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drawing>
          <wp:inline distB="0" distT="0" distL="0" distR="0">
            <wp:extent cx="1906425" cy="1213180"/>
            <wp:effectExtent b="0" l="0" r="0" t="0"/>
            <wp:docPr id="5"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906425" cy="1213180"/>
                    </a:xfrm>
                    <a:prstGeom prst="rect"/>
                    <a:ln/>
                  </pic:spPr>
                </pic:pic>
              </a:graphicData>
            </a:graphic>
          </wp:inline>
        </w:drawing>
      </w: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jc w:val="center"/>
        <w:rPr>
          <w:b w:val="1"/>
          <w:bCs w:val="1"/>
          <w:sz w:val="28"/>
          <w:szCs w:val="28"/>
        </w:rPr>
      </w:pPr>
      <w:r w:rsidDel="00000000" w:rsidR="00000000" w:rsidRPr="00000000">
        <w:rPr>
          <w:rtl w:val="0"/>
        </w:rPr>
      </w:r>
    </w:p>
    <w:p w:rsidR="00000000" w:rsidDel="00000000" w:rsidP="00000000" w:rsidRDefault="00000000" w:rsidRPr="00000000" w14:paraId="00000007">
      <w:pPr>
        <w:jc w:val="center"/>
        <w:rPr>
          <w:b w:val="1"/>
          <w:bCs w:val="1"/>
          <w:sz w:val="28"/>
          <w:szCs w:val="28"/>
        </w:rPr>
      </w:pPr>
      <w:r w:rsidDel="00000000" w:rsidR="00000000" w:rsidRPr="00000000">
        <w:rPr>
          <w:rtl w:val="0"/>
        </w:rPr>
      </w:r>
    </w:p>
    <w:p w:rsidR="00000000" w:rsidDel="00000000" w:rsidP="00000000" w:rsidRDefault="00000000" w:rsidRPr="00000000" w14:paraId="00000008">
      <w:pPr>
        <w:jc w:val="center"/>
        <w:rPr>
          <w:b w:val="1"/>
          <w:bCs w:val="1"/>
          <w:sz w:val="28"/>
          <w:szCs w:val="28"/>
        </w:rPr>
      </w:pPr>
      <w:r w:rsidDel="00000000" w:rsidR="00000000" w:rsidRPr="00000000">
        <w:rPr>
          <w:rtl w:val="0"/>
        </w:rPr>
      </w:r>
    </w:p>
    <w:p w:rsidR="00000000" w:rsidDel="00000000" w:rsidP="00000000" w:rsidRDefault="00000000" w:rsidRPr="00000000" w14:paraId="00000009">
      <w:pPr>
        <w:jc w:val="center"/>
        <w:rPr>
          <w:b w:val="1"/>
          <w:bCs w:val="1"/>
          <w:sz w:val="28"/>
          <w:szCs w:val="28"/>
        </w:rPr>
      </w:pPr>
      <w:r w:rsidDel="00000000" w:rsidR="00000000" w:rsidRPr="00000000">
        <w:rPr>
          <w:rtl w:val="0"/>
        </w:rPr>
      </w:r>
    </w:p>
    <w:p w:rsidR="00000000" w:rsidDel="00000000" w:rsidP="00000000" w:rsidRDefault="00000000" w:rsidRPr="00000000" w14:paraId="0000000A">
      <w:pPr>
        <w:jc w:val="center"/>
        <w:rPr>
          <w:b w:val="1"/>
          <w:bCs w:val="1"/>
          <w:sz w:val="28"/>
          <w:szCs w:val="28"/>
        </w:rPr>
      </w:pPr>
      <w:r w:rsidDel="00000000" w:rsidR="00000000" w:rsidRPr="00000000">
        <w:rPr>
          <w:rtl w:val="0"/>
        </w:rPr>
      </w:r>
    </w:p>
    <w:p w:rsidR="00000000" w:rsidDel="00000000" w:rsidP="00000000" w:rsidRDefault="00000000" w:rsidRPr="00000000" w14:paraId="0000000B">
      <w:pPr>
        <w:jc w:val="center"/>
        <w:rPr>
          <w:b w:val="1"/>
          <w:bCs w:val="1"/>
          <w:sz w:val="28"/>
          <w:szCs w:val="28"/>
        </w:rPr>
      </w:pPr>
      <w:r w:rsidDel="00000000" w:rsidR="00000000" w:rsidRPr="00000000">
        <w:rPr>
          <w:rtl w:val="0"/>
        </w:rPr>
      </w:r>
    </w:p>
    <w:p w:rsidR="00000000" w:rsidDel="00000000" w:rsidP="00000000" w:rsidRDefault="00000000" w:rsidRPr="00000000" w14:paraId="0000000C">
      <w:pPr>
        <w:jc w:val="center"/>
        <w:rPr>
          <w:b w:val="1"/>
          <w:bCs w:val="1"/>
          <w:sz w:val="28"/>
          <w:szCs w:val="28"/>
        </w:rPr>
      </w:pPr>
      <w:r w:rsidDel="00000000" w:rsidR="00000000" w:rsidRPr="00000000">
        <w:rPr>
          <w:rtl w:val="0"/>
        </w:rPr>
      </w:r>
    </w:p>
    <w:p w:rsidR="00000000" w:rsidDel="00000000" w:rsidP="00000000" w:rsidRDefault="00000000" w:rsidRPr="00000000" w14:paraId="0000000D">
      <w:pPr>
        <w:jc w:val="center"/>
        <w:rPr>
          <w:b w:val="1"/>
          <w:bCs w:val="1"/>
          <w:sz w:val="28"/>
          <w:szCs w:val="28"/>
        </w:rPr>
      </w:pPr>
      <w:r w:rsidDel="00000000" w:rsidR="00000000" w:rsidRPr="00000000">
        <w:rPr>
          <w:rtl w:val="0"/>
        </w:rPr>
      </w:r>
    </w:p>
    <w:p w:rsidR="00000000" w:rsidDel="00000000" w:rsidP="00000000" w:rsidRDefault="00000000" w:rsidRPr="00000000" w14:paraId="0000000E">
      <w:pPr>
        <w:jc w:val="center"/>
        <w:rPr>
          <w:b w:val="1"/>
          <w:bCs w:val="1"/>
          <w:sz w:val="44"/>
          <w:szCs w:val="44"/>
        </w:rPr>
      </w:pPr>
      <w:r w:rsidDel="00000000" w:rsidR="00000000" w:rsidRPr="00000000">
        <w:rPr>
          <w:b w:val="1"/>
          <w:bCs w:val="1"/>
          <w:sz w:val="44"/>
          <w:szCs w:val="44"/>
          <w:rtl w:val="0"/>
        </w:rPr>
        <w:t xml:space="preserve">MEF ÜNİVERSİTESİ ÖĞRENCİ MERKEZİ VE SPOR KOMPLEKSİ İNŞAATI </w:t>
      </w:r>
    </w:p>
    <w:p w:rsidR="00000000" w:rsidDel="00000000" w:rsidP="00000000" w:rsidRDefault="00000000" w:rsidRPr="00000000" w14:paraId="0000000F">
      <w:pPr>
        <w:jc w:val="center"/>
        <w:rPr>
          <w:b w:val="1"/>
          <w:bCs w:val="1"/>
          <w:sz w:val="44"/>
          <w:szCs w:val="44"/>
        </w:rPr>
      </w:pPr>
      <w:r w:rsidDel="00000000" w:rsidR="00000000" w:rsidRPr="00000000">
        <w:rPr>
          <w:b w:val="1"/>
          <w:bCs w:val="1"/>
          <w:sz w:val="44"/>
          <w:szCs w:val="44"/>
          <w:rtl w:val="0"/>
        </w:rPr>
        <w:t xml:space="preserve">“ELEKTRİK İŞLERİ”  </w:t>
      </w:r>
    </w:p>
    <w:p w:rsidR="00000000" w:rsidDel="00000000" w:rsidP="00000000" w:rsidRDefault="00000000" w:rsidRPr="00000000" w14:paraId="00000010">
      <w:pPr>
        <w:jc w:val="center"/>
        <w:rPr>
          <w:b w:val="1"/>
          <w:bCs w:val="1"/>
          <w:sz w:val="44"/>
          <w:szCs w:val="44"/>
        </w:rPr>
      </w:pPr>
      <w:r w:rsidDel="00000000" w:rsidR="00000000" w:rsidRPr="00000000">
        <w:rPr>
          <w:b w:val="1"/>
          <w:bCs w:val="1"/>
          <w:sz w:val="44"/>
          <w:szCs w:val="44"/>
          <w:rtl w:val="0"/>
        </w:rPr>
        <w:t xml:space="preserve">TEKNİK ŞARTNAMESİ</w:t>
      </w:r>
    </w:p>
    <w:p w:rsidR="00000000" w:rsidDel="00000000" w:rsidP="00000000" w:rsidRDefault="00000000" w:rsidRPr="00000000" w14:paraId="00000011">
      <w:pPr>
        <w:jc w:val="center"/>
        <w:rPr>
          <w:b w:val="1"/>
          <w:bCs w:val="1"/>
          <w:sz w:val="20"/>
          <w:szCs w:val="20"/>
        </w:rPr>
      </w:pPr>
      <w:r w:rsidDel="00000000" w:rsidR="00000000" w:rsidRPr="00000000">
        <w:rPr>
          <w:rtl w:val="0"/>
        </w:rPr>
      </w:r>
    </w:p>
    <w:p w:rsidR="00000000" w:rsidDel="00000000" w:rsidP="00000000" w:rsidRDefault="00000000" w:rsidRPr="00000000" w14:paraId="00000012">
      <w:pPr>
        <w:jc w:val="center"/>
        <w:rPr>
          <w:b w:val="1"/>
          <w:bCs w:val="1"/>
          <w:sz w:val="20"/>
          <w:szCs w:val="20"/>
        </w:rPr>
      </w:pPr>
      <w:r w:rsidDel="00000000" w:rsidR="00000000" w:rsidRPr="00000000">
        <w:rPr>
          <w:rtl w:val="0"/>
        </w:rPr>
      </w:r>
    </w:p>
    <w:p w:rsidR="00000000" w:rsidDel="00000000" w:rsidP="00000000" w:rsidRDefault="00000000" w:rsidRPr="00000000" w14:paraId="00000013">
      <w:pPr>
        <w:jc w:val="center"/>
        <w:rPr>
          <w:b w:val="1"/>
          <w:bCs w:val="1"/>
          <w:sz w:val="20"/>
          <w:szCs w:val="20"/>
        </w:rPr>
      </w:pPr>
      <w:r w:rsidDel="00000000" w:rsidR="00000000" w:rsidRPr="00000000">
        <w:rPr>
          <w:rtl w:val="0"/>
        </w:rPr>
      </w:r>
    </w:p>
    <w:p w:rsidR="00000000" w:rsidDel="00000000" w:rsidP="00000000" w:rsidRDefault="00000000" w:rsidRPr="00000000" w14:paraId="00000014">
      <w:pPr>
        <w:jc w:val="center"/>
        <w:rPr>
          <w:b w:val="1"/>
          <w:bCs w:val="1"/>
          <w:sz w:val="20"/>
          <w:szCs w:val="20"/>
        </w:rPr>
      </w:pPr>
      <w:r w:rsidDel="00000000" w:rsidR="00000000" w:rsidRPr="00000000">
        <w:rPr>
          <w:rtl w:val="0"/>
        </w:rPr>
      </w:r>
    </w:p>
    <w:p w:rsidR="00000000" w:rsidDel="00000000" w:rsidP="00000000" w:rsidRDefault="00000000" w:rsidRPr="00000000" w14:paraId="00000015">
      <w:pPr>
        <w:jc w:val="center"/>
        <w:rPr>
          <w:b w:val="1"/>
          <w:bCs w:val="1"/>
          <w:sz w:val="20"/>
          <w:szCs w:val="20"/>
        </w:rPr>
      </w:pPr>
      <w:r w:rsidDel="00000000" w:rsidR="00000000" w:rsidRPr="00000000">
        <w:rPr>
          <w:rtl w:val="0"/>
        </w:rPr>
      </w:r>
    </w:p>
    <w:p w:rsidR="00000000" w:rsidDel="00000000" w:rsidP="00000000" w:rsidRDefault="00000000" w:rsidRPr="00000000" w14:paraId="00000016">
      <w:pPr>
        <w:jc w:val="center"/>
        <w:rPr>
          <w:b w:val="1"/>
          <w:bCs w:val="1"/>
          <w:sz w:val="20"/>
          <w:szCs w:val="20"/>
        </w:rPr>
      </w:pPr>
      <w:r w:rsidDel="00000000" w:rsidR="00000000" w:rsidRPr="00000000">
        <w:rPr>
          <w:rtl w:val="0"/>
        </w:rPr>
      </w:r>
    </w:p>
    <w:p w:rsidR="00000000" w:rsidDel="00000000" w:rsidP="00000000" w:rsidRDefault="00000000" w:rsidRPr="00000000" w14:paraId="00000017">
      <w:pPr>
        <w:jc w:val="center"/>
        <w:rPr>
          <w:b w:val="1"/>
          <w:bCs w:val="1"/>
          <w:sz w:val="20"/>
          <w:szCs w:val="20"/>
        </w:rPr>
      </w:pPr>
      <w:r w:rsidDel="00000000" w:rsidR="00000000" w:rsidRPr="00000000">
        <w:rPr>
          <w:rtl w:val="0"/>
        </w:rPr>
      </w:r>
    </w:p>
    <w:p w:rsidR="00000000" w:rsidDel="00000000" w:rsidP="00000000" w:rsidRDefault="00000000" w:rsidRPr="00000000" w14:paraId="00000018">
      <w:pPr>
        <w:jc w:val="center"/>
        <w:rPr>
          <w:b w:val="1"/>
          <w:bCs w:val="1"/>
          <w:sz w:val="20"/>
          <w:szCs w:val="20"/>
        </w:rPr>
      </w:pPr>
      <w:r w:rsidDel="00000000" w:rsidR="00000000" w:rsidRPr="00000000">
        <w:rPr>
          <w:rtl w:val="0"/>
        </w:rPr>
      </w:r>
    </w:p>
    <w:p w:rsidR="00000000" w:rsidDel="00000000" w:rsidP="00000000" w:rsidRDefault="00000000" w:rsidRPr="00000000" w14:paraId="00000019">
      <w:pPr>
        <w:jc w:val="center"/>
        <w:rPr>
          <w:b w:val="1"/>
          <w:bCs w:val="1"/>
          <w:sz w:val="20"/>
          <w:szCs w:val="20"/>
        </w:rPr>
      </w:pPr>
      <w:r w:rsidDel="00000000" w:rsidR="00000000" w:rsidRPr="00000000">
        <w:rPr>
          <w:b w:val="1"/>
          <w:bCs w:val="1"/>
          <w:sz w:val="20"/>
          <w:szCs w:val="20"/>
          <w:rtl w:val="0"/>
        </w:rPr>
        <w:t xml:space="preserve">2026</w:t>
      </w:r>
    </w:p>
    <w:p w:rsidR="00000000" w:rsidDel="00000000" w:rsidP="00000000" w:rsidRDefault="00000000" w:rsidRPr="00000000" w14:paraId="0000001A">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1B">
      <w:pP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01C">
      <w:pPr>
        <w:rPr>
          <w:rFonts w:ascii="Arial Narrow" w:cs="Arial Narrow" w:eastAsia="Arial Narrow" w:hAnsi="Arial Narrow"/>
          <w:b w:val="1"/>
          <w:bCs w:val="1"/>
          <w:sz w:val="20"/>
          <w:szCs w:val="20"/>
        </w:rPr>
      </w:pPr>
      <w:r w:rsidDel="00000000" w:rsidR="00000000" w:rsidRPr="00000000">
        <w:rPr>
          <w:rtl w:val="0"/>
        </w:rPr>
      </w:r>
    </w:p>
    <w:p w:rsidR="00000000" w:rsidDel="00000000" w:rsidP="00000000" w:rsidRDefault="00000000" w:rsidRPr="00000000" w14:paraId="0000001D">
      <w:pPr>
        <w:rPr>
          <w:rFonts w:ascii="Arial Narrow" w:cs="Arial Narrow" w:eastAsia="Arial Narrow" w:hAnsi="Arial Narrow"/>
          <w:b w:val="1"/>
          <w:bCs w:val="1"/>
          <w:sz w:val="20"/>
          <w:szCs w:val="20"/>
        </w:rPr>
      </w:pPr>
      <w:r w:rsidDel="00000000" w:rsidR="00000000" w:rsidRPr="00000000">
        <w:rPr>
          <w:rtl w:val="0"/>
        </w:rPr>
      </w:r>
    </w:p>
    <w:p w:rsidR="00000000" w:rsidDel="00000000" w:rsidP="00000000" w:rsidRDefault="00000000" w:rsidRPr="00000000" w14:paraId="0000001E">
      <w:pPr>
        <w:pStyle w:val="heading2"/>
        <w:spacing w:before="231" w:lineRule="auto"/>
        <w:ind w:left="2584" w:right="2716" w:firstLine="0"/>
        <w:jc w:val="center"/>
        <w:rPr/>
      </w:pPr>
      <w:r w:rsidDel="00000000" w:rsidR="00000000" w:rsidRPr="00000000">
        <w:rPr>
          <w:rtl w:val="0"/>
        </w:rPr>
        <w:t xml:space="preserve">MEF  ÜNİVERSİTESİ</w:t>
      </w:r>
    </w:p>
    <w:p w:rsidR="00000000" w:rsidDel="00000000" w:rsidP="00000000" w:rsidRDefault="00000000" w:rsidRPr="00000000" w14:paraId="0000001F">
      <w:pPr>
        <w:ind w:left="2576" w:right="2716" w:firstLine="0"/>
        <w:jc w:val="center"/>
        <w:rPr>
          <w:b w:val="1"/>
          <w:bCs w:val="1"/>
          <w:sz w:val="24"/>
          <w:szCs w:val="24"/>
        </w:rPr>
      </w:pPr>
      <w:r w:rsidDel="00000000" w:rsidR="00000000" w:rsidRPr="00000000">
        <w:rPr>
          <w:b w:val="1"/>
          <w:bCs w:val="1"/>
          <w:sz w:val="24"/>
          <w:szCs w:val="24"/>
          <w:rtl w:val="0"/>
        </w:rPr>
        <w:t xml:space="preserve">SARIYER 2 ADA 48 PARSEL </w:t>
      </w:r>
    </w:p>
    <w:p w:rsidR="00000000" w:rsidDel="00000000" w:rsidP="00000000" w:rsidRDefault="00000000" w:rsidRPr="00000000" w14:paraId="00000020">
      <w:pPr>
        <w:ind w:left="2576" w:right="2716" w:firstLine="0"/>
        <w:jc w:val="center"/>
        <w:rPr>
          <w:b w:val="1"/>
          <w:bCs w:val="1"/>
          <w:sz w:val="24"/>
          <w:szCs w:val="24"/>
        </w:rPr>
      </w:pPr>
      <w:r w:rsidDel="00000000" w:rsidR="00000000" w:rsidRPr="00000000">
        <w:rPr>
          <w:b w:val="1"/>
          <w:bCs w:val="1"/>
          <w:sz w:val="24"/>
          <w:szCs w:val="24"/>
          <w:rtl w:val="0"/>
        </w:rPr>
        <w:t xml:space="preserve"> İSTANBUL</w:t>
      </w:r>
    </w:p>
    <w:p w:rsidR="00000000" w:rsidDel="00000000" w:rsidP="00000000" w:rsidRDefault="00000000" w:rsidRPr="00000000" w14:paraId="00000021">
      <w:pPr>
        <w:ind w:left="2576" w:right="2716" w:firstLine="0"/>
        <w:jc w:val="center"/>
        <w:rPr>
          <w:b w:val="1"/>
          <w:bCs w:val="1"/>
          <w:sz w:val="24"/>
          <w:szCs w:val="24"/>
        </w:rPr>
      </w:pPr>
      <w:r w:rsidDel="00000000" w:rsidR="00000000" w:rsidRPr="00000000">
        <w:rPr>
          <w:rtl w:val="0"/>
        </w:rPr>
      </w:r>
    </w:p>
    <w:p w:rsidR="00000000" w:rsidDel="00000000" w:rsidP="00000000" w:rsidRDefault="00000000" w:rsidRPr="00000000" w14:paraId="00000022">
      <w:pPr>
        <w:ind w:left="2576" w:right="2716" w:firstLine="0"/>
        <w:jc w:val="center"/>
        <w:rPr>
          <w:b w:val="1"/>
          <w:bCs w:val="1"/>
          <w:sz w:val="24"/>
          <w:szCs w:val="24"/>
        </w:rPr>
      </w:pPr>
      <w:r w:rsidDel="00000000" w:rsidR="00000000" w:rsidRPr="00000000">
        <w:rPr>
          <w:rtl w:val="0"/>
        </w:rPr>
      </w:r>
    </w:p>
    <w:p w:rsidR="00000000" w:rsidDel="00000000" w:rsidP="00000000" w:rsidRDefault="00000000" w:rsidRPr="00000000" w14:paraId="00000023">
      <w:pPr>
        <w:rPr>
          <w:b w:val="1"/>
          <w:bCs w:val="1"/>
          <w:sz w:val="28"/>
          <w:szCs w:val="28"/>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before="285" w:lineRule="auto"/>
        <w:rPr>
          <w:b w:val="1"/>
          <w:bCs w:val="1"/>
          <w:color w:val="000000"/>
          <w:sz w:val="32"/>
          <w:szCs w:val="32"/>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285" w:lineRule="auto"/>
        <w:jc w:val="center"/>
        <w:rPr>
          <w:b w:val="1"/>
          <w:bCs w:val="1"/>
          <w:color w:val="000000"/>
          <w:sz w:val="24"/>
          <w:szCs w:val="24"/>
        </w:rPr>
      </w:pPr>
      <w:r w:rsidDel="00000000" w:rsidR="00000000" w:rsidRPr="00000000">
        <w:rPr>
          <w:b w:val="1"/>
          <w:bCs w:val="1"/>
          <w:color w:val="000000"/>
          <w:sz w:val="24"/>
          <w:szCs w:val="24"/>
          <w:rtl w:val="0"/>
        </w:rPr>
        <w:t xml:space="preserve">MEF ÜNİVERSİTESİ ÖĞRENCİ MERKEZİ VE SPOR KOMPLEKSİ İNŞAATI </w:t>
      </w:r>
      <w:r w:rsidDel="00000000" w:rsidR="00000000" w:rsidRPr="00000000">
        <w:rPr>
          <w:b w:val="1"/>
          <w:bCs w:val="1"/>
          <w:sz w:val="24"/>
          <w:szCs w:val="24"/>
          <w:rtl w:val="0"/>
        </w:rPr>
        <w:t xml:space="preserve">“ELEKTRİK İŞLERİ”</w:t>
      </w:r>
      <w:r w:rsidDel="00000000" w:rsidR="00000000" w:rsidRPr="00000000">
        <w:rPr>
          <w:b w:val="1"/>
          <w:bCs w:val="1"/>
          <w:color w:val="000000"/>
          <w:sz w:val="24"/>
          <w:szCs w:val="24"/>
          <w:rtl w:val="0"/>
        </w:rPr>
        <w:t xml:space="preserve">  TEKNİK ŞARTNAMESİ</w:t>
      </w:r>
    </w:p>
    <w:p w:rsidR="00000000" w:rsidDel="00000000" w:rsidP="00000000" w:rsidRDefault="00000000" w:rsidRPr="00000000" w14:paraId="00000026">
      <w:pPr>
        <w:spacing w:before="318" w:lineRule="auto"/>
        <w:ind w:left="2579" w:right="2716" w:firstLine="0"/>
        <w:jc w:val="center"/>
        <w:rPr>
          <w:b w:val="1"/>
          <w:bCs w:val="1"/>
          <w:sz w:val="24"/>
          <w:szCs w:val="24"/>
        </w:rPr>
      </w:pPr>
      <w:r w:rsidDel="00000000" w:rsidR="00000000" w:rsidRPr="00000000">
        <w:rPr>
          <w:b w:val="1"/>
          <w:bCs w:val="1"/>
          <w:sz w:val="24"/>
          <w:szCs w:val="24"/>
          <w:u w:val="single"/>
          <w:rtl w:val="0"/>
        </w:rPr>
        <w:t xml:space="preserve">İÇİNDEKİLER</w:t>
      </w:r>
      <w:r w:rsidDel="00000000" w:rsidR="00000000" w:rsidRPr="00000000">
        <w:rPr>
          <w:rtl w:val="0"/>
        </w:rPr>
      </w:r>
    </w:p>
    <w:p w:rsidR="00000000" w:rsidDel="00000000" w:rsidP="00000000" w:rsidRDefault="00000000" w:rsidRPr="00000000" w14:paraId="00000027">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GENEL</w:t>
      </w:r>
      <w:r w:rsidDel="00000000" w:rsidR="00000000" w:rsidRPr="00000000">
        <w:rPr>
          <w:rtl w:val="0"/>
        </w:rPr>
      </w:r>
    </w:p>
    <w:p w:rsidR="00000000" w:rsidDel="00000000" w:rsidP="00000000" w:rsidRDefault="00000000" w:rsidRPr="00000000" w14:paraId="00000028">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TANIMLAR VE KISALTMALAR</w:t>
      </w:r>
      <w:r w:rsidDel="00000000" w:rsidR="00000000" w:rsidRPr="00000000">
        <w:rPr>
          <w:rtl w:val="0"/>
        </w:rPr>
      </w:r>
    </w:p>
    <w:p w:rsidR="00000000" w:rsidDel="00000000" w:rsidP="00000000" w:rsidRDefault="00000000" w:rsidRPr="00000000" w14:paraId="00000029">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PROJELERİN UYGULANMASI</w:t>
      </w:r>
      <w:r w:rsidDel="00000000" w:rsidR="00000000" w:rsidRPr="00000000">
        <w:rPr>
          <w:rtl w:val="0"/>
        </w:rPr>
      </w:r>
    </w:p>
    <w:p w:rsidR="00000000" w:rsidDel="00000000" w:rsidP="00000000" w:rsidRDefault="00000000" w:rsidRPr="00000000" w14:paraId="0000002A">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İŞİN TÜRÜ VE İŞ BEDELİNE DAHİL OLAN GİDERLER</w:t>
      </w:r>
      <w:r w:rsidDel="00000000" w:rsidR="00000000" w:rsidRPr="00000000">
        <w:rPr>
          <w:rtl w:val="0"/>
        </w:rPr>
      </w:r>
    </w:p>
    <w:p w:rsidR="00000000" w:rsidDel="00000000" w:rsidP="00000000" w:rsidRDefault="00000000" w:rsidRPr="00000000" w14:paraId="0000002B">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KONTROL HİZMETLERİ</w:t>
      </w:r>
      <w:r w:rsidDel="00000000" w:rsidR="00000000" w:rsidRPr="00000000">
        <w:rPr>
          <w:rtl w:val="0"/>
        </w:rPr>
      </w:r>
    </w:p>
    <w:p w:rsidR="00000000" w:rsidDel="00000000" w:rsidP="00000000" w:rsidRDefault="00000000" w:rsidRPr="00000000" w14:paraId="0000002C">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İŞİN YÜRÜTÜLMESİ</w:t>
      </w:r>
      <w:r w:rsidDel="00000000" w:rsidR="00000000" w:rsidRPr="00000000">
        <w:rPr>
          <w:rtl w:val="0"/>
        </w:rPr>
      </w:r>
    </w:p>
    <w:p w:rsidR="00000000" w:rsidDel="00000000" w:rsidP="00000000" w:rsidRDefault="00000000" w:rsidRPr="00000000" w14:paraId="0000002D">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İŞİN SÜRESİ</w:t>
      </w:r>
      <w:r w:rsidDel="00000000" w:rsidR="00000000" w:rsidRPr="00000000">
        <w:rPr>
          <w:rtl w:val="0"/>
        </w:rPr>
      </w:r>
    </w:p>
    <w:p w:rsidR="00000000" w:rsidDel="00000000" w:rsidP="00000000" w:rsidRDefault="00000000" w:rsidRPr="00000000" w14:paraId="0000002E">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MÜCBİR SEBEPLER VE SÜRE UZATIMI</w:t>
      </w:r>
      <w:r w:rsidDel="00000000" w:rsidR="00000000" w:rsidRPr="00000000">
        <w:rPr>
          <w:rtl w:val="0"/>
        </w:rPr>
      </w:r>
    </w:p>
    <w:p w:rsidR="00000000" w:rsidDel="00000000" w:rsidP="00000000" w:rsidRDefault="00000000" w:rsidRPr="00000000" w14:paraId="0000002F">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MEF ÜNİVERSİTESİ 'NE GİRİŞ /ÇIKIŞ</w:t>
      </w:r>
      <w:r w:rsidDel="00000000" w:rsidR="00000000" w:rsidRPr="00000000">
        <w:rPr>
          <w:rtl w:val="0"/>
        </w:rPr>
      </w:r>
    </w:p>
    <w:p w:rsidR="00000000" w:rsidDel="00000000" w:rsidP="00000000" w:rsidRDefault="00000000" w:rsidRPr="00000000" w14:paraId="00000030">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İŞ SAĞLIĞI / İŞ GÜVENLİĞİ</w:t>
      </w:r>
      <w:r w:rsidDel="00000000" w:rsidR="00000000" w:rsidRPr="00000000">
        <w:rPr>
          <w:rtl w:val="0"/>
        </w:rPr>
      </w:r>
    </w:p>
    <w:p w:rsidR="00000000" w:rsidDel="00000000" w:rsidP="00000000" w:rsidRDefault="00000000" w:rsidRPr="00000000" w14:paraId="00000031">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TEMİNAT MEKTUPLARI</w:t>
      </w:r>
      <w:r w:rsidDel="00000000" w:rsidR="00000000" w:rsidRPr="00000000">
        <w:rPr>
          <w:rtl w:val="0"/>
        </w:rPr>
      </w:r>
    </w:p>
    <w:p w:rsidR="00000000" w:rsidDel="00000000" w:rsidP="00000000" w:rsidRDefault="00000000" w:rsidRPr="00000000" w14:paraId="00000032">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ÖDEMELER</w:t>
      </w:r>
      <w:r w:rsidDel="00000000" w:rsidR="00000000" w:rsidRPr="00000000">
        <w:rPr>
          <w:rtl w:val="0"/>
        </w:rPr>
      </w:r>
    </w:p>
    <w:p w:rsidR="00000000" w:rsidDel="00000000" w:rsidP="00000000" w:rsidRDefault="00000000" w:rsidRPr="00000000" w14:paraId="00000033">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İŞ KAPSAMINDA DEĞİŞİKLİK OLMASI</w:t>
      </w:r>
      <w:r w:rsidDel="00000000" w:rsidR="00000000" w:rsidRPr="00000000">
        <w:rPr>
          <w:rtl w:val="0"/>
        </w:rPr>
      </w:r>
    </w:p>
    <w:p w:rsidR="00000000" w:rsidDel="00000000" w:rsidP="00000000" w:rsidRDefault="00000000" w:rsidRPr="00000000" w14:paraId="00000034">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KABUL İŞLEMLERİ</w:t>
      </w:r>
      <w:r w:rsidDel="00000000" w:rsidR="00000000" w:rsidRPr="00000000">
        <w:rPr>
          <w:rtl w:val="0"/>
        </w:rPr>
      </w:r>
    </w:p>
    <w:p w:rsidR="00000000" w:rsidDel="00000000" w:rsidP="00000000" w:rsidRDefault="00000000" w:rsidRPr="00000000" w14:paraId="00000035">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CEZALAR</w:t>
      </w:r>
      <w:r w:rsidDel="00000000" w:rsidR="00000000" w:rsidRPr="00000000">
        <w:rPr>
          <w:rtl w:val="0"/>
        </w:rPr>
      </w:r>
    </w:p>
    <w:p w:rsidR="00000000" w:rsidDel="00000000" w:rsidP="00000000" w:rsidRDefault="00000000" w:rsidRPr="00000000" w14:paraId="00000036">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GARANTİLER</w:t>
      </w:r>
      <w:r w:rsidDel="00000000" w:rsidR="00000000" w:rsidRPr="00000000">
        <w:rPr>
          <w:rtl w:val="0"/>
        </w:rPr>
      </w:r>
    </w:p>
    <w:p w:rsidR="00000000" w:rsidDel="00000000" w:rsidP="00000000" w:rsidRDefault="00000000" w:rsidRPr="00000000" w14:paraId="00000037">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TAŞERON KULLANMA</w:t>
      </w:r>
      <w:r w:rsidDel="00000000" w:rsidR="00000000" w:rsidRPr="00000000">
        <w:rPr>
          <w:rtl w:val="0"/>
        </w:rPr>
      </w:r>
    </w:p>
    <w:p w:rsidR="00000000" w:rsidDel="00000000" w:rsidP="00000000" w:rsidRDefault="00000000" w:rsidRPr="00000000" w14:paraId="00000038">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SÖZLEŞMENİN FESHİ</w:t>
      </w:r>
      <w:r w:rsidDel="00000000" w:rsidR="00000000" w:rsidRPr="00000000">
        <w:rPr>
          <w:rtl w:val="0"/>
        </w:rPr>
      </w:r>
    </w:p>
    <w:p w:rsidR="00000000" w:rsidDel="00000000" w:rsidP="00000000" w:rsidRDefault="00000000" w:rsidRPr="00000000" w14:paraId="00000039">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SÖZLEŞMENİN DEVRİ</w:t>
      </w:r>
      <w:r w:rsidDel="00000000" w:rsidR="00000000" w:rsidRPr="00000000">
        <w:rPr>
          <w:rtl w:val="0"/>
        </w:rPr>
      </w:r>
    </w:p>
    <w:p w:rsidR="00000000" w:rsidDel="00000000" w:rsidP="00000000" w:rsidRDefault="00000000" w:rsidRPr="00000000" w14:paraId="0000003A">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ALACAKLARIN DEVRİ</w:t>
      </w:r>
      <w:r w:rsidDel="00000000" w:rsidR="00000000" w:rsidRPr="00000000">
        <w:rPr>
          <w:rtl w:val="0"/>
        </w:rPr>
      </w:r>
    </w:p>
    <w:p w:rsidR="00000000" w:rsidDel="00000000" w:rsidP="00000000" w:rsidRDefault="00000000" w:rsidRPr="00000000" w14:paraId="0000003B">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GİZLİLİK ve KİŞİSEL VERİLERİN KORUNMASI</w:t>
      </w:r>
      <w:r w:rsidDel="00000000" w:rsidR="00000000" w:rsidRPr="00000000">
        <w:rPr>
          <w:rtl w:val="0"/>
        </w:rPr>
      </w:r>
    </w:p>
    <w:p w:rsidR="00000000" w:rsidDel="00000000" w:rsidP="00000000" w:rsidRDefault="00000000" w:rsidRPr="00000000" w14:paraId="0000003C">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İŞ DURDURMA VEYA ERTELEME TALİMATI</w:t>
      </w:r>
      <w:r w:rsidDel="00000000" w:rsidR="00000000" w:rsidRPr="00000000">
        <w:rPr>
          <w:rtl w:val="0"/>
        </w:rPr>
      </w:r>
    </w:p>
    <w:p w:rsidR="00000000" w:rsidDel="00000000" w:rsidP="00000000" w:rsidRDefault="00000000" w:rsidRPr="00000000" w14:paraId="0000003D">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ÇELİŞEN FAALİYETLERDE BULUNMA YASAĞI</w:t>
      </w:r>
      <w:r w:rsidDel="00000000" w:rsidR="00000000" w:rsidRPr="00000000">
        <w:rPr>
          <w:rtl w:val="0"/>
        </w:rPr>
      </w:r>
    </w:p>
    <w:p w:rsidR="00000000" w:rsidDel="00000000" w:rsidP="00000000" w:rsidRDefault="00000000" w:rsidRPr="00000000" w14:paraId="0000003E">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DİĞER HÜKÜMLER</w:t>
      </w:r>
      <w:r w:rsidDel="00000000" w:rsidR="00000000" w:rsidRPr="00000000">
        <w:rPr>
          <w:rtl w:val="0"/>
        </w:rPr>
      </w:r>
    </w:p>
    <w:p w:rsidR="00000000" w:rsidDel="00000000" w:rsidP="00000000" w:rsidRDefault="00000000" w:rsidRPr="00000000" w14:paraId="0000003F">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REFERANS DOKÜMANLAR</w:t>
      </w:r>
      <w:r w:rsidDel="00000000" w:rsidR="00000000" w:rsidRPr="00000000">
        <w:rPr>
          <w:rtl w:val="0"/>
        </w:rPr>
      </w:r>
    </w:p>
    <w:p w:rsidR="00000000" w:rsidDel="00000000" w:rsidP="00000000" w:rsidRDefault="00000000" w:rsidRPr="00000000" w14:paraId="00000040">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ŞARTNAME EKLERİ</w:t>
      </w:r>
      <w:r w:rsidDel="00000000" w:rsidR="00000000" w:rsidRPr="00000000">
        <w:rPr>
          <w:rtl w:val="0"/>
        </w:rPr>
      </w:r>
    </w:p>
    <w:p w:rsidR="00000000" w:rsidDel="00000000" w:rsidP="00000000" w:rsidRDefault="00000000" w:rsidRPr="00000000" w14:paraId="00000041">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DİĞER HÜKÜMLER</w:t>
      </w:r>
      <w:r w:rsidDel="00000000" w:rsidR="00000000" w:rsidRPr="00000000">
        <w:rPr>
          <w:rtl w:val="0"/>
        </w:rPr>
      </w:r>
    </w:p>
    <w:p w:rsidR="00000000" w:rsidDel="00000000" w:rsidP="00000000" w:rsidRDefault="00000000" w:rsidRPr="00000000" w14:paraId="00000042">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rPr>
      </w:pPr>
      <w:r w:rsidDel="00000000" w:rsidR="00000000" w:rsidRPr="00000000">
        <w:rPr>
          <w:sz w:val="24"/>
          <w:szCs w:val="24"/>
          <w:rtl w:val="0"/>
        </w:rPr>
        <w:t xml:space="preserve">REFERANS DOKÜMANLAR </w:t>
      </w:r>
      <w:r w:rsidDel="00000000" w:rsidR="00000000" w:rsidRPr="00000000">
        <w:rPr>
          <w:rtl w:val="0"/>
        </w:rPr>
      </w:r>
    </w:p>
    <w:p w:rsidR="00000000" w:rsidDel="00000000" w:rsidP="00000000" w:rsidRDefault="00000000" w:rsidRPr="00000000" w14:paraId="00000043">
      <w:pPr>
        <w:numPr>
          <w:ilvl w:val="0"/>
          <w:numId w:val="49"/>
        </w:numPr>
        <w:pBdr>
          <w:top w:space="0" w:sz="0" w:val="nil"/>
          <w:left w:space="0" w:sz="0" w:val="nil"/>
          <w:bottom w:space="0" w:sz="0" w:val="nil"/>
          <w:right w:space="0" w:sz="0" w:val="nil"/>
          <w:between w:space="0" w:sz="0" w:val="nil"/>
        </w:pBdr>
        <w:tabs>
          <w:tab w:val="left" w:leader="none" w:pos="1134"/>
        </w:tabs>
        <w:spacing w:before="136" w:lineRule="auto"/>
        <w:ind w:left="1134" w:hanging="1132"/>
        <w:jc w:val="both"/>
        <w:rPr>
          <w:color w:val="000000"/>
          <w:sz w:val="24"/>
          <w:szCs w:val="24"/>
          <w:highlight w:val="yellow"/>
        </w:rPr>
        <w:sectPr>
          <w:headerReference r:id="rId8" w:type="default"/>
          <w:footerReference r:id="rId9" w:type="default"/>
          <w:pgSz w:h="16840" w:w="11910" w:orient="portrait"/>
          <w:pgMar w:bottom="1134" w:top="1418" w:left="1418" w:right="1418" w:header="709" w:footer="340"/>
          <w:pgNumType w:start="1"/>
        </w:sectPr>
      </w:pPr>
      <w:r w:rsidDel="00000000" w:rsidR="00000000" w:rsidRPr="00000000">
        <w:rPr>
          <w:sz w:val="24"/>
          <w:szCs w:val="24"/>
          <w:highlight w:val="yellow"/>
          <w:rtl w:val="0"/>
        </w:rPr>
        <w:t xml:space="preserve">ELEKTRİK İŞLERİNE AİT POZ AÇIKLAMALARI </w:t>
      </w:r>
      <w:r w:rsidDel="00000000" w:rsidR="00000000" w:rsidRPr="00000000">
        <w:rPr>
          <w:rtl w:val="0"/>
        </w:rPr>
      </w:r>
    </w:p>
    <w:p w:rsidR="00000000" w:rsidDel="00000000" w:rsidP="00000000" w:rsidRDefault="00000000" w:rsidRPr="00000000" w14:paraId="00000044">
      <w:pPr>
        <w:pStyle w:val="heading1"/>
        <w:numPr>
          <w:ilvl w:val="0"/>
          <w:numId w:val="48"/>
        </w:numPr>
        <w:tabs>
          <w:tab w:val="left" w:leader="none" w:pos="721"/>
        </w:tabs>
        <w:spacing w:before="0" w:lineRule="auto"/>
        <w:ind w:left="721" w:hanging="719"/>
        <w:jc w:val="both"/>
        <w:rPr>
          <w:sz w:val="24"/>
          <w:szCs w:val="24"/>
        </w:rPr>
      </w:pPr>
      <w:r w:rsidDel="00000000" w:rsidR="00000000" w:rsidRPr="00000000">
        <w:rPr>
          <w:sz w:val="24"/>
          <w:szCs w:val="24"/>
          <w:rtl w:val="0"/>
        </w:rPr>
        <w:t xml:space="preserve">GENEL</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164" w:line="276" w:lineRule="auto"/>
        <w:ind w:left="2" w:right="137" w:firstLine="708"/>
        <w:jc w:val="both"/>
        <w:rPr>
          <w:color w:val="000000"/>
          <w:sz w:val="24"/>
          <w:szCs w:val="24"/>
        </w:rPr>
      </w:pPr>
      <w:r w:rsidDel="00000000" w:rsidR="00000000" w:rsidRPr="00000000">
        <w:rPr>
          <w:color w:val="000000"/>
          <w:sz w:val="24"/>
          <w:szCs w:val="24"/>
          <w:rtl w:val="0"/>
        </w:rPr>
        <w:t xml:space="preserve">İhaleye ilişkin Sözleşme, İşbu Şartname de dahil ihale dokümanında belirtilen tüm gereklilikler baz alınarak ve anlaşılan şartlara uygun olarak MEF ÜNİVERSİTESİ tarafından hazırlanacaktır. İhale sonucunda seçilecek olan şirket ile MEF ÜNİVERSİTESİ arasında Yapım İşi Alım Sözleşmesi (bundan böyle Sözleşme olarak anıla</w:t>
      </w:r>
      <w:r w:rsidDel="00000000" w:rsidR="00000000" w:rsidRPr="00000000">
        <w:rPr>
          <w:sz w:val="24"/>
          <w:szCs w:val="24"/>
          <w:rtl w:val="0"/>
        </w:rPr>
        <w:t xml:space="preserve">caktır</w:t>
      </w:r>
      <w:r w:rsidDel="00000000" w:rsidR="00000000" w:rsidRPr="00000000">
        <w:rPr>
          <w:color w:val="000000"/>
          <w:sz w:val="24"/>
          <w:szCs w:val="24"/>
          <w:rtl w:val="0"/>
        </w:rPr>
        <w:t xml:space="preserve">) imzalanacaktır.</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20" w:line="276" w:lineRule="auto"/>
        <w:ind w:left="2" w:right="144" w:firstLine="708"/>
        <w:jc w:val="both"/>
        <w:rPr>
          <w:color w:val="000000"/>
          <w:sz w:val="24"/>
          <w:szCs w:val="24"/>
        </w:rPr>
      </w:pPr>
      <w:r w:rsidDel="00000000" w:rsidR="00000000" w:rsidRPr="00000000">
        <w:rPr>
          <w:color w:val="000000"/>
          <w:sz w:val="24"/>
          <w:szCs w:val="24"/>
          <w:rtl w:val="0"/>
        </w:rPr>
        <w:t xml:space="preserve">İşbu Şartname boyunca teklif istenecek taraf bundan böyle Şirket veya Yüklenici olarak anılacaktır.</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before="121" w:line="276" w:lineRule="auto"/>
        <w:ind w:left="2" w:right="146" w:firstLine="708"/>
        <w:jc w:val="both"/>
        <w:rPr>
          <w:color w:val="000000"/>
          <w:sz w:val="24"/>
          <w:szCs w:val="24"/>
        </w:rPr>
      </w:pPr>
      <w:r w:rsidDel="00000000" w:rsidR="00000000" w:rsidRPr="00000000">
        <w:rPr>
          <w:color w:val="000000"/>
          <w:sz w:val="24"/>
          <w:szCs w:val="24"/>
          <w:rtl w:val="0"/>
        </w:rPr>
        <w:t xml:space="preserve">MEF ÜNİVERSİTESİ ve Yüklenici/Şirket bundan sonra ayrı ayrı “Taraf” veya birlikte “Taraflar” olarak anılacaktır.</w:t>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before="119" w:line="276" w:lineRule="auto"/>
        <w:ind w:left="2" w:right="141" w:firstLine="708"/>
        <w:jc w:val="both"/>
        <w:rPr>
          <w:color w:val="000000"/>
          <w:sz w:val="24"/>
          <w:szCs w:val="24"/>
        </w:rPr>
      </w:pPr>
      <w:r w:rsidDel="00000000" w:rsidR="00000000" w:rsidRPr="00000000">
        <w:rPr>
          <w:color w:val="000000"/>
          <w:sz w:val="24"/>
          <w:szCs w:val="24"/>
          <w:rtl w:val="0"/>
        </w:rPr>
        <w:t xml:space="preserve">Teknik Şartname MEF ÜNİVERSİTESİ tarafından yaptırılan </w:t>
      </w:r>
      <w:r w:rsidDel="00000000" w:rsidR="00000000" w:rsidRPr="00000000">
        <w:rPr>
          <w:b w:val="1"/>
          <w:bCs w:val="1"/>
          <w:color w:val="000000"/>
          <w:sz w:val="24"/>
          <w:szCs w:val="24"/>
          <w:rtl w:val="0"/>
        </w:rPr>
        <w:t xml:space="preserve">“MEF ÜNİVERSİTESİ BİNASI </w:t>
      </w:r>
      <w:r w:rsidDel="00000000" w:rsidR="00000000" w:rsidRPr="00000000">
        <w:rPr>
          <w:b w:val="1"/>
          <w:bCs w:val="1"/>
          <w:sz w:val="24"/>
          <w:szCs w:val="24"/>
          <w:rtl w:val="0"/>
        </w:rPr>
        <w:t xml:space="preserve">ELEKTRİK İŞLERİ</w:t>
      </w:r>
      <w:r w:rsidDel="00000000" w:rsidR="00000000" w:rsidRPr="00000000">
        <w:rPr>
          <w:color w:val="000000"/>
          <w:sz w:val="24"/>
          <w:szCs w:val="24"/>
          <w:rtl w:val="0"/>
        </w:rPr>
        <w:t xml:space="preserve">” işi ile ilgili her türlü Yapım İşlerinin yürütülmesinde (bundan böyle “İş” olarak anılacaktır.) uygulanacak genel esasları belirler.</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119" w:line="276" w:lineRule="auto"/>
        <w:ind w:left="2" w:right="141" w:firstLine="708"/>
        <w:jc w:val="both"/>
        <w:rPr>
          <w:color w:val="000000"/>
          <w:sz w:val="24"/>
          <w:szCs w:val="24"/>
        </w:rPr>
      </w:pPr>
      <w:r w:rsidDel="00000000" w:rsidR="00000000" w:rsidRPr="00000000">
        <w:rPr>
          <w:rtl w:val="0"/>
        </w:rPr>
      </w:r>
    </w:p>
    <w:p w:rsidR="00000000" w:rsidDel="00000000" w:rsidP="00000000" w:rsidRDefault="00000000" w:rsidRPr="00000000" w14:paraId="0000004A">
      <w:pPr>
        <w:pStyle w:val="heading1"/>
        <w:numPr>
          <w:ilvl w:val="0"/>
          <w:numId w:val="48"/>
        </w:numPr>
        <w:tabs>
          <w:tab w:val="left" w:leader="none" w:pos="721"/>
        </w:tabs>
        <w:ind w:left="721" w:hanging="719"/>
        <w:jc w:val="both"/>
        <w:rPr>
          <w:sz w:val="24"/>
          <w:szCs w:val="24"/>
        </w:rPr>
      </w:pPr>
      <w:r w:rsidDel="00000000" w:rsidR="00000000" w:rsidRPr="00000000">
        <w:rPr>
          <w:sz w:val="24"/>
          <w:szCs w:val="24"/>
          <w:rtl w:val="0"/>
        </w:rPr>
        <w:t xml:space="preserve">TANIMLAR VE KISALTMALAR</w:t>
      </w:r>
    </w:p>
    <w:p w:rsidR="00000000" w:rsidDel="00000000" w:rsidP="00000000" w:rsidRDefault="00000000" w:rsidRPr="00000000" w14:paraId="0000004B">
      <w:pPr>
        <w:pStyle w:val="heading2"/>
        <w:numPr>
          <w:ilvl w:val="1"/>
          <w:numId w:val="48"/>
        </w:numPr>
        <w:tabs>
          <w:tab w:val="left" w:leader="none" w:pos="434"/>
        </w:tabs>
        <w:spacing w:before="170" w:lineRule="auto"/>
        <w:ind w:left="434" w:hanging="432"/>
        <w:rPr/>
      </w:pPr>
      <w:r w:rsidDel="00000000" w:rsidR="00000000" w:rsidRPr="00000000">
        <w:rPr>
          <w:rtl w:val="0"/>
        </w:rPr>
        <w:t xml:space="preserve">Tanımlar:</w:t>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before="156" w:line="278.00000000000006" w:lineRule="auto"/>
        <w:ind w:left="2" w:right="140" w:firstLine="708"/>
        <w:jc w:val="both"/>
        <w:rPr>
          <w:color w:val="000000"/>
          <w:sz w:val="24"/>
          <w:szCs w:val="24"/>
        </w:rPr>
      </w:pPr>
      <w:r w:rsidDel="00000000" w:rsidR="00000000" w:rsidRPr="00000000">
        <w:rPr>
          <w:color w:val="000000"/>
          <w:sz w:val="24"/>
          <w:szCs w:val="24"/>
          <w:rtl w:val="0"/>
        </w:rPr>
        <w:t xml:space="preserve">Bu maddede tanımlanan kelimeler, Sözleşme ve Ekleri’nde kullanıldığı takdirde, aşağıdaki anlamı taşır.</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before="116" w:line="276" w:lineRule="auto"/>
        <w:ind w:left="2" w:right="136" w:firstLine="0"/>
        <w:jc w:val="both"/>
        <w:rPr>
          <w:color w:val="000000"/>
          <w:sz w:val="24"/>
          <w:szCs w:val="24"/>
        </w:rPr>
      </w:pPr>
      <w:r w:rsidDel="00000000" w:rsidR="00000000" w:rsidRPr="00000000">
        <w:rPr>
          <w:b w:val="1"/>
          <w:bCs w:val="1"/>
          <w:color w:val="000000"/>
          <w:sz w:val="24"/>
          <w:szCs w:val="24"/>
          <w:rtl w:val="0"/>
        </w:rPr>
        <w:t xml:space="preserve">Kontrol Mühendisi veya Kontrol Teşkilatı veya Kontrol Şefi: </w:t>
      </w:r>
      <w:r w:rsidDel="00000000" w:rsidR="00000000" w:rsidRPr="00000000">
        <w:rPr>
          <w:color w:val="000000"/>
          <w:sz w:val="24"/>
          <w:szCs w:val="24"/>
          <w:rtl w:val="0"/>
        </w:rPr>
        <w:t xml:space="preserve">İş’in Yalnızca uygulanması ile ilgili olarak, MEF ÜNİVERSİTESİ’nin kendilerine verdiği özel görev ve yetkiler çerçevesinde İş’i kontrol eden, kontrollük hizmetleri için yetki verilmiş MEF ÜNİVERSİTESİ’nin kendi teknik personeli.</w:t>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before="120" w:line="276" w:lineRule="auto"/>
        <w:ind w:left="2" w:right="141" w:firstLine="0"/>
        <w:jc w:val="both"/>
        <w:rPr>
          <w:color w:val="000000"/>
          <w:sz w:val="24"/>
          <w:szCs w:val="24"/>
        </w:rPr>
      </w:pPr>
      <w:r w:rsidDel="00000000" w:rsidR="00000000" w:rsidRPr="00000000">
        <w:rPr>
          <w:b w:val="1"/>
          <w:bCs w:val="1"/>
          <w:color w:val="000000"/>
          <w:sz w:val="24"/>
          <w:szCs w:val="24"/>
          <w:rtl w:val="0"/>
        </w:rPr>
        <w:t xml:space="preserve">Yüklenici: </w:t>
      </w:r>
      <w:r w:rsidDel="00000000" w:rsidR="00000000" w:rsidRPr="00000000">
        <w:rPr>
          <w:color w:val="000000"/>
          <w:sz w:val="24"/>
          <w:szCs w:val="24"/>
          <w:rtl w:val="0"/>
        </w:rPr>
        <w:t xml:space="preserve">İhale sonucunda Sözleşme’de istenen İşlerin yapılmasını üstlenen, işbu Şartname’ye istinaden yapılacak Sözleşme’yi imzalayan Taraf ve söz konusu Taraf’ın yetkili temsilcileri veya söz konusu Tarafça tayin edilen temsilci.</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before="121" w:line="276" w:lineRule="auto"/>
        <w:ind w:left="2" w:right="140" w:firstLine="0"/>
        <w:jc w:val="both"/>
        <w:rPr>
          <w:color w:val="000000"/>
          <w:sz w:val="24"/>
          <w:szCs w:val="24"/>
        </w:rPr>
      </w:pPr>
      <w:r w:rsidDel="00000000" w:rsidR="00000000" w:rsidRPr="00000000">
        <w:rPr>
          <w:b w:val="1"/>
          <w:bCs w:val="1"/>
          <w:color w:val="000000"/>
          <w:sz w:val="24"/>
          <w:szCs w:val="24"/>
          <w:rtl w:val="0"/>
        </w:rPr>
        <w:t xml:space="preserve">Alt Yüklenici/ler: </w:t>
      </w:r>
      <w:r w:rsidDel="00000000" w:rsidR="00000000" w:rsidRPr="00000000">
        <w:rPr>
          <w:color w:val="000000"/>
          <w:sz w:val="24"/>
          <w:szCs w:val="24"/>
          <w:rtl w:val="0"/>
        </w:rPr>
        <w:t xml:space="preserve">Belirli bir iş paketinin sorumluluğunu üstlenecek gerçek ve tüzel kişilerden her birini ifade eder.</w:t>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before="119" w:line="276" w:lineRule="auto"/>
        <w:ind w:left="2" w:right="137" w:firstLine="0"/>
        <w:jc w:val="both"/>
        <w:rPr>
          <w:color w:val="000000"/>
          <w:sz w:val="24"/>
          <w:szCs w:val="24"/>
        </w:rPr>
      </w:pPr>
      <w:r w:rsidDel="00000000" w:rsidR="00000000" w:rsidRPr="00000000">
        <w:rPr>
          <w:b w:val="1"/>
          <w:bCs w:val="1"/>
          <w:color w:val="000000"/>
          <w:sz w:val="24"/>
          <w:szCs w:val="24"/>
          <w:rtl w:val="0"/>
        </w:rPr>
        <w:t xml:space="preserve">İhale Bedeli: </w:t>
      </w:r>
      <w:r w:rsidDel="00000000" w:rsidR="00000000" w:rsidRPr="00000000">
        <w:rPr>
          <w:color w:val="000000"/>
          <w:sz w:val="24"/>
          <w:szCs w:val="24"/>
          <w:rtl w:val="0"/>
        </w:rPr>
        <w:t xml:space="preserve">İş’in yapımı için MEF ÜNİVERSİTESİ ile Yüklenici arasında akdedilen Sözleşme’de belirtilen İş’in toplam bedeli anlamına gelir.</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121" w:line="276" w:lineRule="auto"/>
        <w:ind w:left="2" w:right="138" w:firstLine="0"/>
        <w:jc w:val="both"/>
        <w:rPr>
          <w:color w:val="000000"/>
          <w:sz w:val="24"/>
          <w:szCs w:val="24"/>
        </w:rPr>
        <w:sectPr>
          <w:type w:val="nextPage"/>
          <w:pgSz w:h="16840" w:w="11910" w:orient="portrait"/>
          <w:pgMar w:bottom="540" w:top="2360" w:left="1275" w:right="850" w:header="57" w:footer="227"/>
        </w:sectPr>
      </w:pPr>
      <w:r w:rsidDel="00000000" w:rsidR="00000000" w:rsidRPr="00000000">
        <w:rPr>
          <w:b w:val="1"/>
          <w:bCs w:val="1"/>
          <w:sz w:val="24"/>
          <w:szCs w:val="24"/>
          <w:rtl w:val="0"/>
        </w:rPr>
        <w:t xml:space="preserve">İş </w:t>
      </w:r>
      <w:r w:rsidDel="00000000" w:rsidR="00000000" w:rsidRPr="00000000">
        <w:rPr>
          <w:b w:val="1"/>
          <w:bCs w:val="1"/>
          <w:color w:val="000000"/>
          <w:sz w:val="24"/>
          <w:szCs w:val="24"/>
          <w:rtl w:val="0"/>
        </w:rPr>
        <w:t xml:space="preserve">Bedeli</w:t>
      </w:r>
      <w:r w:rsidDel="00000000" w:rsidR="00000000" w:rsidRPr="00000000">
        <w:rPr>
          <w:color w:val="000000"/>
          <w:sz w:val="24"/>
          <w:szCs w:val="24"/>
          <w:rtl w:val="0"/>
        </w:rPr>
        <w:t xml:space="preserve">: İş’in bünyesine girecek veya ürünlerin teslimi ile alakalı herhangi bir imalat için gerekli olacak malzemenin, İŞVEREN onayı ile şantiyede ve/veya iş mahallinde stoklanması/depolanması işlemini, Uygulama Projeleri ve bunlara ilişkin mahal listelerine dayalı</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before="226" w:line="276" w:lineRule="auto"/>
        <w:ind w:right="136"/>
        <w:rPr>
          <w:color w:val="000000"/>
          <w:sz w:val="24"/>
          <w:szCs w:val="24"/>
        </w:rPr>
      </w:pPr>
      <w:r w:rsidDel="00000000" w:rsidR="00000000" w:rsidRPr="00000000">
        <w:rPr>
          <w:sz w:val="24"/>
          <w:szCs w:val="24"/>
          <w:rtl w:val="0"/>
        </w:rPr>
        <w:t xml:space="preserve">ol</w:t>
      </w:r>
      <w:r w:rsidDel="00000000" w:rsidR="00000000" w:rsidRPr="00000000">
        <w:rPr>
          <w:color w:val="000000"/>
          <w:sz w:val="24"/>
          <w:szCs w:val="24"/>
          <w:rtl w:val="0"/>
        </w:rPr>
        <w:t xml:space="preserve">arak, İş’in tamamlanması için ihale ile İstekli tarafından teklif edilen ve İŞVEREN tarafından uygun görülerek Sözleşme’ye bağlanan ödemeye esas toplam bedeli ifade eder.</w:t>
      </w:r>
    </w:p>
    <w:p w:rsidR="00000000" w:rsidDel="00000000" w:rsidP="00000000" w:rsidRDefault="00000000" w:rsidRPr="00000000" w14:paraId="00000053">
      <w:pPr>
        <w:spacing w:before="119" w:line="276" w:lineRule="auto"/>
        <w:ind w:left="2" w:firstLine="0"/>
        <w:rPr>
          <w:sz w:val="24"/>
          <w:szCs w:val="24"/>
        </w:rPr>
      </w:pPr>
      <w:r w:rsidDel="00000000" w:rsidR="00000000" w:rsidRPr="00000000">
        <w:rPr>
          <w:b w:val="1"/>
          <w:bCs w:val="1"/>
          <w:sz w:val="24"/>
          <w:szCs w:val="24"/>
          <w:rtl w:val="0"/>
        </w:rPr>
        <w:t xml:space="preserve">İş: </w:t>
      </w:r>
      <w:r w:rsidDel="00000000" w:rsidR="00000000" w:rsidRPr="00000000">
        <w:rPr>
          <w:sz w:val="24"/>
          <w:szCs w:val="24"/>
          <w:rtl w:val="0"/>
        </w:rPr>
        <w:t xml:space="preserve">Yüklenici’ye ihale edilen </w:t>
      </w:r>
      <w:r w:rsidDel="00000000" w:rsidR="00000000" w:rsidRPr="00000000">
        <w:rPr>
          <w:b w:val="1"/>
          <w:bCs w:val="1"/>
          <w:sz w:val="24"/>
          <w:szCs w:val="24"/>
          <w:rtl w:val="0"/>
        </w:rPr>
        <w:t xml:space="preserve">“MEF ÜNİVERSİTESİ ELEKTRİK İŞLERİ” </w:t>
      </w:r>
      <w:r w:rsidDel="00000000" w:rsidR="00000000" w:rsidRPr="00000000">
        <w:rPr>
          <w:sz w:val="24"/>
          <w:szCs w:val="24"/>
          <w:rtl w:val="0"/>
        </w:rPr>
        <w:t xml:space="preserve">işine ilişkin her türlü yapım işleri.</w:t>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before="121" w:line="276" w:lineRule="auto"/>
        <w:ind w:left="2" w:firstLine="0"/>
        <w:rPr>
          <w:color w:val="000000"/>
          <w:sz w:val="24"/>
          <w:szCs w:val="24"/>
        </w:rPr>
      </w:pPr>
      <w:r w:rsidDel="00000000" w:rsidR="00000000" w:rsidRPr="00000000">
        <w:rPr>
          <w:b w:val="1"/>
          <w:bCs w:val="1"/>
          <w:color w:val="000000"/>
          <w:sz w:val="24"/>
          <w:szCs w:val="24"/>
          <w:rtl w:val="0"/>
        </w:rPr>
        <w:t xml:space="preserve">Sözleşme: </w:t>
      </w:r>
      <w:r w:rsidDel="00000000" w:rsidR="00000000" w:rsidRPr="00000000">
        <w:rPr>
          <w:color w:val="000000"/>
          <w:sz w:val="24"/>
          <w:szCs w:val="24"/>
          <w:rtl w:val="0"/>
        </w:rPr>
        <w:t xml:space="preserve">İşbu Şartname’ye ilişkin yapılacak ihale sonucuna göre seçilecek Yüklenici firma ile imzalanacak Sözleşme ve bunun ayrılmaz parçası eklerinde belirtilen bütün şartlar.</w:t>
      </w:r>
    </w:p>
    <w:p w:rsidR="00000000" w:rsidDel="00000000" w:rsidP="00000000" w:rsidRDefault="00000000" w:rsidRPr="00000000" w14:paraId="00000055">
      <w:pPr>
        <w:spacing w:before="119" w:line="276" w:lineRule="auto"/>
        <w:ind w:left="2" w:right="138" w:firstLine="0"/>
        <w:jc w:val="both"/>
        <w:rPr>
          <w:sz w:val="24"/>
          <w:szCs w:val="24"/>
        </w:rPr>
      </w:pPr>
      <w:r w:rsidDel="00000000" w:rsidR="00000000" w:rsidRPr="00000000">
        <w:rPr>
          <w:b w:val="1"/>
          <w:bCs w:val="1"/>
          <w:sz w:val="24"/>
          <w:szCs w:val="24"/>
          <w:rtl w:val="0"/>
        </w:rPr>
        <w:t xml:space="preserve">İş Yeri: </w:t>
      </w:r>
      <w:r w:rsidDel="00000000" w:rsidR="00000000" w:rsidRPr="00000000">
        <w:rPr>
          <w:sz w:val="24"/>
          <w:szCs w:val="24"/>
          <w:rtl w:val="0"/>
        </w:rPr>
        <w:t xml:space="preserve">Yüklenici’ye ihale edilen </w:t>
      </w:r>
      <w:r w:rsidDel="00000000" w:rsidR="00000000" w:rsidRPr="00000000">
        <w:rPr>
          <w:b w:val="1"/>
          <w:bCs w:val="1"/>
          <w:sz w:val="24"/>
          <w:szCs w:val="24"/>
          <w:rtl w:val="0"/>
        </w:rPr>
        <w:t xml:space="preserve">“MEF ÜNİVERSİTESİ ELEKTRİK İŞLERİ” </w:t>
      </w:r>
      <w:r w:rsidDel="00000000" w:rsidR="00000000" w:rsidRPr="00000000">
        <w:rPr>
          <w:sz w:val="24"/>
          <w:szCs w:val="24"/>
          <w:rtl w:val="0"/>
        </w:rPr>
        <w:t xml:space="preserve">işine ilişkin tahsis edilen MEF ÜNİVERSİTESİ sınırları içindeki alan.</w:t>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before="122" w:line="276" w:lineRule="auto"/>
        <w:ind w:left="2" w:right="137" w:firstLine="0"/>
        <w:jc w:val="both"/>
        <w:rPr>
          <w:color w:val="000000"/>
          <w:sz w:val="24"/>
          <w:szCs w:val="24"/>
        </w:rPr>
      </w:pPr>
      <w:r w:rsidDel="00000000" w:rsidR="00000000" w:rsidRPr="00000000">
        <w:rPr>
          <w:b w:val="1"/>
          <w:bCs w:val="1"/>
          <w:color w:val="000000"/>
          <w:sz w:val="24"/>
          <w:szCs w:val="24"/>
          <w:rtl w:val="0"/>
        </w:rPr>
        <w:t xml:space="preserve">İhale Bedeli: </w:t>
      </w:r>
      <w:r w:rsidDel="00000000" w:rsidR="00000000" w:rsidRPr="00000000">
        <w:rPr>
          <w:color w:val="000000"/>
          <w:sz w:val="24"/>
          <w:szCs w:val="24"/>
          <w:rtl w:val="0"/>
        </w:rPr>
        <w:t xml:space="preserve">İş’in yapımı için MEF ÜNİVERSİTESİ ile Yüklenici arasında akdedilen Sözleşme’de belirtilen İş’in toplam bedeli anlamına gelir.</w:t>
      </w:r>
    </w:p>
    <w:p w:rsidR="00000000" w:rsidDel="00000000" w:rsidP="00000000" w:rsidRDefault="00000000" w:rsidRPr="00000000" w14:paraId="00000057">
      <w:pPr>
        <w:spacing w:before="119" w:line="276" w:lineRule="auto"/>
        <w:ind w:left="2" w:right="141" w:firstLine="0"/>
        <w:jc w:val="both"/>
        <w:rPr>
          <w:sz w:val="24"/>
          <w:szCs w:val="24"/>
        </w:rPr>
      </w:pPr>
      <w:r w:rsidDel="00000000" w:rsidR="00000000" w:rsidRPr="00000000">
        <w:rPr>
          <w:b w:val="1"/>
          <w:bCs w:val="1"/>
          <w:sz w:val="24"/>
          <w:szCs w:val="24"/>
          <w:rtl w:val="0"/>
        </w:rPr>
        <w:t xml:space="preserve">İdari Şartnamede Bulunmayan Konular: </w:t>
      </w:r>
      <w:r w:rsidDel="00000000" w:rsidR="00000000" w:rsidRPr="00000000">
        <w:rPr>
          <w:sz w:val="24"/>
          <w:szCs w:val="24"/>
          <w:rtl w:val="0"/>
        </w:rPr>
        <w:t xml:space="preserve">İdari Şartname’de bulunmayan diğer konularda, proje yönetimi ve idari ile temasa geçilecektir.</w:t>
      </w:r>
    </w:p>
    <w:p w:rsidR="00000000" w:rsidDel="00000000" w:rsidP="00000000" w:rsidRDefault="00000000" w:rsidRPr="00000000" w14:paraId="00000058">
      <w:pPr>
        <w:spacing w:before="119" w:line="276" w:lineRule="auto"/>
        <w:ind w:left="2" w:right="141" w:firstLine="0"/>
        <w:jc w:val="both"/>
        <w:rPr>
          <w:color w:val="000000"/>
          <w:sz w:val="24"/>
          <w:szCs w:val="24"/>
        </w:rPr>
      </w:pPr>
      <w:r w:rsidDel="00000000" w:rsidR="00000000" w:rsidRPr="00000000">
        <w:rPr>
          <w:b w:val="1"/>
          <w:bCs w:val="1"/>
          <w:color w:val="000000"/>
          <w:sz w:val="24"/>
          <w:szCs w:val="24"/>
          <w:rtl w:val="0"/>
        </w:rPr>
        <w:t xml:space="preserve">Garanti Süresi: </w:t>
      </w:r>
      <w:r w:rsidDel="00000000" w:rsidR="00000000" w:rsidRPr="00000000">
        <w:rPr>
          <w:color w:val="000000"/>
          <w:sz w:val="24"/>
          <w:szCs w:val="24"/>
          <w:rtl w:val="0"/>
        </w:rPr>
        <w:t xml:space="preserve">Geçici Kabul İtibar Tarihi ile Kesin Kabul tarihi arasında geçecek ve işbu şartnamede belirtilen süreyi ifade eder.</w:t>
      </w:r>
    </w:p>
    <w:p w:rsidR="00000000" w:rsidDel="00000000" w:rsidP="00000000" w:rsidRDefault="00000000" w:rsidRPr="00000000" w14:paraId="00000059">
      <w:pPr>
        <w:pStyle w:val="heading2"/>
        <w:numPr>
          <w:ilvl w:val="1"/>
          <w:numId w:val="48"/>
        </w:numPr>
        <w:tabs>
          <w:tab w:val="left" w:leader="none" w:pos="722"/>
        </w:tabs>
        <w:spacing w:before="124" w:lineRule="auto"/>
        <w:ind w:left="722" w:hanging="720"/>
        <w:rPr/>
      </w:pPr>
      <w:r w:rsidDel="00000000" w:rsidR="00000000" w:rsidRPr="00000000">
        <w:rPr>
          <w:rtl w:val="0"/>
        </w:rPr>
        <w:t xml:space="preserve">Kısaltmalar:</w:t>
      </w:r>
    </w:p>
    <w:p w:rsidR="00000000" w:rsidDel="00000000" w:rsidP="00000000" w:rsidRDefault="00000000" w:rsidRPr="00000000" w14:paraId="0000005A">
      <w:pPr>
        <w:pBdr>
          <w:top w:space="0" w:sz="0" w:val="nil"/>
          <w:left w:space="0" w:sz="0" w:val="nil"/>
          <w:bottom w:space="0" w:sz="0" w:val="nil"/>
          <w:right w:space="0" w:sz="0" w:val="nil"/>
          <w:between w:space="0" w:sz="0" w:val="nil"/>
        </w:pBdr>
        <w:spacing w:before="48" w:lineRule="auto"/>
        <w:rPr>
          <w:b w:val="1"/>
          <w:bCs w:val="1"/>
          <w:color w:val="000000"/>
          <w:sz w:val="24"/>
          <w:szCs w:val="24"/>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110" w:firstLine="0"/>
        <w:rPr>
          <w:color w:val="000000"/>
          <w:sz w:val="24"/>
          <w:szCs w:val="24"/>
        </w:rPr>
      </w:pPr>
      <w:r w:rsidDel="00000000" w:rsidR="00000000" w:rsidRPr="00000000">
        <w:rPr>
          <w:b w:val="1"/>
          <w:bCs w:val="1"/>
          <w:color w:val="000000"/>
          <w:sz w:val="24"/>
          <w:szCs w:val="24"/>
          <w:rtl w:val="0"/>
        </w:rPr>
        <w:t xml:space="preserve">All-Risk: </w:t>
      </w:r>
      <w:r w:rsidDel="00000000" w:rsidR="00000000" w:rsidRPr="00000000">
        <w:rPr>
          <w:color w:val="000000"/>
          <w:sz w:val="24"/>
          <w:szCs w:val="24"/>
          <w:rtl w:val="0"/>
        </w:rPr>
        <w:t xml:space="preserve">Yapım halindeki inşaatta oluşabilecek her türlü hasarı, zarar ve ziyanı tazmin eden sigortadır.</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before="119" w:lineRule="auto"/>
        <w:ind w:left="110" w:firstLine="0"/>
        <w:rPr>
          <w:color w:val="000000"/>
          <w:sz w:val="24"/>
          <w:szCs w:val="24"/>
        </w:rPr>
      </w:pPr>
      <w:r w:rsidDel="00000000" w:rsidR="00000000" w:rsidRPr="00000000">
        <w:rPr>
          <w:b w:val="1"/>
          <w:bCs w:val="1"/>
          <w:color w:val="000000"/>
          <w:sz w:val="24"/>
          <w:szCs w:val="24"/>
          <w:rtl w:val="0"/>
        </w:rPr>
        <w:t xml:space="preserve">CE: </w:t>
      </w:r>
      <w:r w:rsidDel="00000000" w:rsidR="00000000" w:rsidRPr="00000000">
        <w:rPr>
          <w:color w:val="000000"/>
          <w:sz w:val="24"/>
          <w:szCs w:val="24"/>
          <w:rtl w:val="0"/>
        </w:rPr>
        <w:t xml:space="preserve">Avrupa Uygunluğu (Conformité Européenne)</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before="161" w:lineRule="auto"/>
        <w:ind w:left="110" w:firstLine="0"/>
        <w:rPr>
          <w:color w:val="000000"/>
          <w:sz w:val="24"/>
          <w:szCs w:val="24"/>
        </w:rPr>
      </w:pPr>
      <w:r w:rsidDel="00000000" w:rsidR="00000000" w:rsidRPr="00000000">
        <w:rPr>
          <w:b w:val="1"/>
          <w:bCs w:val="1"/>
          <w:color w:val="000000"/>
          <w:sz w:val="24"/>
          <w:szCs w:val="24"/>
          <w:rtl w:val="0"/>
        </w:rPr>
        <w:t xml:space="preserve">ED50: </w:t>
      </w:r>
      <w:r w:rsidDel="00000000" w:rsidR="00000000" w:rsidRPr="00000000">
        <w:rPr>
          <w:color w:val="000000"/>
          <w:sz w:val="24"/>
          <w:szCs w:val="24"/>
          <w:rtl w:val="0"/>
        </w:rPr>
        <w:t xml:space="preserve">Avrupa Datumu 1950 (European Datum 1950) Koordinat Sistemi</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before="163" w:lineRule="auto"/>
        <w:ind w:left="110" w:firstLine="0"/>
        <w:rPr>
          <w:color w:val="000000"/>
          <w:sz w:val="24"/>
          <w:szCs w:val="24"/>
        </w:rPr>
      </w:pPr>
      <w:r w:rsidDel="00000000" w:rsidR="00000000" w:rsidRPr="00000000">
        <w:rPr>
          <w:b w:val="1"/>
          <w:bCs w:val="1"/>
          <w:color w:val="000000"/>
          <w:sz w:val="24"/>
          <w:szCs w:val="24"/>
          <w:rtl w:val="0"/>
        </w:rPr>
        <w:t xml:space="preserve">HŞT: </w:t>
      </w:r>
      <w:r w:rsidDel="00000000" w:rsidR="00000000" w:rsidRPr="00000000">
        <w:rPr>
          <w:color w:val="000000"/>
          <w:sz w:val="24"/>
          <w:szCs w:val="24"/>
          <w:rtl w:val="0"/>
        </w:rPr>
        <w:t xml:space="preserve">Haftalık Şantiye Toplantısı</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161" w:line="276" w:lineRule="auto"/>
        <w:ind w:left="110" w:right="535" w:firstLine="0"/>
        <w:jc w:val="both"/>
        <w:rPr>
          <w:color w:val="000000"/>
          <w:sz w:val="24"/>
          <w:szCs w:val="24"/>
        </w:rPr>
      </w:pPr>
      <w:r w:rsidDel="00000000" w:rsidR="00000000" w:rsidRPr="00000000">
        <w:rPr>
          <w:b w:val="1"/>
          <w:bCs w:val="1"/>
          <w:color w:val="000000"/>
          <w:sz w:val="24"/>
          <w:szCs w:val="24"/>
          <w:rtl w:val="0"/>
        </w:rPr>
        <w:t xml:space="preserve">ITRF: </w:t>
      </w:r>
      <w:r w:rsidDel="00000000" w:rsidR="00000000" w:rsidRPr="00000000">
        <w:rPr>
          <w:color w:val="000000"/>
          <w:sz w:val="24"/>
          <w:szCs w:val="24"/>
          <w:rtl w:val="0"/>
        </w:rPr>
        <w:t xml:space="preserve">Uluslararası Yersel Referans Çerçevesi (International Terrestrial Reference Frame) Koordinat Sistemi</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before="119" w:line="381" w:lineRule="auto"/>
        <w:ind w:left="110" w:right="6837" w:firstLine="0"/>
        <w:jc w:val="both"/>
        <w:rPr>
          <w:color w:val="000000"/>
          <w:sz w:val="24"/>
          <w:szCs w:val="24"/>
        </w:rPr>
      </w:pPr>
      <w:r w:rsidDel="00000000" w:rsidR="00000000" w:rsidRPr="00000000">
        <w:rPr>
          <w:b w:val="1"/>
          <w:bCs w:val="1"/>
          <w:color w:val="000000"/>
          <w:sz w:val="24"/>
          <w:szCs w:val="24"/>
          <w:rtl w:val="0"/>
        </w:rPr>
        <w:t xml:space="preserve">İSG: </w:t>
      </w:r>
      <w:r w:rsidDel="00000000" w:rsidR="00000000" w:rsidRPr="00000000">
        <w:rPr>
          <w:color w:val="000000"/>
          <w:sz w:val="24"/>
          <w:szCs w:val="24"/>
          <w:rtl w:val="0"/>
        </w:rPr>
        <w:t xml:space="preserve">İş Sağlığı ve Güvenliği </w:t>
      </w:r>
      <w:r w:rsidDel="00000000" w:rsidR="00000000" w:rsidRPr="00000000">
        <w:rPr>
          <w:b w:val="1"/>
          <w:bCs w:val="1"/>
          <w:color w:val="000000"/>
          <w:sz w:val="24"/>
          <w:szCs w:val="24"/>
          <w:rtl w:val="0"/>
        </w:rPr>
        <w:t xml:space="preserve">KDV: </w:t>
      </w:r>
      <w:r w:rsidDel="00000000" w:rsidR="00000000" w:rsidRPr="00000000">
        <w:rPr>
          <w:color w:val="000000"/>
          <w:sz w:val="24"/>
          <w:szCs w:val="24"/>
          <w:rtl w:val="0"/>
        </w:rPr>
        <w:t xml:space="preserve">Katma Değer Vergisi </w:t>
      </w:r>
      <w:r w:rsidDel="00000000" w:rsidR="00000000" w:rsidRPr="00000000">
        <w:rPr>
          <w:b w:val="1"/>
          <w:bCs w:val="1"/>
          <w:color w:val="000000"/>
          <w:sz w:val="24"/>
          <w:szCs w:val="24"/>
          <w:rtl w:val="0"/>
        </w:rPr>
        <w:t xml:space="preserve">KG: </w:t>
      </w:r>
      <w:r w:rsidDel="00000000" w:rsidR="00000000" w:rsidRPr="00000000">
        <w:rPr>
          <w:color w:val="000000"/>
          <w:sz w:val="24"/>
          <w:szCs w:val="24"/>
          <w:rtl w:val="0"/>
        </w:rPr>
        <w:t xml:space="preserve">Kalite Güvence</w:t>
      </w:r>
    </w:p>
    <w:p w:rsidR="00000000" w:rsidDel="00000000" w:rsidP="00000000" w:rsidRDefault="00000000" w:rsidRPr="00000000" w14:paraId="00000061">
      <w:pPr>
        <w:spacing w:line="272" w:lineRule="auto"/>
        <w:ind w:left="110" w:firstLine="0"/>
        <w:jc w:val="both"/>
        <w:rPr>
          <w:sz w:val="24"/>
          <w:szCs w:val="24"/>
        </w:rPr>
      </w:pPr>
      <w:r w:rsidDel="00000000" w:rsidR="00000000" w:rsidRPr="00000000">
        <w:rPr>
          <w:b w:val="1"/>
          <w:bCs w:val="1"/>
          <w:sz w:val="24"/>
          <w:szCs w:val="24"/>
          <w:rtl w:val="0"/>
        </w:rPr>
        <w:t xml:space="preserve">KK: </w:t>
      </w:r>
      <w:r w:rsidDel="00000000" w:rsidR="00000000" w:rsidRPr="00000000">
        <w:rPr>
          <w:sz w:val="24"/>
          <w:szCs w:val="24"/>
          <w:rtl w:val="0"/>
        </w:rPr>
        <w:t xml:space="preserve">Kalite Kontrol</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before="161" w:lineRule="auto"/>
        <w:ind w:left="110" w:firstLine="0"/>
        <w:rPr>
          <w:color w:val="000000"/>
          <w:sz w:val="24"/>
          <w:szCs w:val="24"/>
        </w:rPr>
        <w:sectPr>
          <w:type w:val="nextPage"/>
          <w:pgSz w:h="16840" w:w="11910" w:orient="portrait"/>
          <w:pgMar w:bottom="540" w:top="2360" w:left="1275" w:right="850" w:header="711" w:footer="343"/>
        </w:sectPr>
      </w:pPr>
      <w:r w:rsidDel="00000000" w:rsidR="00000000" w:rsidRPr="00000000">
        <w:rPr>
          <w:b w:val="1"/>
          <w:bCs w:val="1"/>
          <w:color w:val="000000"/>
          <w:sz w:val="24"/>
          <w:szCs w:val="24"/>
          <w:rtl w:val="0"/>
        </w:rPr>
        <w:t xml:space="preserve">SGK: </w:t>
      </w:r>
      <w:r w:rsidDel="00000000" w:rsidR="00000000" w:rsidRPr="00000000">
        <w:rPr>
          <w:color w:val="000000"/>
          <w:sz w:val="24"/>
          <w:szCs w:val="24"/>
          <w:rtl w:val="0"/>
        </w:rPr>
        <w:t xml:space="preserve">Sosyal Güvenlik Kurumu</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before="226" w:line="379" w:lineRule="auto"/>
        <w:ind w:left="110" w:right="5186" w:firstLine="0"/>
        <w:rPr>
          <w:color w:val="000000"/>
          <w:sz w:val="24"/>
          <w:szCs w:val="24"/>
        </w:rPr>
      </w:pPr>
      <w:r w:rsidDel="00000000" w:rsidR="00000000" w:rsidRPr="00000000">
        <w:rPr>
          <w:b w:val="1"/>
          <w:bCs w:val="1"/>
          <w:color w:val="000000"/>
          <w:sz w:val="24"/>
          <w:szCs w:val="24"/>
          <w:rtl w:val="0"/>
        </w:rPr>
        <w:t xml:space="preserve">TCMB: </w:t>
      </w:r>
      <w:r w:rsidDel="00000000" w:rsidR="00000000" w:rsidRPr="00000000">
        <w:rPr>
          <w:color w:val="000000"/>
          <w:sz w:val="24"/>
          <w:szCs w:val="24"/>
          <w:rtl w:val="0"/>
        </w:rPr>
        <w:t xml:space="preserve">Türkiye Cumhuriyet Merkez Bankası </w:t>
      </w:r>
      <w:r w:rsidDel="00000000" w:rsidR="00000000" w:rsidRPr="00000000">
        <w:rPr>
          <w:b w:val="1"/>
          <w:bCs w:val="1"/>
          <w:color w:val="000000"/>
          <w:sz w:val="24"/>
          <w:szCs w:val="24"/>
          <w:rtl w:val="0"/>
        </w:rPr>
        <w:t xml:space="preserve">TSE: </w:t>
      </w:r>
      <w:r w:rsidDel="00000000" w:rsidR="00000000" w:rsidRPr="00000000">
        <w:rPr>
          <w:color w:val="000000"/>
          <w:sz w:val="24"/>
          <w:szCs w:val="24"/>
          <w:rtl w:val="0"/>
        </w:rPr>
        <w:t xml:space="preserve">Türk Standartları Enstitüsü</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before="3" w:lineRule="auto"/>
        <w:ind w:left="110" w:firstLine="0"/>
        <w:rPr>
          <w:color w:val="000000"/>
          <w:sz w:val="24"/>
          <w:szCs w:val="24"/>
        </w:rPr>
      </w:pPr>
      <w:r w:rsidDel="00000000" w:rsidR="00000000" w:rsidRPr="00000000">
        <w:rPr>
          <w:b w:val="1"/>
          <w:bCs w:val="1"/>
          <w:color w:val="000000"/>
          <w:sz w:val="24"/>
          <w:szCs w:val="24"/>
          <w:rtl w:val="0"/>
        </w:rPr>
        <w:t xml:space="preserve">TS: </w:t>
      </w:r>
      <w:r w:rsidDel="00000000" w:rsidR="00000000" w:rsidRPr="00000000">
        <w:rPr>
          <w:color w:val="000000"/>
          <w:sz w:val="24"/>
          <w:szCs w:val="24"/>
          <w:rtl w:val="0"/>
        </w:rPr>
        <w:t xml:space="preserve">Türk Standartları</w:t>
      </w:r>
    </w:p>
    <w:p w:rsidR="00000000" w:rsidDel="00000000" w:rsidP="00000000" w:rsidRDefault="00000000" w:rsidRPr="00000000" w14:paraId="00000065">
      <w:pPr>
        <w:spacing w:before="161" w:lineRule="auto"/>
        <w:ind w:left="110" w:firstLine="0"/>
        <w:rPr>
          <w:sz w:val="24"/>
          <w:szCs w:val="24"/>
        </w:rPr>
      </w:pPr>
      <w:r w:rsidDel="00000000" w:rsidR="00000000" w:rsidRPr="00000000">
        <w:rPr>
          <w:b w:val="1"/>
          <w:bCs w:val="1"/>
          <w:sz w:val="24"/>
          <w:szCs w:val="24"/>
          <w:rtl w:val="0"/>
        </w:rPr>
        <w:t xml:space="preserve">YAMAHA: </w:t>
      </w:r>
      <w:r w:rsidDel="00000000" w:rsidR="00000000" w:rsidRPr="00000000">
        <w:rPr>
          <w:sz w:val="24"/>
          <w:szCs w:val="24"/>
          <w:rtl w:val="0"/>
        </w:rPr>
        <w:t xml:space="preserve">Yanıcı Madde Hasarı</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8" w:lineRule="auto"/>
        <w:rPr>
          <w:color w:val="000000"/>
          <w:sz w:val="24"/>
          <w:szCs w:val="24"/>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before="8" w:lineRule="auto"/>
        <w:rPr>
          <w:color w:val="000000"/>
          <w:sz w:val="24"/>
          <w:szCs w:val="24"/>
        </w:rPr>
      </w:pPr>
      <w:r w:rsidDel="00000000" w:rsidR="00000000" w:rsidRPr="00000000">
        <w:rPr>
          <w:rtl w:val="0"/>
        </w:rPr>
      </w:r>
    </w:p>
    <w:p w:rsidR="00000000" w:rsidDel="00000000" w:rsidP="00000000" w:rsidRDefault="00000000" w:rsidRPr="00000000" w14:paraId="00000068">
      <w:pPr>
        <w:pStyle w:val="heading1"/>
        <w:numPr>
          <w:ilvl w:val="0"/>
          <w:numId w:val="48"/>
        </w:numPr>
        <w:tabs>
          <w:tab w:val="left" w:leader="none" w:pos="722"/>
        </w:tabs>
        <w:spacing w:before="1" w:lineRule="auto"/>
        <w:ind w:left="722" w:hanging="720"/>
        <w:rPr>
          <w:sz w:val="24"/>
          <w:szCs w:val="24"/>
        </w:rPr>
      </w:pPr>
      <w:r w:rsidDel="00000000" w:rsidR="00000000" w:rsidRPr="00000000">
        <w:rPr>
          <w:sz w:val="24"/>
          <w:szCs w:val="24"/>
          <w:rtl w:val="0"/>
        </w:rPr>
        <w:t xml:space="preserve">PROJELERİN UYGULANMASI:</w:t>
      </w:r>
    </w:p>
    <w:p w:rsidR="00000000" w:rsidDel="00000000" w:rsidP="00000000" w:rsidRDefault="00000000" w:rsidRPr="00000000" w14:paraId="00000069">
      <w:pPr>
        <w:pBdr>
          <w:top w:space="0" w:sz="0" w:val="nil"/>
          <w:left w:space="0" w:sz="0" w:val="nil"/>
          <w:bottom w:space="0" w:sz="0" w:val="nil"/>
          <w:right w:space="0" w:sz="0" w:val="nil"/>
          <w:between w:space="0" w:sz="0" w:val="nil"/>
        </w:pBdr>
        <w:spacing w:before="164" w:line="276" w:lineRule="auto"/>
        <w:ind w:left="2" w:right="137" w:firstLine="708"/>
        <w:jc w:val="both"/>
        <w:rPr>
          <w:color w:val="000000"/>
          <w:sz w:val="24"/>
          <w:szCs w:val="24"/>
        </w:rPr>
      </w:pPr>
      <w:r w:rsidDel="00000000" w:rsidR="00000000" w:rsidRPr="00000000">
        <w:rPr>
          <w:color w:val="000000"/>
          <w:sz w:val="24"/>
          <w:szCs w:val="24"/>
          <w:rtl w:val="0"/>
        </w:rPr>
        <w:t xml:space="preserve">İşbu Şartname’ye istinaden seçilen firma ile Sözleşme yapılması durumunda; Sözleşme konusu bütün yapım işleri, MEF ÜNİVERSİTESİ tarafından Yüklenici’ye verilecek veya Yüklenici tarafından hazırlanıp MEF ÜNİVERSİTESİ tarafından onaylanacak projelere ve detaylarına uygun olarak yapılacaktır.</w:t>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before="122" w:line="276" w:lineRule="auto"/>
        <w:ind w:left="2" w:right="139" w:firstLine="708"/>
        <w:jc w:val="both"/>
        <w:rPr>
          <w:color w:val="000000"/>
          <w:sz w:val="24"/>
          <w:szCs w:val="24"/>
        </w:rPr>
      </w:pPr>
      <w:r w:rsidDel="00000000" w:rsidR="00000000" w:rsidRPr="00000000">
        <w:rPr>
          <w:color w:val="000000"/>
          <w:sz w:val="24"/>
          <w:szCs w:val="24"/>
          <w:rtl w:val="0"/>
        </w:rPr>
        <w:t xml:space="preserve">Projelerin uygulanması esnasında yürürlüğe girmiş en son haldeki yasal mevzuata (Şartname, yönetmelik, talimat vb.) göre imalat yapılması Yüklenicinin sorumluluğundadır.</w:t>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119" w:line="276" w:lineRule="auto"/>
        <w:ind w:left="2" w:right="140" w:firstLine="708"/>
        <w:jc w:val="both"/>
        <w:rPr>
          <w:color w:val="000000"/>
          <w:sz w:val="24"/>
          <w:szCs w:val="24"/>
        </w:rPr>
      </w:pPr>
      <w:r w:rsidDel="00000000" w:rsidR="00000000" w:rsidRPr="00000000">
        <w:rPr>
          <w:color w:val="000000"/>
          <w:sz w:val="24"/>
          <w:szCs w:val="24"/>
          <w:rtl w:val="0"/>
        </w:rPr>
        <w:t xml:space="preserve">İşbu Şartname’ye konu olan İş’lere ilişkin Projelerin uygulanması ve bu hususta meydana gelen hataların, ayıpların ve kusurların sorumluluğu ve bunların neden olduğu tüm dolaylı ve doğrudan zararlar ve giderler Yüklenici'ye aittir. Ayrıca hatalı, ayıplı ve kusurlu olarak yapılan uygulama sonucu meydana getirilen işlerin bedelleri de Yüklenici'ye ödenmez.</w:t>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121" w:line="276" w:lineRule="auto"/>
        <w:ind w:left="2" w:right="140" w:firstLine="708"/>
        <w:jc w:val="both"/>
        <w:rPr>
          <w:color w:val="000000"/>
          <w:sz w:val="24"/>
          <w:szCs w:val="24"/>
        </w:rPr>
      </w:pPr>
      <w:r w:rsidDel="00000000" w:rsidR="00000000" w:rsidRPr="00000000">
        <w:rPr>
          <w:color w:val="000000"/>
          <w:sz w:val="24"/>
          <w:szCs w:val="24"/>
          <w:rtl w:val="0"/>
        </w:rPr>
        <w:t xml:space="preserve">MEF ÜNİVERSİTESİ, işlerle ilgili proje vb. teknik belgelerde gerekli göreceği her türlü değişikliği Yüklenici’nin iznine veya onayına ihtiyaç duymaksızın her zaman yapmaya yetkilidir. Yüklenici, işlerin devamı sırasında kendine bildirildiği andan itibaren gerekli görülecek bu değişikliklere uygun olarak İş’e devam etmek zorundadır.</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120" w:line="276" w:lineRule="auto"/>
        <w:ind w:left="2" w:right="137" w:firstLine="708"/>
        <w:jc w:val="both"/>
        <w:rPr>
          <w:color w:val="000000"/>
          <w:sz w:val="24"/>
          <w:szCs w:val="24"/>
        </w:rPr>
      </w:pPr>
      <w:r w:rsidDel="00000000" w:rsidR="00000000" w:rsidRPr="00000000">
        <w:rPr>
          <w:color w:val="000000"/>
          <w:sz w:val="24"/>
          <w:szCs w:val="24"/>
          <w:rtl w:val="0"/>
        </w:rPr>
        <w:t xml:space="preserve">MEF ÜNİVERSİTESİ 'nin yazılı bir tebliği olmaksızın Yüklenici, projelerde herhangi bir değişiklik yaptığı takdirde sorumluluk Yüklenici’ye ait olup Yüklenici bu gibi değişiklikler nedeniyle bir hak iddiasında bulunamaz. MEF ÜNİVERSİTESİ’nin izni olmadan yapılacak proje değişikliklerinin MEF ÜNİVERSİTESİ’ye ve İş’e vereceği doğrudan veya dolaylı zarar ve ziyandan, İş’in onaylı projeye uygun hale getirilmesinden veya eski hale iadesinden Yüklenici sorumlu olacaktır.</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119" w:line="276" w:lineRule="auto"/>
        <w:ind w:left="2" w:right="138" w:firstLine="708"/>
        <w:jc w:val="both"/>
        <w:rPr>
          <w:color w:val="000000"/>
          <w:sz w:val="24"/>
          <w:szCs w:val="24"/>
        </w:rPr>
      </w:pPr>
      <w:r w:rsidDel="00000000" w:rsidR="00000000" w:rsidRPr="00000000">
        <w:rPr>
          <w:color w:val="000000"/>
          <w:sz w:val="24"/>
          <w:szCs w:val="24"/>
          <w:rtl w:val="0"/>
        </w:rPr>
        <w:t xml:space="preserve">İşlerin yürütülmesi ve devamı sırasında, Yüklenici, proje uygulaması konusunda kendisine yapılan tebligatın Sözleşme hükümlerine aykırı olduğu veya tebligat konusunun teknik ve sanat kurallarına uygun olmadığı kanısına varırsa, bu husustaki karşı görüşlerini MEF ÜNİVERSİTESİ’ye 3 (üç) takvim günü içerisinde bildirmek zorundadır.</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122" w:line="276" w:lineRule="auto"/>
        <w:ind w:left="2" w:right="138" w:firstLine="708"/>
        <w:jc w:val="both"/>
        <w:rPr>
          <w:color w:val="000000"/>
          <w:sz w:val="24"/>
          <w:szCs w:val="24"/>
        </w:rPr>
      </w:pPr>
      <w:r w:rsidDel="00000000" w:rsidR="00000000" w:rsidRPr="00000000">
        <w:rPr>
          <w:color w:val="000000"/>
          <w:sz w:val="24"/>
          <w:szCs w:val="24"/>
          <w:rtl w:val="0"/>
        </w:rPr>
        <w:t xml:space="preserve">Bu dokümanda belirtilen işler gerçekleştirilirken şartnamenin ilgili maddesinde yer alan Referans Dokümanlar dikkate alınacaktır.</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119" w:line="276" w:lineRule="auto"/>
        <w:ind w:left="2" w:right="137" w:firstLine="708"/>
        <w:jc w:val="both"/>
        <w:rPr>
          <w:color w:val="000000"/>
          <w:sz w:val="24"/>
          <w:szCs w:val="24"/>
        </w:rPr>
      </w:pPr>
      <w:r w:rsidDel="00000000" w:rsidR="00000000" w:rsidRPr="00000000">
        <w:rPr>
          <w:color w:val="000000"/>
          <w:sz w:val="24"/>
          <w:szCs w:val="24"/>
          <w:rtl w:val="0"/>
        </w:rPr>
        <w:t xml:space="preserve">İşbu şartname Referans Dokümanlar arasında bir uyuşmazlık olduğu durumlarda, Yüklenici, MEF ÜNİVERSİTESİ</w:t>
      </w:r>
      <w:r w:rsidDel="00000000" w:rsidR="00000000" w:rsidRPr="00000000">
        <w:rPr>
          <w:sz w:val="24"/>
          <w:szCs w:val="24"/>
          <w:rtl w:val="0"/>
        </w:rPr>
        <w:t xml:space="preserve"> </w:t>
      </w:r>
      <w:r w:rsidDel="00000000" w:rsidR="00000000" w:rsidRPr="00000000">
        <w:rPr>
          <w:color w:val="000000"/>
          <w:sz w:val="24"/>
          <w:szCs w:val="24"/>
          <w:rtl w:val="0"/>
        </w:rPr>
        <w:t xml:space="preserve">ilgili imalata başlamadan önce yazılı olarak bilgilendirmekle sorumlu olacaktır. Böyle bir durumda, MEF ÜNİVERSİTESİ, hangi dokümanın esas alınacağına karar verecektir.</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119" w:line="276" w:lineRule="auto"/>
        <w:ind w:left="2" w:right="137" w:firstLine="708"/>
        <w:jc w:val="both"/>
        <w:rPr>
          <w:color w:val="000000"/>
          <w:sz w:val="24"/>
          <w:szCs w:val="24"/>
        </w:rPr>
      </w:pPr>
      <w:r w:rsidDel="00000000" w:rsidR="00000000" w:rsidRPr="00000000">
        <w:rPr>
          <w:rtl w:val="0"/>
        </w:rPr>
      </w:r>
    </w:p>
    <w:p w:rsidR="00000000" w:rsidDel="00000000" w:rsidP="00000000" w:rsidRDefault="00000000" w:rsidRPr="00000000" w14:paraId="00000072">
      <w:pPr>
        <w:pStyle w:val="heading1"/>
        <w:numPr>
          <w:ilvl w:val="0"/>
          <w:numId w:val="48"/>
        </w:numPr>
        <w:tabs>
          <w:tab w:val="left" w:leader="none" w:pos="722"/>
        </w:tabs>
        <w:spacing w:before="125" w:lineRule="auto"/>
        <w:ind w:left="722" w:hanging="720"/>
        <w:rPr>
          <w:sz w:val="24"/>
          <w:szCs w:val="24"/>
        </w:rPr>
      </w:pPr>
      <w:r w:rsidDel="00000000" w:rsidR="00000000" w:rsidRPr="00000000">
        <w:rPr>
          <w:sz w:val="24"/>
          <w:szCs w:val="24"/>
          <w:rtl w:val="0"/>
        </w:rPr>
        <w:t xml:space="preserve">İŞİN TÜRÜ VE İŞ BEDELİNE DAHİL OLAN GİDERLER</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before="164" w:line="276" w:lineRule="auto"/>
        <w:ind w:left="2" w:right="139" w:firstLine="708"/>
        <w:jc w:val="both"/>
        <w:rPr>
          <w:color w:val="000000"/>
          <w:sz w:val="24"/>
          <w:szCs w:val="24"/>
        </w:rPr>
      </w:pPr>
      <w:r w:rsidDel="00000000" w:rsidR="00000000" w:rsidRPr="00000000">
        <w:rPr>
          <w:color w:val="000000"/>
          <w:sz w:val="24"/>
          <w:szCs w:val="24"/>
          <w:rtl w:val="0"/>
        </w:rPr>
        <w:t xml:space="preserve">Sözleşme ve Ekleri’ne göre yapılacak olan “</w:t>
      </w:r>
      <w:r w:rsidDel="00000000" w:rsidR="00000000" w:rsidRPr="00000000">
        <w:rPr>
          <w:b w:val="1"/>
          <w:bCs w:val="1"/>
          <w:color w:val="000000"/>
          <w:sz w:val="24"/>
          <w:szCs w:val="24"/>
          <w:rtl w:val="0"/>
        </w:rPr>
        <w:t xml:space="preserve">MEF ÜNİVERSİTESİ</w:t>
      </w:r>
      <w:r w:rsidDel="00000000" w:rsidR="00000000" w:rsidRPr="00000000">
        <w:rPr>
          <w:color w:val="000000"/>
          <w:sz w:val="24"/>
          <w:szCs w:val="24"/>
          <w:rtl w:val="0"/>
        </w:rPr>
        <w:t xml:space="preserve"> </w:t>
      </w:r>
      <w:r w:rsidDel="00000000" w:rsidR="00000000" w:rsidRPr="00000000">
        <w:rPr>
          <w:b w:val="1"/>
          <w:bCs w:val="1"/>
          <w:sz w:val="24"/>
          <w:szCs w:val="24"/>
          <w:rtl w:val="0"/>
        </w:rPr>
        <w:t xml:space="preserve">ELEKTRİK İŞLERİ</w:t>
      </w:r>
      <w:r w:rsidDel="00000000" w:rsidR="00000000" w:rsidRPr="00000000">
        <w:rPr>
          <w:b w:val="1"/>
          <w:bCs w:val="1"/>
          <w:color w:val="000000"/>
          <w:sz w:val="24"/>
          <w:szCs w:val="24"/>
          <w:rtl w:val="0"/>
        </w:rPr>
        <w:t xml:space="preserve">” </w:t>
      </w:r>
      <w:r w:rsidDel="00000000" w:rsidR="00000000" w:rsidRPr="00000000">
        <w:rPr>
          <w:color w:val="000000"/>
          <w:sz w:val="24"/>
          <w:szCs w:val="24"/>
          <w:rtl w:val="0"/>
        </w:rPr>
        <w:t xml:space="preserve">işi toplam bedel üzerinden birim fiyat şeklinde olup YÜKLENİCİ’nin taahhüdünü yerine getirmesi için gerekli olan tüm malzemeler, yardımcı malzemeler, alet, edevat, tüm makinalar, işçilikler ve işçiliklere ait sigorta primleri, yol, barınma, yemek giderleri, her türlü iskele, yatay ve düşey taşımalar, nakliyeler (MEF ÜNİVERSİTESİ, imalatlarda yükleniciye hiçbir şekilde yatayda ve düşeyde nakliye bedeli ödemeyecektir.), her türlü vergi, resim, harç, Sözleşme kapsamındaki her türlü sigorta giderleri, zayiat vb. giderler ile Yüklenici karı ve genel giderler Sözleşme Bedeli’ne dâhildir. İlgili mevzuatı gereğince hesaplanacak Katma Değer Vergisi Sözleşme Bedeli’ne dâhil değildir.</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before="120" w:line="278.00000000000006" w:lineRule="auto"/>
        <w:ind w:left="2" w:right="145" w:firstLine="708"/>
        <w:jc w:val="both"/>
        <w:rPr>
          <w:color w:val="000000"/>
          <w:sz w:val="24"/>
          <w:szCs w:val="24"/>
        </w:rPr>
      </w:pPr>
      <w:r w:rsidDel="00000000" w:rsidR="00000000" w:rsidRPr="00000000">
        <w:rPr>
          <w:color w:val="000000"/>
          <w:sz w:val="24"/>
          <w:szCs w:val="24"/>
          <w:rtl w:val="0"/>
        </w:rPr>
        <w:t xml:space="preserve">Görünür bir yere MEF ÜNİVERSİTESİ’nin uygun göreceği ölçülerde olmak üzere, işe ait tanıtıcı bilgilerin yer aldığı bir tabela hazırlanır ve Yüklenici bu iş için ek ödeme talep edemez.</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before="120" w:line="278.00000000000006" w:lineRule="auto"/>
        <w:ind w:left="2" w:right="145" w:firstLine="708"/>
        <w:jc w:val="both"/>
        <w:rPr>
          <w:color w:val="000000"/>
          <w:sz w:val="24"/>
          <w:szCs w:val="24"/>
        </w:rPr>
      </w:pPr>
      <w:r w:rsidDel="00000000" w:rsidR="00000000" w:rsidRPr="00000000">
        <w:rPr>
          <w:rtl w:val="0"/>
        </w:rPr>
      </w:r>
    </w:p>
    <w:p w:rsidR="00000000" w:rsidDel="00000000" w:rsidP="00000000" w:rsidRDefault="00000000" w:rsidRPr="00000000" w14:paraId="00000076">
      <w:pPr>
        <w:pStyle w:val="heading1"/>
        <w:numPr>
          <w:ilvl w:val="0"/>
          <w:numId w:val="48"/>
        </w:numPr>
        <w:tabs>
          <w:tab w:val="left" w:leader="none" w:pos="721"/>
        </w:tabs>
        <w:spacing w:before="123" w:lineRule="auto"/>
        <w:ind w:left="721" w:hanging="719"/>
        <w:jc w:val="both"/>
        <w:rPr>
          <w:sz w:val="24"/>
          <w:szCs w:val="24"/>
        </w:rPr>
      </w:pPr>
      <w:r w:rsidDel="00000000" w:rsidR="00000000" w:rsidRPr="00000000">
        <w:rPr>
          <w:sz w:val="24"/>
          <w:szCs w:val="24"/>
          <w:rtl w:val="0"/>
        </w:rPr>
        <w:t xml:space="preserve">KONTROL HİZMETLERİ</w:t>
      </w:r>
    </w:p>
    <w:p w:rsidR="00000000" w:rsidDel="00000000" w:rsidP="00000000" w:rsidRDefault="00000000" w:rsidRPr="00000000" w14:paraId="00000077">
      <w:pPr>
        <w:pStyle w:val="heading2"/>
        <w:numPr>
          <w:ilvl w:val="1"/>
          <w:numId w:val="48"/>
        </w:numPr>
        <w:tabs>
          <w:tab w:val="left" w:leader="none" w:pos="722"/>
        </w:tabs>
        <w:spacing w:before="171" w:lineRule="auto"/>
        <w:ind w:left="722" w:hanging="720"/>
        <w:rPr/>
      </w:pPr>
      <w:r w:rsidDel="00000000" w:rsidR="00000000" w:rsidRPr="00000000">
        <w:rPr>
          <w:rtl w:val="0"/>
        </w:rPr>
        <w:t xml:space="preserve">İşlerin Kontrolü:</w:t>
      </w:r>
    </w:p>
    <w:p w:rsidR="00000000" w:rsidDel="00000000" w:rsidP="00000000" w:rsidRDefault="00000000" w:rsidRPr="00000000" w14:paraId="00000078">
      <w:pPr>
        <w:pBdr>
          <w:top w:space="0" w:sz="0" w:val="nil"/>
          <w:left w:space="0" w:sz="0" w:val="nil"/>
          <w:bottom w:space="0" w:sz="0" w:val="nil"/>
          <w:right w:space="0" w:sz="0" w:val="nil"/>
          <w:between w:space="0" w:sz="0" w:val="nil"/>
        </w:pBdr>
        <w:spacing w:before="157" w:line="276" w:lineRule="auto"/>
        <w:ind w:left="2" w:right="139" w:firstLine="708"/>
        <w:jc w:val="both"/>
        <w:rPr>
          <w:color w:val="000000"/>
          <w:sz w:val="24"/>
          <w:szCs w:val="24"/>
        </w:rPr>
      </w:pPr>
      <w:r w:rsidDel="00000000" w:rsidR="00000000" w:rsidRPr="00000000">
        <w:rPr>
          <w:color w:val="000000"/>
          <w:sz w:val="24"/>
          <w:szCs w:val="24"/>
          <w:rtl w:val="0"/>
        </w:rPr>
        <w:t xml:space="preserve">Şartnamelerde belirtilen ve Sözleşme’ye bağlanan her türlü yapım ve hizmet işleri, Kontrol Teşkilatı denetimi altında Yüklenici tarafından yönetilir ve gerçekleştirilir. Herhangi bir işin MEF ÜNİVERSİTESİ denetimi altında yapılmış olması Yüklenici’nin üstlenmiş olduğu işi sözleşme ve şartnamelerine, teknik ve sanat kurallarına uygun olarak yapmak konusundaki yükümlülüğünü ve bu konudaki sorumluluğunu ortadan kaldırmaz, ayrıca, işlerin uygun olarak yapılmış olduğu yönünde zımni bir kabulün varlığına da işaret etmez.</w:t>
      </w:r>
    </w:p>
    <w:p w:rsidR="00000000" w:rsidDel="00000000" w:rsidP="00000000" w:rsidRDefault="00000000" w:rsidRPr="00000000" w14:paraId="00000079">
      <w:pPr>
        <w:pStyle w:val="heading2"/>
        <w:numPr>
          <w:ilvl w:val="1"/>
          <w:numId w:val="48"/>
        </w:numPr>
        <w:tabs>
          <w:tab w:val="left" w:leader="none" w:pos="722"/>
        </w:tabs>
        <w:spacing w:before="124" w:lineRule="auto"/>
        <w:ind w:left="722" w:hanging="720"/>
        <w:rPr/>
      </w:pPr>
      <w:r w:rsidDel="00000000" w:rsidR="00000000" w:rsidRPr="00000000">
        <w:rPr>
          <w:rtl w:val="0"/>
        </w:rPr>
        <w:t xml:space="preserve">Kontrol Teşkilatının Yetkileri:</w:t>
      </w:r>
    </w:p>
    <w:p w:rsidR="00000000" w:rsidDel="00000000" w:rsidP="00000000" w:rsidRDefault="00000000" w:rsidRPr="00000000" w14:paraId="0000007A">
      <w:pPr>
        <w:numPr>
          <w:ilvl w:val="2"/>
          <w:numId w:val="48"/>
        </w:numPr>
        <w:pBdr>
          <w:top w:space="0" w:sz="0" w:val="nil"/>
          <w:left w:space="0" w:sz="0" w:val="nil"/>
          <w:bottom w:space="0" w:sz="0" w:val="nil"/>
          <w:right w:space="0" w:sz="0" w:val="nil"/>
          <w:between w:space="0" w:sz="0" w:val="nil"/>
        </w:pBdr>
        <w:tabs>
          <w:tab w:val="left" w:leader="none" w:pos="722"/>
        </w:tabs>
        <w:spacing w:before="156" w:lineRule="auto"/>
        <w:ind w:left="722" w:hanging="720"/>
        <w:jc w:val="both"/>
        <w:rPr>
          <w:color w:val="000000"/>
          <w:sz w:val="24"/>
          <w:szCs w:val="24"/>
        </w:rPr>
      </w:pPr>
      <w:r w:rsidDel="00000000" w:rsidR="00000000" w:rsidRPr="00000000">
        <w:rPr>
          <w:color w:val="000000"/>
          <w:sz w:val="24"/>
          <w:szCs w:val="24"/>
          <w:rtl w:val="0"/>
        </w:rPr>
        <w:t xml:space="preserve">İş’in Proje ve Şartname’ye göre yürütülmesini, yapılmasını, uygulanmasını sağlar ve denetler.</w:t>
      </w:r>
    </w:p>
    <w:p w:rsidR="00000000" w:rsidDel="00000000" w:rsidP="00000000" w:rsidRDefault="00000000" w:rsidRPr="00000000" w14:paraId="0000007B">
      <w:pPr>
        <w:numPr>
          <w:ilvl w:val="2"/>
          <w:numId w:val="48"/>
        </w:numPr>
        <w:pBdr>
          <w:top w:space="0" w:sz="0" w:val="nil"/>
          <w:left w:space="0" w:sz="0" w:val="nil"/>
          <w:bottom w:space="0" w:sz="0" w:val="nil"/>
          <w:right w:space="0" w:sz="0" w:val="nil"/>
          <w:between w:space="0" w:sz="0" w:val="nil"/>
        </w:pBdr>
        <w:tabs>
          <w:tab w:val="left" w:leader="none" w:pos="722"/>
        </w:tabs>
        <w:spacing w:before="163" w:line="276" w:lineRule="auto"/>
        <w:ind w:left="2" w:right="141" w:firstLine="0"/>
        <w:jc w:val="both"/>
        <w:rPr>
          <w:color w:val="000000"/>
          <w:sz w:val="24"/>
          <w:szCs w:val="24"/>
        </w:rPr>
      </w:pPr>
      <w:r w:rsidDel="00000000" w:rsidR="00000000" w:rsidRPr="00000000">
        <w:rPr>
          <w:color w:val="000000"/>
          <w:sz w:val="24"/>
          <w:szCs w:val="24"/>
          <w:rtl w:val="0"/>
        </w:rPr>
        <w:t xml:space="preserve">Yüklenici, Kontrol Teşkilatı’nın teknik ve idari konularda gerekli gördüğü değişiklikleri yapacaktır. Ancak bu değişiklikler, Sözleşme ve proje koşullarını bozmaz; bu nedenle Yüklenici herhangi bir hak ve alacak talebinde bulunamaz.</w:t>
      </w:r>
    </w:p>
    <w:p w:rsidR="00000000" w:rsidDel="00000000" w:rsidP="00000000" w:rsidRDefault="00000000" w:rsidRPr="00000000" w14:paraId="0000007C">
      <w:pPr>
        <w:numPr>
          <w:ilvl w:val="2"/>
          <w:numId w:val="48"/>
        </w:numPr>
        <w:pBdr>
          <w:top w:space="0" w:sz="0" w:val="nil"/>
          <w:left w:space="0" w:sz="0" w:val="nil"/>
          <w:bottom w:space="0" w:sz="0" w:val="nil"/>
          <w:right w:space="0" w:sz="0" w:val="nil"/>
          <w:between w:space="0" w:sz="0" w:val="nil"/>
        </w:pBdr>
        <w:tabs>
          <w:tab w:val="left" w:leader="none" w:pos="722"/>
        </w:tabs>
        <w:spacing w:before="226" w:line="276" w:lineRule="auto"/>
        <w:ind w:left="2" w:right="142" w:firstLine="0"/>
        <w:jc w:val="both"/>
        <w:rPr>
          <w:color w:val="000000"/>
          <w:sz w:val="24"/>
          <w:szCs w:val="24"/>
        </w:rPr>
      </w:pPr>
      <w:r w:rsidDel="00000000" w:rsidR="00000000" w:rsidRPr="00000000">
        <w:rPr>
          <w:color w:val="000000"/>
          <w:sz w:val="24"/>
          <w:szCs w:val="24"/>
          <w:rtl w:val="0"/>
        </w:rPr>
        <w:t xml:space="preserve">Şartname, Şartname sonrası akdedilecek olan Sözleşme ve projelere uygun olmayan malzeme ve imalatı reddetmeye, istenmeyen malzemenin saha dışına çıkarılmasına, kusurlu imalatların sökülmesine, atılmasına ve yerine şartnamelere, projesine uygun yeni imalatın yapılmasını istemeye herhangi bir ilave bedel ödemeksizin ve ek süre vermeksizin tam yetkilidir.</w:t>
      </w:r>
    </w:p>
    <w:p w:rsidR="00000000" w:rsidDel="00000000" w:rsidP="00000000" w:rsidRDefault="00000000" w:rsidRPr="00000000" w14:paraId="0000007D">
      <w:pPr>
        <w:numPr>
          <w:ilvl w:val="2"/>
          <w:numId w:val="48"/>
        </w:numPr>
        <w:pBdr>
          <w:top w:space="0" w:sz="0" w:val="nil"/>
          <w:left w:space="0" w:sz="0" w:val="nil"/>
          <w:bottom w:space="0" w:sz="0" w:val="nil"/>
          <w:right w:space="0" w:sz="0" w:val="nil"/>
          <w:between w:space="0" w:sz="0" w:val="nil"/>
        </w:pBdr>
        <w:tabs>
          <w:tab w:val="left" w:leader="none" w:pos="722"/>
        </w:tabs>
        <w:spacing w:before="120" w:lineRule="auto"/>
        <w:ind w:left="722" w:hanging="720"/>
        <w:jc w:val="both"/>
        <w:rPr>
          <w:color w:val="000000"/>
          <w:sz w:val="24"/>
          <w:szCs w:val="24"/>
        </w:rPr>
      </w:pPr>
      <w:r w:rsidDel="00000000" w:rsidR="00000000" w:rsidRPr="00000000">
        <w:rPr>
          <w:color w:val="000000"/>
          <w:sz w:val="24"/>
          <w:szCs w:val="24"/>
          <w:rtl w:val="0"/>
        </w:rPr>
        <w:t xml:space="preserve">İmalatın seyrini her an incelemeye yetkilidir.</w:t>
      </w:r>
    </w:p>
    <w:p w:rsidR="00000000" w:rsidDel="00000000" w:rsidP="00000000" w:rsidRDefault="00000000" w:rsidRPr="00000000" w14:paraId="0000007E">
      <w:pPr>
        <w:pStyle w:val="heading2"/>
        <w:numPr>
          <w:ilvl w:val="1"/>
          <w:numId w:val="48"/>
        </w:numPr>
        <w:tabs>
          <w:tab w:val="left" w:leader="none" w:pos="722"/>
        </w:tabs>
        <w:spacing w:before="166" w:lineRule="auto"/>
        <w:ind w:left="722" w:hanging="720"/>
        <w:rPr/>
      </w:pPr>
      <w:r w:rsidDel="00000000" w:rsidR="00000000" w:rsidRPr="00000000">
        <w:rPr>
          <w:rtl w:val="0"/>
        </w:rPr>
        <w:t xml:space="preserve">Yüklenici’nin Sorumluluğu:</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before="156" w:line="276" w:lineRule="auto"/>
        <w:ind w:left="2" w:right="139" w:firstLine="708"/>
        <w:jc w:val="both"/>
        <w:rPr>
          <w:color w:val="000000"/>
          <w:sz w:val="24"/>
          <w:szCs w:val="24"/>
        </w:rPr>
      </w:pPr>
      <w:r w:rsidDel="00000000" w:rsidR="00000000" w:rsidRPr="00000000">
        <w:rPr>
          <w:color w:val="000000"/>
          <w:sz w:val="24"/>
          <w:szCs w:val="24"/>
          <w:rtl w:val="0"/>
        </w:rPr>
        <w:t xml:space="preserve">Herhangi bir işin, MEF ÜNİVERSİTESİ Kontrol Teşkilatı’nın denetimi altında yapılmış olması, Yüklenici’nin, üstlenmiş olduğu İş’i bütünüyle, projelerine, Sözleşme şartlarına ve Şartnamelerine, teknik sanat ve kurallarına uygun olarak yapmak hususundaki yükümlülüklerini ve bu konudaki sorumluluğunu ortadan kaldırmaz.</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before="156" w:line="276" w:lineRule="auto"/>
        <w:ind w:left="2" w:right="139" w:firstLine="708"/>
        <w:jc w:val="both"/>
        <w:rPr>
          <w:color w:val="000000"/>
          <w:sz w:val="24"/>
          <w:szCs w:val="24"/>
        </w:rPr>
      </w:pPr>
      <w:r w:rsidDel="00000000" w:rsidR="00000000" w:rsidRPr="00000000">
        <w:rPr>
          <w:rtl w:val="0"/>
        </w:rPr>
      </w:r>
    </w:p>
    <w:p w:rsidR="00000000" w:rsidDel="00000000" w:rsidP="00000000" w:rsidRDefault="00000000" w:rsidRPr="00000000" w14:paraId="00000081">
      <w:pPr>
        <w:pStyle w:val="heading1"/>
        <w:numPr>
          <w:ilvl w:val="0"/>
          <w:numId w:val="48"/>
        </w:numPr>
        <w:tabs>
          <w:tab w:val="left" w:leader="none" w:pos="721"/>
        </w:tabs>
        <w:ind w:left="721" w:hanging="719"/>
        <w:jc w:val="both"/>
        <w:rPr>
          <w:sz w:val="24"/>
          <w:szCs w:val="24"/>
        </w:rPr>
      </w:pPr>
      <w:r w:rsidDel="00000000" w:rsidR="00000000" w:rsidRPr="00000000">
        <w:rPr>
          <w:sz w:val="24"/>
          <w:szCs w:val="24"/>
          <w:rtl w:val="0"/>
        </w:rPr>
        <w:t xml:space="preserve">İŞİN YÜRÜTÜLMESİ</w:t>
      </w:r>
    </w:p>
    <w:p w:rsidR="00000000" w:rsidDel="00000000" w:rsidP="00000000" w:rsidRDefault="00000000" w:rsidRPr="00000000" w14:paraId="00000082">
      <w:pPr>
        <w:pStyle w:val="heading2"/>
        <w:numPr>
          <w:ilvl w:val="1"/>
          <w:numId w:val="48"/>
        </w:numPr>
        <w:tabs>
          <w:tab w:val="left" w:leader="none" w:pos="722"/>
        </w:tabs>
        <w:spacing w:before="169" w:lineRule="auto"/>
        <w:ind w:left="722" w:hanging="720"/>
        <w:rPr/>
      </w:pPr>
      <w:r w:rsidDel="00000000" w:rsidR="00000000" w:rsidRPr="00000000">
        <w:rPr>
          <w:rtl w:val="0"/>
        </w:rPr>
        <w:t xml:space="preserve">Yapım İşlerinin Yapılması İçin Gerekli Bilgilerin Yüklenici’ye Teslimi</w:t>
      </w:r>
    </w:p>
    <w:p w:rsidR="00000000" w:rsidDel="00000000" w:rsidP="00000000" w:rsidRDefault="00000000" w:rsidRPr="00000000" w14:paraId="00000083">
      <w:pPr>
        <w:pBdr>
          <w:top w:space="0" w:sz="0" w:val="nil"/>
          <w:left w:space="0" w:sz="0" w:val="nil"/>
          <w:bottom w:space="0" w:sz="0" w:val="nil"/>
          <w:right w:space="0" w:sz="0" w:val="nil"/>
          <w:between w:space="0" w:sz="0" w:val="nil"/>
        </w:pBdr>
        <w:spacing w:before="159" w:line="276" w:lineRule="auto"/>
        <w:ind w:left="2" w:right="142" w:firstLine="708"/>
        <w:jc w:val="both"/>
        <w:rPr>
          <w:color w:val="000000"/>
          <w:sz w:val="24"/>
          <w:szCs w:val="24"/>
        </w:rPr>
      </w:pPr>
      <w:r w:rsidDel="00000000" w:rsidR="00000000" w:rsidRPr="00000000">
        <w:rPr>
          <w:color w:val="000000"/>
          <w:sz w:val="24"/>
          <w:szCs w:val="24"/>
          <w:rtl w:val="0"/>
        </w:rPr>
        <w:t xml:space="preserve">Sözleşme’nin imzalanmasını takiben uygun olarak Proje İşlerini yükümlenen proje yüklenicisi tarafından hazırlanan proje çalışmalarına (avan proje, mimari proje, statik proje vb.) ait gerekli doküman ve belgeler, MEF ÜNİVERSİTESİ tarafından Yüklenici’ye teslim edilir.</w:t>
      </w:r>
    </w:p>
    <w:p w:rsidR="00000000" w:rsidDel="00000000" w:rsidP="00000000" w:rsidRDefault="00000000" w:rsidRPr="00000000" w14:paraId="00000084">
      <w:pPr>
        <w:pStyle w:val="heading2"/>
        <w:numPr>
          <w:ilvl w:val="1"/>
          <w:numId w:val="48"/>
        </w:numPr>
        <w:tabs>
          <w:tab w:val="left" w:leader="none" w:pos="722"/>
        </w:tabs>
        <w:spacing w:before="123" w:lineRule="auto"/>
        <w:ind w:left="722" w:hanging="720"/>
        <w:rPr/>
      </w:pPr>
      <w:r w:rsidDel="00000000" w:rsidR="00000000" w:rsidRPr="00000000">
        <w:rPr>
          <w:rtl w:val="0"/>
        </w:rPr>
        <w:t xml:space="preserve">İş Yerinin Yükleniciye Teslimi:</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before="159" w:line="276" w:lineRule="auto"/>
        <w:ind w:left="2" w:right="135" w:firstLine="708"/>
        <w:jc w:val="both"/>
        <w:rPr>
          <w:color w:val="000000"/>
          <w:sz w:val="24"/>
          <w:szCs w:val="24"/>
        </w:rPr>
      </w:pPr>
      <w:r w:rsidDel="00000000" w:rsidR="00000000" w:rsidRPr="00000000">
        <w:rPr>
          <w:color w:val="000000"/>
          <w:sz w:val="24"/>
          <w:szCs w:val="24"/>
          <w:rtl w:val="0"/>
        </w:rPr>
        <w:t xml:space="preserve">İşbu Şartname’ye istinaden seçilen firma ile </w:t>
      </w:r>
      <w:r w:rsidDel="00000000" w:rsidR="00000000" w:rsidRPr="00000000">
        <w:rPr>
          <w:b w:val="1"/>
          <w:bCs w:val="1"/>
          <w:color w:val="000000"/>
          <w:sz w:val="24"/>
          <w:szCs w:val="24"/>
          <w:rtl w:val="0"/>
        </w:rPr>
        <w:t xml:space="preserve">MEF ÜNİVERSİTESİ</w:t>
      </w:r>
      <w:r w:rsidDel="00000000" w:rsidR="00000000" w:rsidRPr="00000000">
        <w:rPr>
          <w:color w:val="000000"/>
          <w:sz w:val="24"/>
          <w:szCs w:val="24"/>
          <w:rtl w:val="0"/>
        </w:rPr>
        <w:t xml:space="preserve"> </w:t>
      </w:r>
      <w:r w:rsidDel="00000000" w:rsidR="00000000" w:rsidRPr="00000000">
        <w:rPr>
          <w:b w:val="1"/>
          <w:bCs w:val="1"/>
          <w:sz w:val="24"/>
          <w:szCs w:val="24"/>
          <w:rtl w:val="0"/>
        </w:rPr>
        <w:t xml:space="preserve">ELEKTRİK İŞLERİ</w:t>
      </w:r>
      <w:r w:rsidDel="00000000" w:rsidR="00000000" w:rsidRPr="00000000">
        <w:rPr>
          <w:b w:val="1"/>
          <w:bCs w:val="1"/>
          <w:color w:val="000000"/>
          <w:sz w:val="24"/>
          <w:szCs w:val="24"/>
          <w:rtl w:val="0"/>
        </w:rPr>
        <w:t xml:space="preserve"> İNŞAATI’</w:t>
      </w:r>
      <w:r w:rsidDel="00000000" w:rsidR="00000000" w:rsidRPr="00000000">
        <w:rPr>
          <w:color w:val="000000"/>
          <w:sz w:val="24"/>
          <w:szCs w:val="24"/>
          <w:rtl w:val="0"/>
        </w:rPr>
        <w:t xml:space="preserve">na ait Sözleşme yapılması durumunda, Sözleşme’nin Taraflarca imzalandığı tarihten itibaren 7 (yedi) takvim günü içinde Yüklenici’ye MEF ÜNİVERSİTESİ tarafından yer teslim edilir. MEF ÜNİVERSİTESİ’nin kaynaklı herhangi bir sebep ile yer teslimi 7 (yedi) takvim günü içinde yapılamazsa, en geç 30 (otuz) takvim günü içinde yer teslim edilir. Bunun için “İş Yeri Teslim Tutanağı” düzenlenecek ve taraflarca imza edilecektir.</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before="119" w:line="276" w:lineRule="auto"/>
        <w:ind w:left="2" w:right="138" w:firstLine="708"/>
        <w:jc w:val="both"/>
        <w:rPr>
          <w:color w:val="000000"/>
          <w:sz w:val="24"/>
          <w:szCs w:val="24"/>
        </w:rPr>
      </w:pPr>
      <w:r w:rsidDel="00000000" w:rsidR="00000000" w:rsidRPr="00000000">
        <w:rPr>
          <w:color w:val="000000"/>
          <w:sz w:val="24"/>
          <w:szCs w:val="24"/>
          <w:rtl w:val="0"/>
        </w:rPr>
        <w:t xml:space="preserve">Yüklenici iş yeri tesliminin yapıldığı tarihten itibariyle, SGK Bildirimini yapmış olarak işe başlamak zorundadır. Yüklenici iş yeri teslim tarihinden itibaren 5 (beş) takvim günü içinde herhangi bir sebeple işe başlamaz ise MEF ÜNİVERSİTESİ yükleniciye yazılı uyarıda bulunur. MEF ÜNİVERSİTESİ nin yazılı uyarısı tebliğ tarihinden itibaren 10 (on) takvim günü içerisinde işe başlamadığı tespit edilmesi durumunda MEF ÜNİVERSİTESİ nin tüm hakları saklı kalmak kaydıyla MEF ÜNİVERSİTESİ nin uygun görmesi durumunda sözleşme tek taraflı olarak fesh edilir.</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before="119" w:line="276" w:lineRule="auto"/>
        <w:ind w:left="2" w:right="138" w:firstLine="708"/>
        <w:jc w:val="both"/>
        <w:rPr>
          <w:color w:val="000000"/>
          <w:sz w:val="24"/>
          <w:szCs w:val="24"/>
        </w:rPr>
      </w:pPr>
      <w:r w:rsidDel="00000000" w:rsidR="00000000" w:rsidRPr="00000000">
        <w:rPr>
          <w:color w:val="000000"/>
          <w:sz w:val="24"/>
          <w:szCs w:val="24"/>
          <w:rtl w:val="0"/>
        </w:rPr>
        <w:t xml:space="preserve">Yüklenici, İş Yeri ve civarını gördüğünü, incelemelerde bulunduğunu, gerekli mevcut bilgileri elde ettiğini, İş’in kapsamını ve niteliğini, İş’in tamamlanması için gerekli olan makina ve ekipmanların neler olduğunu, çalışma ortamı, işyeri ulaşım yolları gibi hususlar hakkında bütün bilgilere sahip olduğunu, İş’e başlama ve sürdürme konusunda İş Yerine ve İş’e ilişkin gerekli bilgilere vakıf olduğunu, İş’in yapılacağı yer ve İş’le ilgili bütün hususları, İş’in yapılacağı yerin hukuki ve idari durumunu bildiğini, ruhsatların alınması konusunda ilgili kurum ve kuruluşlarla tüm idari ve hukuki yükümlülükleri yerine getireceğini bildiğini yazılı olarak “İş Yeri Teslim Tutanağı”’nı imzalamak suretiyle kabul ve beyan eder.</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before="226" w:line="276" w:lineRule="auto"/>
        <w:ind w:left="2" w:right="139" w:firstLine="708"/>
        <w:jc w:val="both"/>
        <w:rPr>
          <w:color w:val="000000"/>
          <w:sz w:val="24"/>
          <w:szCs w:val="24"/>
        </w:rPr>
      </w:pPr>
      <w:r w:rsidDel="00000000" w:rsidR="00000000" w:rsidRPr="00000000">
        <w:rPr>
          <w:color w:val="000000"/>
          <w:sz w:val="24"/>
          <w:szCs w:val="24"/>
          <w:rtl w:val="0"/>
        </w:rPr>
        <w:t xml:space="preserve">İşbu Sözleşme’nin ifası için gereken, başta işbu Şartname ve Şartname akabinde imzalanacak olan Sözleşme’nin akdedilmesi ile tahakkuk edecek damga vergisi olmak üzere her türlü vergi, resim, pul, harç gibi masraflar ile idari ve vergisel cezalar Yüklenici tarafından ödenir ya da MEF ÜNİVERSİTESİ tarafından ödenerek Yüklenici’nin hesabına borç kaydedilir. Yüklenici, MEF ÜNİVERSİTESİ’nin işbu sebeple uğrayacağı her türlü doğrudan ve dolaylı zararı nakden ve defaten tazmin edeceğini ve/veya hakedişinden ve/veya teminatından mahsup edilebileceğini kabul, beyan ve taahhüt eder.</w:t>
      </w:r>
    </w:p>
    <w:p w:rsidR="00000000" w:rsidDel="00000000" w:rsidP="00000000" w:rsidRDefault="00000000" w:rsidRPr="00000000" w14:paraId="00000089">
      <w:pPr>
        <w:jc w:val="both"/>
        <w:rPr>
          <w:sz w:val="24"/>
          <w:szCs w:val="24"/>
        </w:rPr>
      </w:pPr>
      <w:r w:rsidDel="00000000" w:rsidR="00000000" w:rsidRPr="00000000">
        <w:rPr>
          <w:b w:val="1"/>
          <w:bCs w:val="1"/>
          <w:sz w:val="24"/>
          <w:szCs w:val="24"/>
          <w:u w:val="single"/>
          <w:rtl w:val="0"/>
        </w:rPr>
        <w:t xml:space="preserve">Bu yapım işi için yer görme belgesi olmayan yüklenicilerin ihale katılımı kabul görmeyecektir.</w:t>
      </w:r>
      <w:r w:rsidDel="00000000" w:rsidR="00000000" w:rsidRPr="00000000">
        <w:rPr>
          <w:sz w:val="24"/>
          <w:szCs w:val="24"/>
          <w:rtl w:val="0"/>
        </w:rPr>
        <w:t xml:space="preserve"> </w:t>
      </w:r>
    </w:p>
    <w:p w:rsidR="00000000" w:rsidDel="00000000" w:rsidP="00000000" w:rsidRDefault="00000000" w:rsidRPr="00000000" w14:paraId="0000008A">
      <w:pPr>
        <w:jc w:val="both"/>
        <w:rPr>
          <w:sz w:val="24"/>
          <w:szCs w:val="24"/>
        </w:rPr>
      </w:pPr>
      <w:r w:rsidDel="00000000" w:rsidR="00000000" w:rsidRPr="00000000">
        <w:rPr>
          <w:rtl w:val="0"/>
        </w:rPr>
      </w:r>
    </w:p>
    <w:p w:rsidR="00000000" w:rsidDel="00000000" w:rsidP="00000000" w:rsidRDefault="00000000" w:rsidRPr="00000000" w14:paraId="0000008B">
      <w:pPr>
        <w:jc w:val="both"/>
        <w:rPr>
          <w:sz w:val="24"/>
          <w:szCs w:val="24"/>
        </w:rPr>
      </w:pPr>
      <w:r w:rsidDel="00000000" w:rsidR="00000000" w:rsidRPr="00000000">
        <w:rPr>
          <w:b w:val="1"/>
          <w:bCs w:val="1"/>
          <w:sz w:val="24"/>
          <w:szCs w:val="24"/>
          <w:u w:val="single"/>
          <w:rtl w:val="0"/>
        </w:rPr>
        <w:t xml:space="preserve">Yüklenici tarafından yerinde keşif yapılarak ''YER GÖRME BELGESİ'' idareden alınacaktır.</w:t>
      </w:r>
      <w:r w:rsidDel="00000000" w:rsidR="00000000" w:rsidRPr="00000000">
        <w:rPr>
          <w:rtl w:val="0"/>
        </w:rPr>
      </w:r>
    </w:p>
    <w:p w:rsidR="00000000" w:rsidDel="00000000" w:rsidP="00000000" w:rsidRDefault="00000000" w:rsidRPr="00000000" w14:paraId="0000008C">
      <w:pPr>
        <w:pStyle w:val="heading2"/>
        <w:numPr>
          <w:ilvl w:val="1"/>
          <w:numId w:val="48"/>
        </w:numPr>
        <w:tabs>
          <w:tab w:val="left" w:leader="none" w:pos="722"/>
        </w:tabs>
        <w:spacing w:before="124" w:lineRule="auto"/>
        <w:ind w:left="722" w:hanging="720"/>
        <w:rPr/>
      </w:pPr>
      <w:r w:rsidDel="00000000" w:rsidR="00000000" w:rsidRPr="00000000">
        <w:rPr>
          <w:rtl w:val="0"/>
        </w:rPr>
        <w:t xml:space="preserve">İş Yerinin İhbarı:</w:t>
      </w:r>
    </w:p>
    <w:p w:rsidR="00000000" w:rsidDel="00000000" w:rsidP="00000000" w:rsidRDefault="00000000" w:rsidRPr="00000000" w14:paraId="0000008D">
      <w:pPr>
        <w:numPr>
          <w:ilvl w:val="2"/>
          <w:numId w:val="48"/>
        </w:numPr>
        <w:pBdr>
          <w:top w:space="0" w:sz="0" w:val="nil"/>
          <w:left w:space="0" w:sz="0" w:val="nil"/>
          <w:bottom w:space="0" w:sz="0" w:val="nil"/>
          <w:right w:space="0" w:sz="0" w:val="nil"/>
          <w:between w:space="0" w:sz="0" w:val="nil"/>
        </w:pBdr>
        <w:tabs>
          <w:tab w:val="left" w:leader="none" w:pos="722"/>
        </w:tabs>
        <w:spacing w:before="157" w:line="276" w:lineRule="auto"/>
        <w:ind w:left="2" w:right="134" w:firstLine="0"/>
        <w:jc w:val="both"/>
        <w:rPr>
          <w:color w:val="000000"/>
          <w:sz w:val="24"/>
          <w:szCs w:val="24"/>
        </w:rPr>
      </w:pPr>
      <w:r w:rsidDel="00000000" w:rsidR="00000000" w:rsidRPr="00000000">
        <w:rPr>
          <w:color w:val="000000"/>
          <w:sz w:val="24"/>
          <w:szCs w:val="24"/>
          <w:rtl w:val="0"/>
        </w:rPr>
        <w:t xml:space="preserve">Yüklenici, Sözleşme’nin imzalanmasından sonra süresi içinde taahhüdündeki işin yeri ile konusunu T.C. Çalışma ve Sosyal Güvenlik Bakanlığı’nın ilgili Bölge Müdürlüğü’ne ve gerekli diğer mercilere bildirecektir. Bildirimin geç yapılması da dâhil olmak üzere bu kapsamda yaşanacak her türlü gecikmeden doğacak doğrudan ve dolaylı zarardan Yüklenici sorumlu olacaktır.</w:t>
      </w:r>
    </w:p>
    <w:p w:rsidR="00000000" w:rsidDel="00000000" w:rsidP="00000000" w:rsidRDefault="00000000" w:rsidRPr="00000000" w14:paraId="0000008E">
      <w:pPr>
        <w:pStyle w:val="heading2"/>
        <w:numPr>
          <w:ilvl w:val="1"/>
          <w:numId w:val="48"/>
        </w:numPr>
        <w:tabs>
          <w:tab w:val="left" w:leader="none" w:pos="722"/>
        </w:tabs>
        <w:ind w:left="722" w:hanging="720"/>
        <w:rPr/>
      </w:pPr>
      <w:r w:rsidDel="00000000" w:rsidR="00000000" w:rsidRPr="00000000">
        <w:rPr>
          <w:rtl w:val="0"/>
        </w:rPr>
        <w:t xml:space="preserve">MEF ÜNİVERSİTESİ ve MEF ÜNİVERSİTESİ’nin Diğer Alt Yüklenicileri ile İlişkiler:</w:t>
      </w:r>
    </w:p>
    <w:p w:rsidR="00000000" w:rsidDel="00000000" w:rsidP="00000000" w:rsidRDefault="00000000" w:rsidRPr="00000000" w14:paraId="0000008F">
      <w:pPr>
        <w:numPr>
          <w:ilvl w:val="2"/>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42" w:firstLine="0"/>
        <w:jc w:val="both"/>
        <w:rPr>
          <w:color w:val="000000"/>
          <w:sz w:val="24"/>
          <w:szCs w:val="24"/>
        </w:rPr>
      </w:pPr>
      <w:r w:rsidDel="00000000" w:rsidR="00000000" w:rsidRPr="00000000">
        <w:rPr>
          <w:color w:val="000000"/>
          <w:sz w:val="24"/>
          <w:szCs w:val="24"/>
          <w:rtl w:val="0"/>
        </w:rPr>
        <w:t xml:space="preserve">Yüklenici, kendisi veya Taşeronları tarafından yapılan işlerle ilgili nakliyatlar nedeniyle yollara ve yol güvenliğine zarar vermemek için gerekli önlemleri almak, nakliye araçlarında istiap hadlerine uymak ve yine malzeme sevkiyatlarında gerekli sevk ve tesellüm belgeleri düzenlenmiş şekilde araçta bulundurmak, gerektiğinde yetkililere ibraz etmekten sorumludur.</w:t>
      </w:r>
    </w:p>
    <w:p w:rsidR="00000000" w:rsidDel="00000000" w:rsidP="00000000" w:rsidRDefault="00000000" w:rsidRPr="00000000" w14:paraId="00000090">
      <w:pPr>
        <w:numPr>
          <w:ilvl w:val="2"/>
          <w:numId w:val="48"/>
        </w:numPr>
        <w:pBdr>
          <w:top w:space="0" w:sz="0" w:val="nil"/>
          <w:left w:space="0" w:sz="0" w:val="nil"/>
          <w:bottom w:space="0" w:sz="0" w:val="nil"/>
          <w:right w:space="0" w:sz="0" w:val="nil"/>
          <w:between w:space="0" w:sz="0" w:val="nil"/>
        </w:pBdr>
        <w:tabs>
          <w:tab w:val="left" w:leader="none" w:pos="722"/>
        </w:tabs>
        <w:spacing w:before="121" w:line="276" w:lineRule="auto"/>
        <w:ind w:left="2" w:right="143" w:firstLine="0"/>
        <w:jc w:val="both"/>
        <w:rPr>
          <w:color w:val="000000"/>
          <w:sz w:val="24"/>
          <w:szCs w:val="24"/>
        </w:rPr>
      </w:pPr>
      <w:r w:rsidDel="00000000" w:rsidR="00000000" w:rsidRPr="00000000">
        <w:rPr>
          <w:color w:val="000000"/>
          <w:sz w:val="24"/>
          <w:szCs w:val="24"/>
          <w:rtl w:val="0"/>
        </w:rPr>
        <w:t xml:space="preserve">Malzemelerin yükleme ve boşaltma sorumluluğu Yüklenici’ye aittir. Bu yükleme ve boşaltmalar çalışma saatleri içerisinde, MEF ÜNİVERSİTESİ’nin belirlediği gün ve saatlerde, MEF ÜNİVERSİTESİ’nin onay verdiği zamanlarda ve makul sürelerde yapılacaktır.</w:t>
      </w:r>
    </w:p>
    <w:p w:rsidR="00000000" w:rsidDel="00000000" w:rsidP="00000000" w:rsidRDefault="00000000" w:rsidRPr="00000000" w14:paraId="00000091">
      <w:pPr>
        <w:pStyle w:val="heading2"/>
        <w:numPr>
          <w:ilvl w:val="1"/>
          <w:numId w:val="48"/>
        </w:numPr>
        <w:tabs>
          <w:tab w:val="left" w:leader="none" w:pos="722"/>
        </w:tabs>
        <w:ind w:left="722" w:hanging="720"/>
        <w:rPr/>
      </w:pPr>
      <w:r w:rsidDel="00000000" w:rsidR="00000000" w:rsidRPr="00000000">
        <w:rPr>
          <w:rtl w:val="0"/>
        </w:rPr>
        <w:t xml:space="preserve">Kabul Edilmeyen Malzeme ve İşler:</w:t>
      </w:r>
    </w:p>
    <w:p w:rsidR="00000000" w:rsidDel="00000000" w:rsidP="00000000" w:rsidRDefault="00000000" w:rsidRPr="00000000" w14:paraId="00000092">
      <w:pPr>
        <w:numPr>
          <w:ilvl w:val="2"/>
          <w:numId w:val="48"/>
        </w:numPr>
        <w:pBdr>
          <w:top w:space="0" w:sz="0" w:val="nil"/>
          <w:left w:space="0" w:sz="0" w:val="nil"/>
          <w:bottom w:space="0" w:sz="0" w:val="nil"/>
          <w:right w:space="0" w:sz="0" w:val="nil"/>
          <w:between w:space="0" w:sz="0" w:val="nil"/>
        </w:pBdr>
        <w:tabs>
          <w:tab w:val="left" w:leader="none" w:pos="722"/>
        </w:tabs>
        <w:spacing w:before="226" w:line="276" w:lineRule="auto"/>
        <w:ind w:left="2" w:right="138" w:firstLine="0"/>
        <w:jc w:val="both"/>
        <w:rPr>
          <w:color w:val="000000"/>
          <w:sz w:val="24"/>
          <w:szCs w:val="24"/>
        </w:rPr>
      </w:pPr>
      <w:r w:rsidDel="00000000" w:rsidR="00000000" w:rsidRPr="00000000">
        <w:rPr>
          <w:color w:val="000000"/>
          <w:sz w:val="24"/>
          <w:szCs w:val="24"/>
          <w:rtl w:val="0"/>
        </w:rPr>
        <w:t xml:space="preserve">Kullanılacak malzemelerin tamamı şartnamelere, TS EN ve CE standartlarına uygun olacak ve malzemelere ait TS EN ile CE belgeleri MEF ÜNİVERSİTESİ’ye sunulacaktır. Teknik nitelik ve şartlara uymayan malzeme ve işler MEF ÜNİVERSİTESİ tarafından reddedilir. Yüklenici, MEF ÜNİVERSİTESİ’nin bu yoldaki tebligatına en geç 3 (üç) takvim günü içinde itiraz edebilir ancak nihai karar MEF ÜNİVERSİTESİ’ye aittir.</w:t>
      </w:r>
    </w:p>
    <w:p w:rsidR="00000000" w:rsidDel="00000000" w:rsidP="00000000" w:rsidRDefault="00000000" w:rsidRPr="00000000" w14:paraId="00000093">
      <w:pPr>
        <w:numPr>
          <w:ilvl w:val="2"/>
          <w:numId w:val="48"/>
        </w:numPr>
        <w:pBdr>
          <w:top w:space="0" w:sz="0" w:val="nil"/>
          <w:left w:space="0" w:sz="0" w:val="nil"/>
          <w:bottom w:space="0" w:sz="0" w:val="nil"/>
          <w:right w:space="0" w:sz="0" w:val="nil"/>
          <w:between w:space="0" w:sz="0" w:val="nil"/>
        </w:pBdr>
        <w:tabs>
          <w:tab w:val="left" w:leader="none" w:pos="722"/>
        </w:tabs>
        <w:spacing w:before="119" w:line="276" w:lineRule="auto"/>
        <w:ind w:left="2" w:right="138" w:firstLine="0"/>
        <w:jc w:val="both"/>
        <w:rPr>
          <w:color w:val="000000"/>
          <w:sz w:val="24"/>
          <w:szCs w:val="24"/>
        </w:rPr>
      </w:pPr>
      <w:r w:rsidDel="00000000" w:rsidR="00000000" w:rsidRPr="00000000">
        <w:rPr>
          <w:color w:val="000000"/>
          <w:sz w:val="24"/>
          <w:szCs w:val="24"/>
          <w:rtl w:val="0"/>
        </w:rPr>
        <w:t xml:space="preserve">Yüklenici, MEF ÜNİVERSİTESİ tarafından uygun görülmeyen ve reddedilen malzemeyi, makine ve teçhizatı, İş Yerinden derhal uzaklaştırmaya ve kabul edilmeyen işleri yıkmaya ve sökmeye, bu işlemler için ayrıca bedel istemeden Şartname ve teknik diğer dokümanlara uygun olarak yeniden yapmaya mecburdur. Yüklenici, bu durumu koşulsuz olarak kabul ettiğini ve hiçbir hak talebinde bulunmayacağını taahhüt eder. Bu yüzden doğabilecek gecikmeler, işin süresinin uzatılmasını gerektirmez. Reddedilen malzeme en fazla 3 (üç) takvim günü içinde Yüklenici tarafından İş Yerinden uzaklaştırılmadığı takdirde MEF ÜNİVERSİTESİ, bütün masrafları Yüklenici’ye ait olmak üzere bu hususu yerine getirir. Bu işlemde malzemenin hasar görmesi veya kaybolmasından dolayı Yüklenici hiçbir hak, alacak veya tazminat talebinde bulunamaz. </w:t>
      </w:r>
    </w:p>
    <w:p w:rsidR="00000000" w:rsidDel="00000000" w:rsidP="00000000" w:rsidRDefault="00000000" w:rsidRPr="00000000" w14:paraId="00000094">
      <w:pPr>
        <w:numPr>
          <w:ilvl w:val="2"/>
          <w:numId w:val="48"/>
        </w:numPr>
        <w:pBdr>
          <w:top w:space="0" w:sz="0" w:val="nil"/>
          <w:left w:space="0" w:sz="0" w:val="nil"/>
          <w:bottom w:space="0" w:sz="0" w:val="nil"/>
          <w:right w:space="0" w:sz="0" w:val="nil"/>
          <w:between w:space="0" w:sz="0" w:val="nil"/>
        </w:pBdr>
        <w:tabs>
          <w:tab w:val="left" w:leader="none" w:pos="722"/>
        </w:tabs>
        <w:spacing w:before="122" w:line="276" w:lineRule="auto"/>
        <w:ind w:left="2" w:right="139" w:firstLine="0"/>
        <w:jc w:val="both"/>
        <w:rPr>
          <w:color w:val="000000"/>
          <w:sz w:val="24"/>
          <w:szCs w:val="24"/>
        </w:rPr>
      </w:pPr>
      <w:r w:rsidDel="00000000" w:rsidR="00000000" w:rsidRPr="00000000">
        <w:rPr>
          <w:color w:val="000000"/>
          <w:sz w:val="24"/>
          <w:szCs w:val="24"/>
          <w:rtl w:val="0"/>
        </w:rPr>
        <w:t xml:space="preserve">Yüklenici işin önemine göre her türlü ölçü ve kontrol aletlerini şantiyede bulundurmaya ve kontrolün emrine vermeye mecburdur. </w:t>
      </w:r>
    </w:p>
    <w:p w:rsidR="00000000" w:rsidDel="00000000" w:rsidP="00000000" w:rsidRDefault="00000000" w:rsidRPr="00000000" w14:paraId="00000095">
      <w:pPr>
        <w:pStyle w:val="heading2"/>
        <w:numPr>
          <w:ilvl w:val="1"/>
          <w:numId w:val="48"/>
        </w:numPr>
        <w:tabs>
          <w:tab w:val="left" w:leader="none" w:pos="722"/>
        </w:tabs>
        <w:spacing w:before="124" w:lineRule="auto"/>
        <w:ind w:left="722" w:hanging="720"/>
        <w:rPr/>
      </w:pPr>
      <w:r w:rsidDel="00000000" w:rsidR="00000000" w:rsidRPr="00000000">
        <w:rPr>
          <w:rtl w:val="0"/>
        </w:rPr>
        <w:t xml:space="preserve">Yüklenici’nin İhtiyacı Olan Elektrik ve Su:</w:t>
      </w:r>
    </w:p>
    <w:p w:rsidR="00000000" w:rsidDel="00000000" w:rsidP="00000000" w:rsidRDefault="00000000" w:rsidRPr="00000000" w14:paraId="00000096">
      <w:pPr>
        <w:pBdr>
          <w:top w:space="0" w:sz="0" w:val="nil"/>
          <w:left w:space="0" w:sz="0" w:val="nil"/>
          <w:bottom w:space="0" w:sz="0" w:val="nil"/>
          <w:right w:space="0" w:sz="0" w:val="nil"/>
          <w:between w:space="0" w:sz="0" w:val="nil"/>
        </w:pBdr>
        <w:spacing w:before="158" w:line="276" w:lineRule="auto"/>
        <w:ind w:left="2" w:right="137" w:firstLine="708"/>
        <w:jc w:val="both"/>
        <w:rPr>
          <w:color w:val="000000"/>
          <w:sz w:val="24"/>
          <w:szCs w:val="24"/>
        </w:rPr>
      </w:pPr>
      <w:r w:rsidDel="00000000" w:rsidR="00000000" w:rsidRPr="00000000">
        <w:rPr>
          <w:color w:val="000000"/>
          <w:sz w:val="24"/>
          <w:szCs w:val="24"/>
          <w:rtl w:val="0"/>
        </w:rPr>
        <w:t xml:space="preserve">İş için gerekli olan su ve elektriği MEF ÜNİVERSİTESİ sağlamak zorunda değildir. Ancak, İş civarında MEF ÜNİVERSİTESİ’ye ait su ve elektrik varsa, bu su ve elektrikten faydalanabilir. Bu amaçla yeni tesisat yapılması gerekirse malzeme ve işçiliği kendisine ait olmak üzere, Yüklenici gerekli tesisatı yapacak ve işin sonunda tesisatını sökecektir.</w:t>
      </w:r>
    </w:p>
    <w:p w:rsidR="00000000" w:rsidDel="00000000" w:rsidP="00000000" w:rsidRDefault="00000000" w:rsidRPr="00000000" w14:paraId="00000097">
      <w:pPr>
        <w:pStyle w:val="heading2"/>
        <w:numPr>
          <w:ilvl w:val="1"/>
          <w:numId w:val="48"/>
        </w:numPr>
        <w:tabs>
          <w:tab w:val="left" w:leader="none" w:pos="722"/>
        </w:tabs>
        <w:ind w:left="722" w:hanging="720"/>
        <w:rPr/>
      </w:pPr>
      <w:r w:rsidDel="00000000" w:rsidR="00000000" w:rsidRPr="00000000">
        <w:rPr>
          <w:rtl w:val="0"/>
        </w:rPr>
        <w:t xml:space="preserve">Yüklenici’nin İş Başında Bulunması</w:t>
      </w:r>
    </w:p>
    <w:p w:rsidR="00000000" w:rsidDel="00000000" w:rsidP="00000000" w:rsidRDefault="00000000" w:rsidRPr="00000000" w14:paraId="00000098">
      <w:pPr>
        <w:pBdr>
          <w:top w:space="0" w:sz="0" w:val="nil"/>
          <w:left w:space="0" w:sz="0" w:val="nil"/>
          <w:bottom w:space="0" w:sz="0" w:val="nil"/>
          <w:right w:space="0" w:sz="0" w:val="nil"/>
          <w:between w:space="0" w:sz="0" w:val="nil"/>
        </w:pBdr>
        <w:spacing w:before="156" w:line="276" w:lineRule="auto"/>
        <w:ind w:left="2" w:right="137" w:firstLine="708"/>
        <w:jc w:val="both"/>
        <w:rPr>
          <w:color w:val="000000"/>
          <w:sz w:val="24"/>
          <w:szCs w:val="24"/>
        </w:rPr>
      </w:pPr>
      <w:r w:rsidDel="00000000" w:rsidR="00000000" w:rsidRPr="00000000">
        <w:rPr>
          <w:color w:val="000000"/>
          <w:sz w:val="24"/>
          <w:szCs w:val="24"/>
          <w:rtl w:val="0"/>
        </w:rPr>
        <w:t xml:space="preserve">Yüklenici, Yer Teslim Tutanağı’nın imzalanmasını takiben 7 (yedi) takvim günü içinde kendisini sözleşme kapsamında işin bitimine kadar MEF ÜNİVERSİTESİ’ye karşı tam yetki ile temsil edecek ve işin yönetiminden sorumlu olacak bir </w:t>
      </w:r>
      <w:r w:rsidDel="00000000" w:rsidR="00000000" w:rsidRPr="00000000">
        <w:rPr>
          <w:sz w:val="24"/>
          <w:szCs w:val="24"/>
          <w:rtl w:val="0"/>
        </w:rPr>
        <w:t xml:space="preserve">elektrik  İşler</w:t>
      </w:r>
      <w:r w:rsidDel="00000000" w:rsidR="00000000" w:rsidRPr="00000000">
        <w:rPr>
          <w:color w:val="000000"/>
          <w:sz w:val="24"/>
          <w:szCs w:val="24"/>
          <w:rtl w:val="0"/>
        </w:rPr>
        <w:t xml:space="preserve"> Şefi ve bir </w:t>
      </w:r>
      <w:r w:rsidDel="00000000" w:rsidR="00000000" w:rsidRPr="00000000">
        <w:rPr>
          <w:sz w:val="24"/>
          <w:szCs w:val="24"/>
          <w:rtl w:val="0"/>
        </w:rPr>
        <w:t xml:space="preserve">Makine</w:t>
      </w:r>
      <w:r w:rsidDel="00000000" w:rsidR="00000000" w:rsidRPr="00000000">
        <w:rPr>
          <w:color w:val="000000"/>
          <w:sz w:val="24"/>
          <w:szCs w:val="24"/>
          <w:rtl w:val="0"/>
        </w:rPr>
        <w:t xml:space="preserve"> Mühendisi atayacaktır ve bu hususu MEF ÜNİVERSİTESİ’ye yazılı olarak bildirecektir.</w:t>
      </w:r>
    </w:p>
    <w:p w:rsidR="00000000" w:rsidDel="00000000" w:rsidP="00000000" w:rsidRDefault="00000000" w:rsidRPr="00000000" w14:paraId="00000099">
      <w:pPr>
        <w:pBdr>
          <w:top w:space="0" w:sz="0" w:val="nil"/>
          <w:left w:space="0" w:sz="0" w:val="nil"/>
          <w:bottom w:space="0" w:sz="0" w:val="nil"/>
          <w:right w:space="0" w:sz="0" w:val="nil"/>
          <w:between w:space="0" w:sz="0" w:val="nil"/>
        </w:pBdr>
        <w:spacing w:before="120" w:line="276" w:lineRule="auto"/>
        <w:ind w:left="2" w:right="141" w:firstLine="708"/>
        <w:jc w:val="both"/>
        <w:rPr>
          <w:color w:val="000000"/>
          <w:sz w:val="24"/>
          <w:szCs w:val="24"/>
        </w:rPr>
      </w:pPr>
      <w:r w:rsidDel="00000000" w:rsidR="00000000" w:rsidRPr="00000000">
        <w:rPr>
          <w:color w:val="000000"/>
          <w:sz w:val="24"/>
          <w:szCs w:val="24"/>
          <w:rtl w:val="0"/>
        </w:rPr>
        <w:t xml:space="preserve">MEF ÜNİVERSİTESİ’nin gerekli gördüğü durumlarda denetim gerçekleştirilir. Yüklenici’nin istendiği zaman, işlerle ilgili denetimler ve çalışmalar sırasında MEF ÜNİVERSİTESİ yetkili elemanları ile birlikte bulunmaları gereklidir.</w:t>
      </w:r>
    </w:p>
    <w:p w:rsidR="00000000" w:rsidDel="00000000" w:rsidP="00000000" w:rsidRDefault="00000000" w:rsidRPr="00000000" w14:paraId="0000009A">
      <w:pPr>
        <w:pStyle w:val="heading2"/>
        <w:numPr>
          <w:ilvl w:val="1"/>
          <w:numId w:val="48"/>
        </w:numPr>
        <w:tabs>
          <w:tab w:val="left" w:leader="none" w:pos="722"/>
        </w:tabs>
        <w:spacing w:before="126" w:lineRule="auto"/>
        <w:ind w:left="722" w:hanging="720"/>
        <w:rPr/>
      </w:pPr>
      <w:r w:rsidDel="00000000" w:rsidR="00000000" w:rsidRPr="00000000">
        <w:rPr>
          <w:rtl w:val="0"/>
        </w:rPr>
        <w:t xml:space="preserve">İş Deneyiminin Belgelenmesi</w:t>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before="156" w:line="276" w:lineRule="auto"/>
        <w:ind w:left="2" w:right="134" w:firstLine="708"/>
        <w:jc w:val="both"/>
        <w:rPr>
          <w:b w:val="1"/>
          <w:bCs w:val="1"/>
          <w:color w:val="000000"/>
          <w:sz w:val="24"/>
          <w:szCs w:val="24"/>
        </w:rPr>
      </w:pPr>
      <w:r w:rsidDel="00000000" w:rsidR="00000000" w:rsidRPr="00000000">
        <w:rPr>
          <w:color w:val="000000"/>
          <w:sz w:val="24"/>
          <w:szCs w:val="24"/>
          <w:rtl w:val="0"/>
        </w:rPr>
        <w:t xml:space="preserve">Yüklenici’nin teklifi ile birlikte; ihale tarihinden geriye doğru son 2 (iki) yıl içinde veya yurt dışında kabul işlemleri tamamlanan hizmet işlerine ilişkin iş deneyimini gösteren belgeleri sunması zorunludur. Sunulacak İş Deneyim Belgesi, istekli tarafından teklif edilen bedelin  </w:t>
      </w:r>
      <w:r w:rsidDel="00000000" w:rsidR="00000000" w:rsidRPr="00000000">
        <w:rPr>
          <w:b w:val="1"/>
          <w:bCs w:val="1"/>
          <w:color w:val="000000"/>
          <w:sz w:val="24"/>
          <w:szCs w:val="24"/>
          <w:rtl w:val="0"/>
        </w:rPr>
        <w:t xml:space="preserve">% </w:t>
      </w:r>
      <w:r w:rsidDel="00000000" w:rsidR="00000000" w:rsidRPr="00000000">
        <w:rPr>
          <w:color w:val="000000"/>
          <w:sz w:val="24"/>
          <w:szCs w:val="24"/>
        </w:rPr>
        <mc:AlternateContent>
          <mc:Choice Requires="wpg">
            <w:drawing>
              <wp:anchor allowOverlap="1" behindDoc="0" distB="0" distT="0" distL="0" distR="0" hidden="0" layoutInCell="1" locked="0" relativeHeight="0" simplePos="0">
                <wp:simplePos x="0" y="0"/>
                <wp:positionH relativeFrom="page">
                  <wp:posOffset>28357</wp:posOffset>
                </wp:positionH>
                <wp:positionV relativeFrom="page">
                  <wp:posOffset>5251451</wp:posOffset>
                </wp:positionV>
                <wp:extent cx="678180" cy="183515"/>
                <wp:effectExtent b="0" l="0" r="0" t="0"/>
                <wp:wrapNone/>
                <wp:docPr id="2" name=""/>
                <a:graphic>
                  <a:graphicData uri="http://schemas.microsoft.com/office/word/2010/wordprocessingShape">
                    <wps:wsp>
                      <wps:cNvSpPr/>
                      <wps:cNvPr id="3" name="Shape 3"/>
                      <wps:spPr>
                        <a:xfrm rot="-5400000">
                          <a:off x="5025960" y="3707293"/>
                          <a:ext cx="640080" cy="145415"/>
                        </a:xfrm>
                        <a:prstGeom prst="rect">
                          <a:avLst/>
                        </a:prstGeom>
                        <a:noFill/>
                        <a:ln>
                          <a:noFill/>
                        </a:ln>
                      </wps:spPr>
                      <wps:txbx>
                        <w:txbxContent>
                          <w:p w:rsidR="00000000" w:rsidDel="00000000" w:rsidP="00000000" w:rsidRDefault="00000000" w:rsidRPr="00000000">
                            <w:pPr>
                              <w:spacing w:after="0" w:before="12.000000476837158" w:line="240"/>
                              <w:ind w:left="0" w:right="0" w:firstLine="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28357</wp:posOffset>
                </wp:positionH>
                <wp:positionV relativeFrom="page">
                  <wp:posOffset>5251451</wp:posOffset>
                </wp:positionV>
                <wp:extent cx="678180" cy="183515"/>
                <wp:effectExtent b="0" l="0" r="0" t="0"/>
                <wp:wrapNone/>
                <wp:docPr id="2" name="image3.png"/>
                <a:graphic>
                  <a:graphicData uri="http://schemas.openxmlformats.org/drawingml/2006/picture">
                    <pic:pic>
                      <pic:nvPicPr>
                        <pic:cNvPr id="0" name="image3.png"/>
                        <pic:cNvPicPr preferRelativeResize="0"/>
                      </pic:nvPicPr>
                      <pic:blipFill>
                        <a:blip r:embed="rId10"/>
                        <a:srcRect/>
                        <a:stretch>
                          <a:fillRect/>
                        </a:stretch>
                      </pic:blipFill>
                      <pic:spPr>
                        <a:xfrm>
                          <a:off x="0" y="0"/>
                          <a:ext cx="678180" cy="183515"/>
                        </a:xfrm>
                        <a:prstGeom prst="rect"/>
                        <a:ln/>
                      </pic:spPr>
                    </pic:pic>
                  </a:graphicData>
                </a:graphic>
              </wp:anchor>
            </w:drawing>
          </mc:Fallback>
        </mc:AlternateContent>
      </w:r>
      <w:r w:rsidDel="00000000" w:rsidR="00000000" w:rsidRPr="00000000">
        <w:rPr>
          <w:b w:val="1"/>
          <w:bCs w:val="1"/>
          <w:color w:val="000000"/>
          <w:sz w:val="24"/>
          <w:szCs w:val="24"/>
          <w:rtl w:val="0"/>
        </w:rPr>
        <w:t xml:space="preserve">50 (elli)'inden az olmamak üzere</w:t>
      </w:r>
      <w:r w:rsidDel="00000000" w:rsidR="00000000" w:rsidRPr="00000000">
        <w:rPr>
          <w:color w:val="000000"/>
          <w:sz w:val="24"/>
          <w:szCs w:val="24"/>
          <w:rtl w:val="0"/>
        </w:rPr>
        <w:t xml:space="preserve">, ihale konusu iş veya benzer işlere ait tek sözleşmeye ilişkin iş deneyimini gösteren belgeler olacaktır.</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before="119" w:lineRule="auto"/>
        <w:ind w:left="710" w:firstLine="0"/>
        <w:rPr>
          <w:color w:val="000000"/>
          <w:sz w:val="24"/>
          <w:szCs w:val="24"/>
        </w:rPr>
      </w:pPr>
      <w:r w:rsidDel="00000000" w:rsidR="00000000" w:rsidRPr="00000000">
        <w:rPr>
          <w:color w:val="000000"/>
          <w:sz w:val="24"/>
          <w:szCs w:val="24"/>
          <w:rtl w:val="0"/>
        </w:rPr>
        <w:t xml:space="preserve">Bu ihalede benzer iş olarak kabul edilecek işler:</w:t>
      </w:r>
    </w:p>
    <w:p w:rsidR="00000000" w:rsidDel="00000000" w:rsidP="00000000" w:rsidRDefault="00000000" w:rsidRPr="00000000" w14:paraId="0000009D">
      <w:pPr>
        <w:widowControl w:val="1"/>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                      </w:t>
      </w:r>
    </w:p>
    <w:p w:rsidR="00000000" w:rsidDel="00000000" w:rsidP="00000000" w:rsidRDefault="00000000" w:rsidRPr="00000000" w14:paraId="0000009E">
      <w:pPr>
        <w:widowControl w:val="1"/>
        <w:pBdr>
          <w:top w:space="0" w:sz="0" w:val="nil"/>
          <w:left w:space="0" w:sz="0" w:val="nil"/>
          <w:bottom w:space="0" w:sz="0" w:val="nil"/>
          <w:right w:space="0" w:sz="0" w:val="nil"/>
          <w:between w:space="0" w:sz="0" w:val="nil"/>
        </w:pBdr>
        <w:spacing w:after="205" w:lineRule="auto"/>
        <w:rPr>
          <w:color w:val="000000"/>
          <w:sz w:val="24"/>
          <w:szCs w:val="24"/>
        </w:rPr>
      </w:pPr>
      <w:r w:rsidDel="00000000" w:rsidR="00000000" w:rsidRPr="00000000">
        <w:rPr>
          <w:color w:val="000000"/>
          <w:sz w:val="24"/>
          <w:szCs w:val="24"/>
          <w:rtl w:val="0"/>
        </w:rPr>
        <w:t xml:space="preserve">Kamu İhale Kurumu'nun "Yapım İşlerinde Benzer İş Grupları Tebliği"nde (Resmi Gazete Sayısı: 27961, Resmi Gazete Tarihi: 11.06.2011) yer alan; </w:t>
      </w:r>
    </w:p>
    <w:p w:rsidR="00000000" w:rsidDel="00000000" w:rsidP="00000000" w:rsidRDefault="00000000" w:rsidRPr="00000000" w14:paraId="0000009F">
      <w:pPr>
        <w:widowControl w:val="1"/>
        <w:pBdr>
          <w:top w:space="0" w:sz="0" w:val="nil"/>
          <w:left w:space="0" w:sz="0" w:val="nil"/>
          <w:bottom w:space="0" w:sz="0" w:val="nil"/>
          <w:right w:space="0" w:sz="0" w:val="nil"/>
          <w:between w:space="0" w:sz="0" w:val="nil"/>
        </w:pBdr>
        <w:rPr>
          <w:color w:val="000000"/>
          <w:sz w:val="24"/>
          <w:szCs w:val="24"/>
          <w:highlight w:val="yellow"/>
        </w:rPr>
      </w:pPr>
      <w:r w:rsidDel="00000000" w:rsidR="00000000" w:rsidRPr="00000000">
        <w:rPr>
          <w:color w:val="000000"/>
          <w:sz w:val="24"/>
          <w:szCs w:val="24"/>
          <w:rtl w:val="0"/>
        </w:rPr>
        <w:t xml:space="preserve"> (</w:t>
      </w:r>
      <w:r w:rsidDel="00000000" w:rsidR="00000000" w:rsidRPr="00000000">
        <w:rPr>
          <w:sz w:val="24"/>
          <w:szCs w:val="24"/>
          <w:rtl w:val="0"/>
        </w:rPr>
        <w:t xml:space="preserve">D-E</w:t>
      </w:r>
      <w:r w:rsidDel="00000000" w:rsidR="00000000" w:rsidRPr="00000000">
        <w:rPr>
          <w:color w:val="000000"/>
          <w:sz w:val="24"/>
          <w:szCs w:val="24"/>
          <w:rtl w:val="0"/>
        </w:rPr>
        <w:t xml:space="preserve">) </w:t>
      </w:r>
      <w:r w:rsidDel="00000000" w:rsidR="00000000" w:rsidRPr="00000000">
        <w:rPr>
          <w:sz w:val="24"/>
          <w:szCs w:val="24"/>
          <w:rtl w:val="0"/>
        </w:rPr>
        <w:t xml:space="preserve">ELEKTRİK-ELEKTRONİK ve İLETİŞİM </w:t>
      </w:r>
      <w:r w:rsidDel="00000000" w:rsidR="00000000" w:rsidRPr="00000000">
        <w:rPr>
          <w:color w:val="000000"/>
          <w:sz w:val="24"/>
          <w:szCs w:val="24"/>
          <w:rtl w:val="0"/>
        </w:rPr>
        <w:t xml:space="preserve"> İŞLERİ</w:t>
      </w:r>
      <w:r w:rsidDel="00000000" w:rsidR="00000000" w:rsidRPr="00000000">
        <w:rPr>
          <w:color w:val="000000"/>
          <w:sz w:val="24"/>
          <w:szCs w:val="24"/>
          <w:highlight w:val="yellow"/>
          <w:rtl w:val="0"/>
        </w:rPr>
        <w:t xml:space="preserve"> </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721"/>
        </w:tabs>
        <w:spacing w:before="161" w:line="278.00000000000006" w:lineRule="auto"/>
        <w:ind w:left="2" w:right="146" w:firstLine="0"/>
        <w:jc w:val="both"/>
        <w:rPr>
          <w:color w:val="000000"/>
          <w:sz w:val="24"/>
          <w:szCs w:val="24"/>
        </w:rPr>
      </w:pPr>
      <w:r w:rsidDel="00000000" w:rsidR="00000000" w:rsidRPr="00000000">
        <w:rPr>
          <w:color w:val="000000"/>
          <w:sz w:val="24"/>
          <w:szCs w:val="24"/>
          <w:rtl w:val="0"/>
        </w:rPr>
        <w:t xml:space="preserve">           Bu ihalede benzer işe denk sayılacak bölümler:</w:t>
      </w:r>
    </w:p>
    <w:p w:rsidR="00000000" w:rsidDel="00000000" w:rsidP="00000000" w:rsidRDefault="00000000" w:rsidRPr="00000000" w14:paraId="000000A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            </w:t>
      </w:r>
      <w:r w:rsidDel="00000000" w:rsidR="00000000" w:rsidRPr="00000000">
        <w:rPr>
          <w:sz w:val="24"/>
          <w:szCs w:val="24"/>
          <w:rtl w:val="0"/>
        </w:rPr>
        <w:t xml:space="preserve">Elektrik </w:t>
      </w:r>
      <w:r w:rsidDel="00000000" w:rsidR="00000000" w:rsidRPr="00000000">
        <w:rPr>
          <w:color w:val="000000"/>
          <w:sz w:val="24"/>
          <w:szCs w:val="24"/>
          <w:rtl w:val="0"/>
        </w:rPr>
        <w:t xml:space="preserve">Mühendisliği</w:t>
      </w:r>
    </w:p>
    <w:p w:rsidR="00000000" w:rsidDel="00000000" w:rsidP="00000000" w:rsidRDefault="00000000" w:rsidRPr="00000000" w14:paraId="000000A2">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pacing w:line="360" w:lineRule="auto"/>
        <w:rPr>
          <w:color w:val="000000"/>
          <w:sz w:val="24"/>
          <w:szCs w:val="24"/>
        </w:rPr>
      </w:pPr>
      <w:r w:rsidDel="00000000" w:rsidR="00000000" w:rsidRPr="00000000">
        <w:rPr>
          <w:color w:val="000000"/>
          <w:sz w:val="24"/>
          <w:szCs w:val="24"/>
          <w:rtl w:val="0"/>
        </w:rPr>
        <w:t xml:space="preserve">           İş Deneyimi Şartı</w:t>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line="360" w:lineRule="auto"/>
        <w:rPr>
          <w:color w:val="000000"/>
          <w:sz w:val="24"/>
          <w:szCs w:val="24"/>
        </w:rPr>
      </w:pPr>
      <w:r w:rsidDel="00000000" w:rsidR="00000000" w:rsidRPr="00000000">
        <w:rPr>
          <w:color w:val="000000"/>
          <w:sz w:val="24"/>
          <w:szCs w:val="24"/>
          <w:rtl w:val="0"/>
        </w:rPr>
        <w:t xml:space="preserve">İsteklilerin, kamu kurum ve kuruluşları veya özel sektörde gerçekleştirmiş oldukları </w:t>
      </w:r>
      <w:r w:rsidDel="00000000" w:rsidR="00000000" w:rsidRPr="00000000">
        <w:rPr>
          <w:sz w:val="24"/>
          <w:szCs w:val="24"/>
          <w:rtl w:val="0"/>
        </w:rPr>
        <w:t xml:space="preserve">elektrik  işlere </w:t>
      </w:r>
      <w:r w:rsidDel="00000000" w:rsidR="00000000" w:rsidRPr="00000000">
        <w:rPr>
          <w:color w:val="000000"/>
          <w:sz w:val="24"/>
          <w:szCs w:val="24"/>
          <w:rtl w:val="0"/>
        </w:rPr>
        <w:t xml:space="preserve">ilişkin iş deneyimine sahip olmaları zorunludur.</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line="360" w:lineRule="auto"/>
        <w:rPr>
          <w:color w:val="000000"/>
          <w:sz w:val="24"/>
          <w:szCs w:val="24"/>
        </w:rPr>
      </w:pPr>
      <w:r w:rsidDel="00000000" w:rsidR="00000000" w:rsidRPr="00000000">
        <w:rPr>
          <w:color w:val="000000"/>
          <w:sz w:val="24"/>
          <w:szCs w:val="24"/>
          <w:rtl w:val="0"/>
        </w:rPr>
        <w:t xml:space="preserve">İş deneyimi, sözleşme, fatura, iş bitirme belgesi, iş durum belgesi, hakediş belgeleri veya işin tamamlandığını gösteren eşdeğer resmi belgeler sunulacaktır.</w:t>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line="360" w:lineRule="auto"/>
        <w:rPr>
          <w:color w:val="000000"/>
          <w:sz w:val="24"/>
          <w:szCs w:val="24"/>
        </w:rPr>
      </w:pPr>
      <w:r w:rsidDel="00000000" w:rsidR="00000000" w:rsidRPr="00000000">
        <w:rPr>
          <w:color w:val="000000"/>
          <w:sz w:val="24"/>
          <w:szCs w:val="24"/>
          <w:rtl w:val="0"/>
        </w:rPr>
        <w:t xml:space="preserve">Sunulan iş deneyim belgelerinin, ihale konusu işe benzer nitelikte </w:t>
      </w:r>
      <w:r w:rsidDel="00000000" w:rsidR="00000000" w:rsidRPr="00000000">
        <w:rPr>
          <w:sz w:val="24"/>
          <w:szCs w:val="24"/>
          <w:rtl w:val="0"/>
        </w:rPr>
        <w:t xml:space="preserve">elektrik  işler </w:t>
      </w:r>
      <w:r w:rsidDel="00000000" w:rsidR="00000000" w:rsidRPr="00000000">
        <w:rPr>
          <w:color w:val="000000"/>
          <w:sz w:val="24"/>
          <w:szCs w:val="24"/>
          <w:rtl w:val="0"/>
        </w:rPr>
        <w:t xml:space="preserve">uygulamalarına ilişkin olması zorunludur.</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360" w:lineRule="auto"/>
        <w:rPr>
          <w:color w:val="000000"/>
          <w:sz w:val="24"/>
          <w:szCs w:val="24"/>
        </w:rPr>
      </w:pPr>
      <w:r w:rsidDel="00000000" w:rsidR="00000000" w:rsidRPr="00000000">
        <w:rPr>
          <w:color w:val="000000"/>
          <w:sz w:val="24"/>
          <w:szCs w:val="24"/>
          <w:rtl w:val="0"/>
        </w:rPr>
        <w:t xml:space="preserve">Bu kapsamda, istenilen nitelikte iş deneyimini belgeleyemeyen isteklilerin teklifleri değerlendirmeye alınmayacak ve geçersiz sayılacaktır.</w:t>
      </w:r>
    </w:p>
    <w:p w:rsidR="00000000" w:rsidDel="00000000" w:rsidP="00000000" w:rsidRDefault="00000000" w:rsidRPr="00000000" w14:paraId="000000A8">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before="49" w:lineRule="auto"/>
        <w:rPr>
          <w:color w:val="000000"/>
          <w:sz w:val="24"/>
          <w:szCs w:val="24"/>
        </w:rPr>
      </w:pPr>
      <w:r w:rsidDel="00000000" w:rsidR="00000000" w:rsidRPr="00000000">
        <w:rPr>
          <w:rtl w:val="0"/>
        </w:rPr>
      </w:r>
    </w:p>
    <w:p w:rsidR="00000000" w:rsidDel="00000000" w:rsidP="00000000" w:rsidRDefault="00000000" w:rsidRPr="00000000" w14:paraId="000000AA">
      <w:pPr>
        <w:pStyle w:val="heading2"/>
        <w:numPr>
          <w:ilvl w:val="1"/>
          <w:numId w:val="48"/>
        </w:numPr>
        <w:tabs>
          <w:tab w:val="left" w:leader="none" w:pos="722"/>
        </w:tabs>
        <w:spacing w:before="1" w:lineRule="auto"/>
        <w:ind w:left="722" w:hanging="720"/>
        <w:rPr/>
      </w:pPr>
      <w:r w:rsidDel="00000000" w:rsidR="00000000" w:rsidRPr="00000000">
        <w:rPr>
          <w:rtl w:val="0"/>
        </w:rPr>
        <w:t xml:space="preserve">Yüklenici’nin Personeli, elektrik  İşler Şefi ve Diğer Personel İle İlgili Hükümler</w:t>
      </w:r>
    </w:p>
    <w:p w:rsidR="00000000" w:rsidDel="00000000" w:rsidP="00000000" w:rsidRDefault="00000000" w:rsidRPr="00000000" w14:paraId="000000AB">
      <w:pPr>
        <w:pBdr>
          <w:top w:space="0" w:sz="0" w:val="nil"/>
          <w:left w:space="0" w:sz="0" w:val="nil"/>
          <w:bottom w:space="0" w:sz="0" w:val="nil"/>
          <w:right w:space="0" w:sz="0" w:val="nil"/>
          <w:between w:space="0" w:sz="0" w:val="nil"/>
        </w:pBdr>
        <w:spacing w:before="158" w:line="276" w:lineRule="auto"/>
        <w:ind w:left="2" w:right="141" w:firstLine="708"/>
        <w:jc w:val="both"/>
        <w:rPr>
          <w:color w:val="000000"/>
          <w:sz w:val="24"/>
          <w:szCs w:val="24"/>
        </w:rPr>
      </w:pPr>
      <w:r w:rsidDel="00000000" w:rsidR="00000000" w:rsidRPr="00000000">
        <w:rPr>
          <w:color w:val="000000"/>
          <w:sz w:val="24"/>
          <w:szCs w:val="24"/>
          <w:rtl w:val="0"/>
        </w:rPr>
        <w:t xml:space="preserve">İş Kapsamında İstenecek Teknik Personel: Bu iş kapsamında Yüklenici tarafından aşağıda sayısı ve nitelikleri belirtilen teknik personel istenmektedir.</w:t>
      </w:r>
    </w:p>
    <w:p w:rsidR="00000000" w:rsidDel="00000000" w:rsidP="00000000" w:rsidRDefault="00000000" w:rsidRPr="00000000" w14:paraId="000000AC">
      <w:pPr>
        <w:pBdr>
          <w:top w:space="0" w:sz="0" w:val="nil"/>
          <w:left w:space="0" w:sz="0" w:val="nil"/>
          <w:bottom w:space="0" w:sz="0" w:val="nil"/>
          <w:right w:space="0" w:sz="0" w:val="nil"/>
          <w:between w:space="0" w:sz="0" w:val="nil"/>
        </w:pBdr>
        <w:spacing w:before="119" w:line="276" w:lineRule="auto"/>
        <w:ind w:left="2" w:right="137" w:firstLine="708"/>
        <w:jc w:val="both"/>
        <w:rPr>
          <w:color w:val="000000"/>
          <w:sz w:val="24"/>
          <w:szCs w:val="24"/>
        </w:rPr>
      </w:pPr>
      <w:r w:rsidDel="00000000" w:rsidR="00000000" w:rsidRPr="00000000">
        <w:rPr>
          <w:color w:val="000000"/>
          <w:sz w:val="24"/>
          <w:szCs w:val="24"/>
          <w:rtl w:val="0"/>
        </w:rPr>
        <w:t xml:space="preserve">MEF ÜNİVERSİTESİ, Sözleşme ve ekleri hükümlerine göre özgeçmiş ve diploma fotokopileri ile beraber onaya sunulan Yüklenici personelini onaylama veya reddetme hakkını saklı tutar. Yüklenici, sunulan personel listesinden bir veya daha fazla personel reddedildiği takdirde yeni personel listesi hazırlayarak MEF ÜNİVERSİTESİ onayına sunacaktır. Yüklenici, İş’in aksamadan sorunsuz bir şekilde yürütülmesi için istenen sayıda ve nitelikte personele ilave olarak şantiye teşkilatında çalışan personel sayısını arttırmakla yükümlüdür. İş’in kontrolünde, kalitesinde ve zaman yönetiminde sorun olduğunun MEF ÜNİVERSİTESİ tarafından tespit edildiğinde, Yüklenici’e yazılı bildirim yapılacak ve bildirim ile belirlenen sürede talep edilen ilave personel Yüklenici tarafından görevlendirilecektir.</w:t>
      </w:r>
    </w:p>
    <w:p w:rsidR="00000000" w:rsidDel="00000000" w:rsidP="00000000" w:rsidRDefault="00000000" w:rsidRPr="00000000" w14:paraId="000000AD">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tbl>
      <w:tblPr>
        <w:tblStyle w:val="Table1"/>
        <w:tblW w:w="9633.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6"/>
        <w:gridCol w:w="2795"/>
        <w:gridCol w:w="2548"/>
        <w:gridCol w:w="2144"/>
        <w:tblGridChange w:id="0">
          <w:tblGrid>
            <w:gridCol w:w="2146"/>
            <w:gridCol w:w="2795"/>
            <w:gridCol w:w="2548"/>
            <w:gridCol w:w="2144"/>
          </w:tblGrid>
        </w:tblGridChange>
      </w:tblGrid>
      <w:tr>
        <w:trPr>
          <w:cantSplit w:val="0"/>
          <w:trHeight w:val="530" w:hRule="atLeast"/>
          <w:tblHeader w:val="0"/>
        </w:trPr>
        <w:tc>
          <w:tcPr>
            <w:gridSpan w:val="4"/>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before="118" w:lineRule="auto"/>
              <w:ind w:left="5" w:firstLine="0"/>
              <w:jc w:val="center"/>
              <w:rPr>
                <w:b w:val="1"/>
                <w:bCs w:val="1"/>
                <w:color w:val="000000"/>
                <w:sz w:val="24"/>
                <w:szCs w:val="24"/>
              </w:rPr>
            </w:pPr>
            <w:r w:rsidDel="00000000" w:rsidR="00000000" w:rsidRPr="00000000">
              <w:rPr>
                <w:b w:val="1"/>
                <w:bCs w:val="1"/>
                <w:color w:val="000000"/>
                <w:sz w:val="24"/>
                <w:szCs w:val="24"/>
                <w:rtl w:val="0"/>
              </w:rPr>
              <w:t xml:space="preserve">TEKNİK PERSONEL LİSTESİ</w:t>
            </w:r>
          </w:p>
        </w:tc>
      </w:tr>
      <w:tr>
        <w:trPr>
          <w:cantSplit w:val="0"/>
          <w:trHeight w:val="533" w:hRule="atLeast"/>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before="121" w:lineRule="auto"/>
              <w:ind w:left="11" w:firstLine="0"/>
              <w:jc w:val="center"/>
              <w:rPr>
                <w:b w:val="1"/>
                <w:bCs w:val="1"/>
                <w:color w:val="000000"/>
                <w:sz w:val="24"/>
                <w:szCs w:val="24"/>
              </w:rPr>
            </w:pPr>
            <w:r w:rsidDel="00000000" w:rsidR="00000000" w:rsidRPr="00000000">
              <w:rPr>
                <w:b w:val="1"/>
                <w:bCs w:val="1"/>
                <w:color w:val="000000"/>
                <w:sz w:val="24"/>
                <w:szCs w:val="24"/>
                <w:rtl w:val="0"/>
              </w:rPr>
              <w:t xml:space="preserve">KİŞİ SAYISI</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before="121" w:lineRule="auto"/>
              <w:ind w:left="4" w:firstLine="0"/>
              <w:jc w:val="center"/>
              <w:rPr>
                <w:b w:val="1"/>
                <w:bCs w:val="1"/>
                <w:color w:val="000000"/>
                <w:sz w:val="24"/>
                <w:szCs w:val="24"/>
              </w:rPr>
            </w:pPr>
            <w:r w:rsidDel="00000000" w:rsidR="00000000" w:rsidRPr="00000000">
              <w:rPr>
                <w:b w:val="1"/>
                <w:bCs w:val="1"/>
                <w:color w:val="000000"/>
                <w:sz w:val="24"/>
                <w:szCs w:val="24"/>
                <w:rtl w:val="0"/>
              </w:rPr>
              <w:t xml:space="preserve">MESLEKİ ÜNVAN</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before="121" w:lineRule="auto"/>
              <w:ind w:left="7" w:firstLine="0"/>
              <w:jc w:val="center"/>
              <w:rPr>
                <w:b w:val="1"/>
                <w:bCs w:val="1"/>
                <w:color w:val="000000"/>
                <w:sz w:val="24"/>
                <w:szCs w:val="24"/>
              </w:rPr>
            </w:pPr>
            <w:r w:rsidDel="00000000" w:rsidR="00000000" w:rsidRPr="00000000">
              <w:rPr>
                <w:b w:val="1"/>
                <w:bCs w:val="1"/>
                <w:color w:val="000000"/>
                <w:sz w:val="24"/>
                <w:szCs w:val="24"/>
                <w:rtl w:val="0"/>
              </w:rPr>
              <w:t xml:space="preserve">DENEYİM</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before="121" w:lineRule="auto"/>
              <w:ind w:left="5" w:firstLine="0"/>
              <w:jc w:val="center"/>
              <w:rPr>
                <w:b w:val="1"/>
                <w:bCs w:val="1"/>
                <w:color w:val="000000"/>
                <w:sz w:val="24"/>
                <w:szCs w:val="24"/>
              </w:rPr>
            </w:pPr>
            <w:r w:rsidDel="00000000" w:rsidR="00000000" w:rsidRPr="00000000">
              <w:rPr>
                <w:b w:val="1"/>
                <w:bCs w:val="1"/>
                <w:color w:val="000000"/>
                <w:sz w:val="24"/>
                <w:szCs w:val="24"/>
                <w:rtl w:val="0"/>
              </w:rPr>
              <w:t xml:space="preserve">BAŞLANGIÇ</w:t>
            </w:r>
          </w:p>
        </w:tc>
      </w:tr>
      <w:tr>
        <w:trPr>
          <w:cantSplit w:val="0"/>
          <w:trHeight w:val="820" w:hRule="atLeast"/>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before="113" w:lineRule="auto"/>
              <w:ind w:left="11" w:right="2" w:firstLine="0"/>
              <w:jc w:val="center"/>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before="113" w:line="276" w:lineRule="auto"/>
              <w:ind w:left="0" w:right="552" w:firstLine="0"/>
              <w:rPr>
                <w:color w:val="000000"/>
                <w:sz w:val="24"/>
                <w:szCs w:val="24"/>
              </w:rPr>
            </w:pPr>
            <w:r w:rsidDel="00000000" w:rsidR="00000000" w:rsidRPr="00000000">
              <w:rPr>
                <w:sz w:val="24"/>
                <w:szCs w:val="24"/>
                <w:rtl w:val="0"/>
              </w:rPr>
              <w:t xml:space="preserve">Elektrik  İşler </w:t>
            </w:r>
            <w:r w:rsidDel="00000000" w:rsidR="00000000" w:rsidRPr="00000000">
              <w:rPr>
                <w:color w:val="000000"/>
                <w:sz w:val="24"/>
                <w:szCs w:val="24"/>
                <w:rtl w:val="0"/>
              </w:rPr>
              <w:t xml:space="preserve"> Şefi (</w:t>
            </w:r>
            <w:r w:rsidDel="00000000" w:rsidR="00000000" w:rsidRPr="00000000">
              <w:rPr>
                <w:sz w:val="24"/>
                <w:szCs w:val="24"/>
                <w:rtl w:val="0"/>
              </w:rPr>
              <w:t xml:space="preserve">Elektrik </w:t>
            </w:r>
            <w:r w:rsidDel="00000000" w:rsidR="00000000" w:rsidRPr="00000000">
              <w:rPr>
                <w:color w:val="000000"/>
                <w:sz w:val="24"/>
                <w:szCs w:val="24"/>
                <w:rtl w:val="0"/>
              </w:rPr>
              <w:t xml:space="preserve">Mühendisi)</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before="115" w:line="276" w:lineRule="auto"/>
              <w:ind w:left="105" w:right="449" w:firstLine="0"/>
              <w:rPr>
                <w:color w:val="000000"/>
                <w:sz w:val="24"/>
                <w:szCs w:val="24"/>
              </w:rPr>
            </w:pPr>
            <w:r w:rsidDel="00000000" w:rsidR="00000000" w:rsidRPr="00000000">
              <w:rPr>
                <w:color w:val="000000"/>
                <w:sz w:val="24"/>
                <w:szCs w:val="24"/>
                <w:rtl w:val="0"/>
              </w:rPr>
              <w:t xml:space="preserve">En Az 10 Yıl Üstyapı İş Deneyimli</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before="115" w:lineRule="auto"/>
              <w:ind w:left="5" w:right="5" w:firstLine="0"/>
              <w:jc w:val="center"/>
              <w:rPr>
                <w:color w:val="000000"/>
                <w:sz w:val="24"/>
                <w:szCs w:val="24"/>
              </w:rPr>
            </w:pPr>
            <w:r w:rsidDel="00000000" w:rsidR="00000000" w:rsidRPr="00000000">
              <w:rPr>
                <w:color w:val="000000"/>
                <w:sz w:val="24"/>
                <w:szCs w:val="24"/>
                <w:rtl w:val="0"/>
              </w:rPr>
              <w:t xml:space="preserve">İş Yeri Yer Teslimi</w:t>
            </w:r>
          </w:p>
        </w:tc>
      </w:tr>
      <w:tr>
        <w:trPr>
          <w:cantSplit w:val="0"/>
          <w:trHeight w:val="532" w:hRule="atLeast"/>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before="116" w:lineRule="auto"/>
              <w:ind w:left="11" w:right="2" w:firstLine="0"/>
              <w:jc w:val="center"/>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before="116" w:lineRule="auto"/>
              <w:ind w:left="4" w:right="1" w:firstLine="0"/>
              <w:jc w:val="center"/>
              <w:rPr>
                <w:color w:val="000000"/>
                <w:sz w:val="24"/>
                <w:szCs w:val="24"/>
              </w:rPr>
            </w:pPr>
            <w:r w:rsidDel="00000000" w:rsidR="00000000" w:rsidRPr="00000000">
              <w:rPr>
                <w:sz w:val="24"/>
                <w:szCs w:val="24"/>
                <w:rtl w:val="0"/>
              </w:rPr>
              <w:t xml:space="preserve">Elektrik</w:t>
            </w:r>
            <w:r w:rsidDel="00000000" w:rsidR="00000000" w:rsidRPr="00000000">
              <w:rPr>
                <w:color w:val="000000"/>
                <w:sz w:val="24"/>
                <w:szCs w:val="24"/>
                <w:rtl w:val="0"/>
              </w:rPr>
              <w:t xml:space="preserve"> Mühendisi</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before="118" w:lineRule="auto"/>
              <w:ind w:left="7" w:right="4" w:firstLine="0"/>
              <w:jc w:val="center"/>
              <w:rPr>
                <w:color w:val="000000"/>
                <w:sz w:val="24"/>
                <w:szCs w:val="24"/>
              </w:rPr>
            </w:pPr>
            <w:r w:rsidDel="00000000" w:rsidR="00000000" w:rsidRPr="00000000">
              <w:rPr>
                <w:color w:val="000000"/>
                <w:sz w:val="24"/>
                <w:szCs w:val="24"/>
                <w:rtl w:val="0"/>
              </w:rPr>
              <w:t xml:space="preserve">En Az 7 Yıl Deneyimli</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before="118" w:lineRule="auto"/>
              <w:ind w:left="5" w:right="5" w:firstLine="0"/>
              <w:jc w:val="center"/>
              <w:rPr>
                <w:color w:val="000000"/>
                <w:sz w:val="24"/>
                <w:szCs w:val="24"/>
              </w:rPr>
            </w:pPr>
            <w:r w:rsidDel="00000000" w:rsidR="00000000" w:rsidRPr="00000000">
              <w:rPr>
                <w:color w:val="000000"/>
                <w:sz w:val="24"/>
                <w:szCs w:val="24"/>
                <w:rtl w:val="0"/>
              </w:rPr>
              <w:t xml:space="preserve">İş Yeri Yer Teslimi</w:t>
            </w:r>
          </w:p>
        </w:tc>
      </w:tr>
    </w:tbl>
    <w:p w:rsidR="00000000" w:rsidDel="00000000" w:rsidP="00000000" w:rsidRDefault="00000000" w:rsidRPr="00000000" w14:paraId="000000BF">
      <w:pPr>
        <w:pBdr>
          <w:top w:space="0" w:sz="0" w:val="nil"/>
          <w:left w:space="0" w:sz="0" w:val="nil"/>
          <w:bottom w:space="0" w:sz="0" w:val="nil"/>
          <w:right w:space="0" w:sz="0" w:val="nil"/>
          <w:between w:space="0" w:sz="0" w:val="nil"/>
        </w:pBdr>
        <w:ind w:left="105" w:firstLine="0"/>
        <w:jc w:val="center"/>
        <w:rPr>
          <w:color w:val="000000"/>
          <w:sz w:val="24"/>
          <w:szCs w:val="24"/>
        </w:rPr>
      </w:pPr>
      <w:r w:rsidDel="00000000" w:rsidR="00000000" w:rsidRPr="00000000">
        <w:rPr>
          <w:rtl w:val="0"/>
        </w:rPr>
      </w:r>
    </w:p>
    <w:p w:rsidR="00000000" w:rsidDel="00000000" w:rsidP="00000000" w:rsidRDefault="00000000" w:rsidRPr="00000000" w14:paraId="000000C0">
      <w:pPr>
        <w:rPr>
          <w:sz w:val="24"/>
          <w:szCs w:val="24"/>
        </w:rPr>
      </w:pPr>
      <w:r w:rsidDel="00000000" w:rsidR="00000000" w:rsidRPr="00000000">
        <w:rPr>
          <w:rtl w:val="0"/>
        </w:rPr>
      </w:r>
    </w:p>
    <w:p w:rsidR="00000000" w:rsidDel="00000000" w:rsidP="00000000" w:rsidRDefault="00000000" w:rsidRPr="00000000" w14:paraId="000000C1">
      <w:pPr>
        <w:tabs>
          <w:tab w:val="left" w:leader="none" w:pos="3135"/>
        </w:tabs>
        <w:rPr>
          <w:sz w:val="24"/>
          <w:szCs w:val="24"/>
        </w:rPr>
      </w:pPr>
      <w:r w:rsidDel="00000000" w:rsidR="00000000" w:rsidRPr="00000000">
        <w:rPr>
          <w:sz w:val="24"/>
          <w:szCs w:val="24"/>
          <w:rtl w:val="0"/>
        </w:rPr>
        <w:t xml:space="preserve">Yüklenici, yukarıda belirtilen teknik personelin içerisinden belirtilen kişiyi MEF ÜNİVERSİTESİ ELEKTRİK İŞLERİ İnşaatı kapsamında Elektrik  İşler Şefi ve Makine Mühendisi görevlendirecektir. elektrik  İşler Şefi olarak görevlendirilen kişi, elektrik  İşler Şefiliği görevini üstlendiğini yazılı olarak noter onaylı bir taahhütname ile ekine noter onaylı diploma suretini ilave ederek MEF ÜNİVERSİTESİ’ye taahhüt edecektir.</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before="120" w:line="276" w:lineRule="auto"/>
        <w:ind w:left="2" w:right="143" w:firstLine="708"/>
        <w:jc w:val="both"/>
        <w:rPr>
          <w:color w:val="000000"/>
          <w:sz w:val="24"/>
          <w:szCs w:val="24"/>
        </w:rPr>
      </w:pPr>
      <w:r w:rsidDel="00000000" w:rsidR="00000000" w:rsidRPr="00000000">
        <w:rPr>
          <w:color w:val="000000"/>
          <w:sz w:val="24"/>
          <w:szCs w:val="24"/>
          <w:rtl w:val="0"/>
        </w:rPr>
        <w:t xml:space="preserve">MEF ÜNİVERSİTESİ gerekli gördüğü hallerde yapılacak iş kapsamında Yüklenici tarafından görevlendirilen Personel’in değiştirilmesini talep etme hakkına sahiptir. Yüklenici, bu hususu peşinen kabul beyan ve taahhüt edecektir.</w:t>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before="119" w:lineRule="auto"/>
        <w:ind w:left="710" w:firstLine="0"/>
        <w:jc w:val="both"/>
        <w:rPr>
          <w:color w:val="000000"/>
          <w:sz w:val="24"/>
          <w:szCs w:val="24"/>
        </w:rPr>
      </w:pPr>
      <w:r w:rsidDel="00000000" w:rsidR="00000000" w:rsidRPr="00000000">
        <w:rPr>
          <w:color w:val="000000"/>
          <w:sz w:val="24"/>
          <w:szCs w:val="24"/>
          <w:rtl w:val="0"/>
        </w:rPr>
        <w:t xml:space="preserve">Yüklenicinin görevlendireceği teknik personellerden olan;</w:t>
      </w:r>
    </w:p>
    <w:p w:rsidR="00000000" w:rsidDel="00000000" w:rsidP="00000000" w:rsidRDefault="00000000" w:rsidRPr="00000000" w14:paraId="000000C4">
      <w:pPr>
        <w:pBdr>
          <w:top w:space="0" w:sz="0" w:val="nil"/>
          <w:left w:space="0" w:sz="0" w:val="nil"/>
          <w:bottom w:space="0" w:sz="0" w:val="nil"/>
          <w:right w:space="0" w:sz="0" w:val="nil"/>
          <w:between w:space="0" w:sz="0" w:val="nil"/>
        </w:pBdr>
        <w:spacing w:before="164" w:line="276" w:lineRule="auto"/>
        <w:ind w:left="2" w:right="142" w:firstLine="708"/>
        <w:jc w:val="both"/>
        <w:rPr>
          <w:color w:val="000000"/>
          <w:sz w:val="24"/>
          <w:szCs w:val="24"/>
        </w:rPr>
      </w:pPr>
      <w:r w:rsidDel="00000000" w:rsidR="00000000" w:rsidRPr="00000000">
        <w:rPr>
          <w:sz w:val="24"/>
          <w:szCs w:val="24"/>
          <w:rtl w:val="0"/>
        </w:rPr>
        <w:t xml:space="preserve">Elektrik  İşler</w:t>
      </w:r>
      <w:r w:rsidDel="00000000" w:rsidR="00000000" w:rsidRPr="00000000">
        <w:rPr>
          <w:color w:val="000000"/>
          <w:sz w:val="24"/>
          <w:szCs w:val="24"/>
          <w:rtl w:val="0"/>
        </w:rPr>
        <w:t xml:space="preserve"> Şefi, işbu şartnamede tanımlanan İş doğrultusunda, sorumlu olduğu çalışma alanında, görev yapacaktır.</w:t>
      </w:r>
    </w:p>
    <w:p w:rsidR="00000000" w:rsidDel="00000000" w:rsidP="00000000" w:rsidRDefault="00000000" w:rsidRPr="00000000" w14:paraId="000000C5">
      <w:pPr>
        <w:pBdr>
          <w:top w:space="0" w:sz="0" w:val="nil"/>
          <w:left w:space="0" w:sz="0" w:val="nil"/>
          <w:bottom w:space="0" w:sz="0" w:val="nil"/>
          <w:right w:space="0" w:sz="0" w:val="nil"/>
          <w:between w:space="0" w:sz="0" w:val="nil"/>
        </w:pBdr>
        <w:spacing w:before="118" w:line="276" w:lineRule="auto"/>
        <w:ind w:left="2" w:right="145" w:firstLine="708"/>
        <w:jc w:val="both"/>
        <w:rPr>
          <w:color w:val="000000"/>
          <w:sz w:val="24"/>
          <w:szCs w:val="24"/>
        </w:rPr>
      </w:pPr>
      <w:r w:rsidDel="00000000" w:rsidR="00000000" w:rsidRPr="00000000">
        <w:rPr>
          <w:sz w:val="24"/>
          <w:szCs w:val="24"/>
          <w:rtl w:val="0"/>
        </w:rPr>
        <w:t xml:space="preserve">Elektrik Mühendisi</w:t>
      </w:r>
      <w:r w:rsidDel="00000000" w:rsidR="00000000" w:rsidRPr="00000000">
        <w:rPr>
          <w:color w:val="000000"/>
          <w:sz w:val="24"/>
          <w:szCs w:val="24"/>
          <w:rtl w:val="0"/>
        </w:rPr>
        <w:t xml:space="preserve">, bu şartnamede tanımlanan İş doğrultusunda </w:t>
      </w:r>
      <w:r w:rsidDel="00000000" w:rsidR="00000000" w:rsidRPr="00000000">
        <w:rPr>
          <w:sz w:val="24"/>
          <w:szCs w:val="24"/>
          <w:rtl w:val="0"/>
        </w:rPr>
        <w:t xml:space="preserve">Şantiye Şefi</w:t>
      </w:r>
      <w:r w:rsidDel="00000000" w:rsidR="00000000" w:rsidRPr="00000000">
        <w:rPr>
          <w:color w:val="000000"/>
          <w:sz w:val="24"/>
          <w:szCs w:val="24"/>
          <w:rtl w:val="0"/>
        </w:rPr>
        <w:t xml:space="preserve">ne bağlı olarak görev yapacaktır.</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before="119" w:line="276" w:lineRule="auto"/>
        <w:ind w:left="2" w:right="139" w:firstLine="708"/>
        <w:jc w:val="both"/>
        <w:rPr>
          <w:color w:val="000000"/>
          <w:sz w:val="24"/>
          <w:szCs w:val="24"/>
        </w:rPr>
      </w:pPr>
      <w:r w:rsidDel="00000000" w:rsidR="00000000" w:rsidRPr="00000000">
        <w:rPr>
          <w:color w:val="000000"/>
          <w:sz w:val="24"/>
          <w:szCs w:val="24"/>
          <w:rtl w:val="0"/>
        </w:rPr>
        <w:t xml:space="preserve">Yüklenici, iş için gerekli olan teknik personelleri, sorumluğunu aldığı iş grubu hangi mühendislik disiplinini ilgilendiriyorsa ilgili mühendisin isimlerini ve belgelerini (diploma, ilgili meslek odası kayıt belgesi) Teknik Personel Taahütnamesi ile birlikte işin yer teslimi yapıldıktan sonra en geç 7 (yedi) takvim günü içinde MEF ÜNİVERSİTESİ’ye sunacaktır. Teknik personel olarak görevlendirilen kişi, teknik personel görevini üstlendiğini yazılı olarak noter onaylı bir taahhütname ile ekine noter onaylı diploma suretini ilave ederek MEF ÜNİVERSİTESİ’ye taahhüt edecektir. </w:t>
      </w:r>
      <w:r w:rsidDel="00000000" w:rsidR="00000000" w:rsidRPr="00000000">
        <w:rPr>
          <w:sz w:val="24"/>
          <w:szCs w:val="24"/>
          <w:rtl w:val="0"/>
        </w:rPr>
        <w:t xml:space="preserve">Elektrik  İşler Şefi</w:t>
      </w:r>
      <w:r w:rsidDel="00000000" w:rsidR="00000000" w:rsidRPr="00000000">
        <w:rPr>
          <w:color w:val="000000"/>
          <w:sz w:val="24"/>
          <w:szCs w:val="24"/>
          <w:rtl w:val="0"/>
        </w:rPr>
        <w:t xml:space="preserve">nin ve teknik personelin deneyim süresi mezuniyet tarihi esas alınarak, mezuniyete ilişkin bir belge ile tevsik edilecektir.</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before="122" w:line="276" w:lineRule="auto"/>
        <w:ind w:left="2" w:right="142" w:firstLine="708"/>
        <w:jc w:val="both"/>
        <w:rPr>
          <w:color w:val="000000"/>
          <w:sz w:val="24"/>
          <w:szCs w:val="24"/>
        </w:rPr>
      </w:pPr>
      <w:r w:rsidDel="00000000" w:rsidR="00000000" w:rsidRPr="00000000">
        <w:rPr>
          <w:color w:val="000000"/>
          <w:sz w:val="24"/>
          <w:szCs w:val="24"/>
          <w:rtl w:val="0"/>
        </w:rPr>
        <w:t xml:space="preserve">Çalışma ve Sosyal Güvenlik Bakanlığının tebliğlerine göre tüm çalışanların mesleki yeterlilikleri ile ilgili her türlü sorumluluk yükleniciye aittir.</w:t>
      </w:r>
    </w:p>
    <w:p w:rsidR="00000000" w:rsidDel="00000000" w:rsidP="00000000" w:rsidRDefault="00000000" w:rsidRPr="00000000" w14:paraId="000000C8">
      <w:pPr>
        <w:pStyle w:val="heading2"/>
        <w:numPr>
          <w:ilvl w:val="1"/>
          <w:numId w:val="48"/>
        </w:numPr>
        <w:tabs>
          <w:tab w:val="left" w:leader="none" w:pos="722"/>
        </w:tabs>
        <w:spacing w:before="123" w:lineRule="auto"/>
        <w:ind w:left="722" w:hanging="720"/>
        <w:rPr/>
      </w:pPr>
      <w:r w:rsidDel="00000000" w:rsidR="00000000" w:rsidRPr="00000000">
        <w:rPr>
          <w:rtl w:val="0"/>
        </w:rPr>
        <w:t xml:space="preserve">Şantiye Planı ve Yüklenicinin Bulundurmakla Yükümlü Olduğu Şantiye Teçhizatı:</w:t>
      </w:r>
    </w:p>
    <w:p w:rsidR="00000000" w:rsidDel="00000000" w:rsidP="00000000" w:rsidRDefault="00000000" w:rsidRPr="00000000" w14:paraId="000000C9">
      <w:pPr>
        <w:pBdr>
          <w:top w:space="0" w:sz="0" w:val="nil"/>
          <w:left w:space="0" w:sz="0" w:val="nil"/>
          <w:bottom w:space="0" w:sz="0" w:val="nil"/>
          <w:right w:space="0" w:sz="0" w:val="nil"/>
          <w:between w:space="0" w:sz="0" w:val="nil"/>
        </w:pBdr>
        <w:spacing w:before="156" w:line="278.00000000000006" w:lineRule="auto"/>
        <w:ind w:left="2" w:right="138" w:firstLine="708"/>
        <w:jc w:val="both"/>
        <w:rPr>
          <w:color w:val="000000"/>
          <w:sz w:val="24"/>
          <w:szCs w:val="24"/>
        </w:rPr>
      </w:pPr>
      <w:r w:rsidDel="00000000" w:rsidR="00000000" w:rsidRPr="00000000">
        <w:rPr>
          <w:color w:val="000000"/>
          <w:sz w:val="24"/>
          <w:szCs w:val="24"/>
          <w:rtl w:val="0"/>
        </w:rPr>
        <w:t xml:space="preserve">Yüklenici, uygun bir şantiye planı yaparak bunu MEF ÜNİVERSİTESİ’nin belirttiği tarihten itibaren 7 (yedi) takvim günü içinde onaylanmak üzere MEF ÜNİVERSİTESİ’ye sunacaktır. Bu planda, aşağıdaki bilgiler olmalıdır:</w:t>
      </w:r>
    </w:p>
    <w:p w:rsidR="00000000" w:rsidDel="00000000" w:rsidP="00000000" w:rsidRDefault="00000000" w:rsidRPr="00000000" w14:paraId="000000CA">
      <w:pPr>
        <w:numPr>
          <w:ilvl w:val="0"/>
          <w:numId w:val="38"/>
        </w:numPr>
        <w:pBdr>
          <w:top w:space="0" w:sz="0" w:val="nil"/>
          <w:left w:space="0" w:sz="0" w:val="nil"/>
          <w:bottom w:space="0" w:sz="0" w:val="nil"/>
          <w:right w:space="0" w:sz="0" w:val="nil"/>
          <w:between w:space="0" w:sz="0" w:val="nil"/>
        </w:pBdr>
        <w:tabs>
          <w:tab w:val="left" w:leader="none" w:pos="955"/>
        </w:tabs>
        <w:spacing w:before="116" w:lineRule="auto"/>
        <w:ind w:left="955" w:hanging="245"/>
        <w:jc w:val="both"/>
        <w:rPr>
          <w:color w:val="000000"/>
          <w:sz w:val="24"/>
          <w:szCs w:val="24"/>
        </w:rPr>
      </w:pPr>
      <w:r w:rsidDel="00000000" w:rsidR="00000000" w:rsidRPr="00000000">
        <w:rPr>
          <w:color w:val="000000"/>
          <w:sz w:val="24"/>
          <w:szCs w:val="24"/>
          <w:rtl w:val="0"/>
        </w:rPr>
        <w:t xml:space="preserve">Ambar ve depo yerleri,</w:t>
      </w:r>
    </w:p>
    <w:p w:rsidR="00000000" w:rsidDel="00000000" w:rsidP="00000000" w:rsidRDefault="00000000" w:rsidRPr="00000000" w14:paraId="000000CB">
      <w:pPr>
        <w:numPr>
          <w:ilvl w:val="0"/>
          <w:numId w:val="38"/>
        </w:numPr>
        <w:pBdr>
          <w:top w:space="0" w:sz="0" w:val="nil"/>
          <w:left w:space="0" w:sz="0" w:val="nil"/>
          <w:bottom w:space="0" w:sz="0" w:val="nil"/>
          <w:right w:space="0" w:sz="0" w:val="nil"/>
          <w:between w:space="0" w:sz="0" w:val="nil"/>
        </w:pBdr>
        <w:tabs>
          <w:tab w:val="left" w:leader="none" w:pos="981"/>
        </w:tabs>
        <w:spacing w:before="226" w:lineRule="auto"/>
        <w:ind w:left="981" w:hanging="259.00000000000006"/>
        <w:jc w:val="both"/>
        <w:rPr>
          <w:color w:val="000000"/>
          <w:sz w:val="24"/>
          <w:szCs w:val="24"/>
        </w:rPr>
      </w:pPr>
      <w:r w:rsidDel="00000000" w:rsidR="00000000" w:rsidRPr="00000000">
        <w:rPr>
          <w:color w:val="000000"/>
          <w:sz w:val="24"/>
          <w:szCs w:val="24"/>
          <w:rtl w:val="0"/>
        </w:rPr>
        <w:t xml:space="preserve">Makina, alet ve edavatın bulunacağı yerler,</w:t>
      </w:r>
    </w:p>
    <w:p w:rsidR="00000000" w:rsidDel="00000000" w:rsidP="00000000" w:rsidRDefault="00000000" w:rsidRPr="00000000" w14:paraId="000000CC">
      <w:pPr>
        <w:numPr>
          <w:ilvl w:val="0"/>
          <w:numId w:val="38"/>
        </w:numPr>
        <w:pBdr>
          <w:top w:space="0" w:sz="0" w:val="nil"/>
          <w:left w:space="0" w:sz="0" w:val="nil"/>
          <w:bottom w:space="0" w:sz="0" w:val="nil"/>
          <w:right w:space="0" w:sz="0" w:val="nil"/>
          <w:between w:space="0" w:sz="0" w:val="nil"/>
        </w:pBdr>
        <w:tabs>
          <w:tab w:val="left" w:leader="none" w:pos="967"/>
        </w:tabs>
        <w:spacing w:before="161" w:lineRule="auto"/>
        <w:ind w:left="967" w:hanging="245"/>
        <w:jc w:val="both"/>
        <w:rPr>
          <w:color w:val="000000"/>
          <w:sz w:val="24"/>
          <w:szCs w:val="24"/>
        </w:rPr>
      </w:pPr>
      <w:r w:rsidDel="00000000" w:rsidR="00000000" w:rsidRPr="00000000">
        <w:rPr>
          <w:color w:val="000000"/>
          <w:sz w:val="24"/>
          <w:szCs w:val="24"/>
          <w:rtl w:val="0"/>
        </w:rPr>
        <w:t xml:space="preserve">Araçların giriş, çıkış ve park yerleri,</w:t>
      </w:r>
    </w:p>
    <w:p w:rsidR="00000000" w:rsidDel="00000000" w:rsidP="00000000" w:rsidRDefault="00000000" w:rsidRPr="00000000" w14:paraId="000000CD">
      <w:pPr>
        <w:numPr>
          <w:ilvl w:val="0"/>
          <w:numId w:val="38"/>
        </w:numPr>
        <w:pBdr>
          <w:top w:space="0" w:sz="0" w:val="nil"/>
          <w:left w:space="0" w:sz="0" w:val="nil"/>
          <w:bottom w:space="0" w:sz="0" w:val="nil"/>
          <w:right w:space="0" w:sz="0" w:val="nil"/>
          <w:between w:space="0" w:sz="0" w:val="nil"/>
        </w:pBdr>
        <w:tabs>
          <w:tab w:val="left" w:leader="none" w:pos="981"/>
        </w:tabs>
        <w:spacing w:before="161" w:lineRule="auto"/>
        <w:ind w:left="981" w:hanging="259.00000000000006"/>
        <w:jc w:val="both"/>
        <w:rPr>
          <w:color w:val="000000"/>
          <w:sz w:val="24"/>
          <w:szCs w:val="24"/>
        </w:rPr>
      </w:pPr>
      <w:r w:rsidDel="00000000" w:rsidR="00000000" w:rsidRPr="00000000">
        <w:rPr>
          <w:color w:val="000000"/>
          <w:sz w:val="24"/>
          <w:szCs w:val="24"/>
          <w:rtl w:val="0"/>
        </w:rPr>
        <w:t xml:space="preserve">Şantiye binasının yeri,</w:t>
      </w:r>
    </w:p>
    <w:p w:rsidR="00000000" w:rsidDel="00000000" w:rsidP="00000000" w:rsidRDefault="00000000" w:rsidRPr="00000000" w14:paraId="000000CE">
      <w:pPr>
        <w:pStyle w:val="heading2"/>
        <w:numPr>
          <w:ilvl w:val="1"/>
          <w:numId w:val="48"/>
        </w:numPr>
        <w:tabs>
          <w:tab w:val="left" w:leader="none" w:pos="722"/>
        </w:tabs>
        <w:spacing w:before="166" w:lineRule="auto"/>
        <w:ind w:left="722" w:hanging="720"/>
        <w:rPr/>
      </w:pPr>
      <w:r w:rsidDel="00000000" w:rsidR="00000000" w:rsidRPr="00000000">
        <w:rPr>
          <w:rtl w:val="0"/>
        </w:rPr>
        <w:t xml:space="preserve">Malzeme ve Teçhizatın Şantiyeden Çıkarılması:</w:t>
      </w:r>
    </w:p>
    <w:p w:rsidR="00000000" w:rsidDel="00000000" w:rsidP="00000000" w:rsidRDefault="00000000" w:rsidRPr="00000000" w14:paraId="000000CF">
      <w:pPr>
        <w:pBdr>
          <w:top w:space="0" w:sz="0" w:val="nil"/>
          <w:left w:space="0" w:sz="0" w:val="nil"/>
          <w:bottom w:space="0" w:sz="0" w:val="nil"/>
          <w:right w:space="0" w:sz="0" w:val="nil"/>
          <w:between w:space="0" w:sz="0" w:val="nil"/>
        </w:pBdr>
        <w:spacing w:before="156" w:line="276" w:lineRule="auto"/>
        <w:ind w:left="2" w:right="137" w:firstLine="720"/>
        <w:jc w:val="both"/>
        <w:rPr>
          <w:color w:val="000000"/>
          <w:sz w:val="24"/>
          <w:szCs w:val="24"/>
        </w:rPr>
      </w:pPr>
      <w:r w:rsidDel="00000000" w:rsidR="00000000" w:rsidRPr="00000000">
        <w:rPr>
          <w:color w:val="000000"/>
          <w:sz w:val="24"/>
          <w:szCs w:val="24"/>
          <w:rtl w:val="0"/>
        </w:rPr>
        <w:t xml:space="preserve">İşin yapılması sırasında, Yüklenici tarafından temin edilerek İş Yerine getirilen tüm makina ve teçhizat ile malzeme ve benzeri şeyler veya MEF ÜNİVERSİTESİ tarafından Yüklenici’ye teslim ve tahsis edilen her türlü malzeme, MEF ÜNİVERSİTESİ’nin yazılı izni olmadan başka bir işte kullanılamaz ve İş Yeri’nden dışarı çıkarılamaz.</w:t>
      </w:r>
    </w:p>
    <w:p w:rsidR="00000000" w:rsidDel="00000000" w:rsidP="00000000" w:rsidRDefault="00000000" w:rsidRPr="00000000" w14:paraId="000000D0">
      <w:pPr>
        <w:pStyle w:val="heading2"/>
        <w:numPr>
          <w:ilvl w:val="1"/>
          <w:numId w:val="48"/>
        </w:numPr>
        <w:tabs>
          <w:tab w:val="left" w:leader="none" w:pos="722"/>
        </w:tabs>
        <w:ind w:left="722" w:hanging="720"/>
        <w:rPr/>
      </w:pPr>
      <w:r w:rsidDel="00000000" w:rsidR="00000000" w:rsidRPr="00000000">
        <w:rPr>
          <w:rtl w:val="0"/>
        </w:rPr>
        <w:t xml:space="preserve">Vardiyalı Çalışma:</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before="156" w:line="276" w:lineRule="auto"/>
        <w:ind w:left="2" w:right="139" w:firstLine="708"/>
        <w:jc w:val="both"/>
        <w:rPr>
          <w:color w:val="000000"/>
          <w:sz w:val="24"/>
          <w:szCs w:val="24"/>
        </w:rPr>
      </w:pPr>
      <w:r w:rsidDel="00000000" w:rsidR="00000000" w:rsidRPr="00000000">
        <w:rPr>
          <w:color w:val="000000"/>
          <w:sz w:val="24"/>
          <w:szCs w:val="24"/>
          <w:rtl w:val="0"/>
        </w:rPr>
        <w:t xml:space="preserve">İşin zamanında bitirilip tesisin işletmeye alınması için çalışmalar, MEF ÜNİVERSİTESİ tarafından istenmesi durumunda, 2 (iki) vardiya halinde yürütülebilir. Yüklenici bunun için herhangi bir talep ve itirazda bulunamayacak ve ayrıca bir ödeme talep etmeyecektir. Yüklenici farklı vardiyalardaki çevresel koşulları iş güvenliğine uygun hale (aydınlatma düzeyi vb.) getirecektir.</w:t>
      </w:r>
    </w:p>
    <w:p w:rsidR="00000000" w:rsidDel="00000000" w:rsidP="00000000" w:rsidRDefault="00000000" w:rsidRPr="00000000" w14:paraId="000000D2">
      <w:pPr>
        <w:pStyle w:val="heading2"/>
        <w:numPr>
          <w:ilvl w:val="1"/>
          <w:numId w:val="48"/>
        </w:numPr>
        <w:tabs>
          <w:tab w:val="left" w:leader="none" w:pos="722"/>
        </w:tabs>
        <w:ind w:left="722" w:hanging="720"/>
        <w:rPr/>
      </w:pPr>
      <w:r w:rsidDel="00000000" w:rsidR="00000000" w:rsidRPr="00000000">
        <w:rPr>
          <w:rtl w:val="0"/>
        </w:rPr>
        <w:t xml:space="preserve">MEF ÜNİVERSİTESİ Mallarına Gelebilecek Zararların Giderilmesi:</w:t>
      </w:r>
    </w:p>
    <w:p w:rsidR="00000000" w:rsidDel="00000000" w:rsidP="00000000" w:rsidRDefault="00000000" w:rsidRPr="00000000" w14:paraId="000000D3">
      <w:pPr>
        <w:numPr>
          <w:ilvl w:val="2"/>
          <w:numId w:val="48"/>
        </w:numPr>
        <w:pBdr>
          <w:top w:space="0" w:sz="0" w:val="nil"/>
          <w:left w:space="0" w:sz="0" w:val="nil"/>
          <w:bottom w:space="0" w:sz="0" w:val="nil"/>
          <w:right w:space="0" w:sz="0" w:val="nil"/>
          <w:between w:space="0" w:sz="0" w:val="nil"/>
        </w:pBdr>
        <w:tabs>
          <w:tab w:val="left" w:leader="none" w:pos="722"/>
        </w:tabs>
        <w:spacing w:before="156" w:line="276" w:lineRule="auto"/>
        <w:ind w:left="2" w:right="137" w:firstLine="0"/>
        <w:jc w:val="both"/>
        <w:rPr>
          <w:color w:val="000000"/>
          <w:sz w:val="24"/>
          <w:szCs w:val="24"/>
        </w:rPr>
      </w:pPr>
      <w:r w:rsidDel="00000000" w:rsidR="00000000" w:rsidRPr="00000000">
        <w:rPr>
          <w:color w:val="000000"/>
          <w:sz w:val="24"/>
          <w:szCs w:val="24"/>
          <w:rtl w:val="0"/>
        </w:rPr>
        <w:t xml:space="preserve">Geçici kabul yapılıncaya kadar, Yüklenici kendisine teslim edilen veya doğrudan doğruya kendisi tarafından temin ve tedarik olunan her türlü malzeme, makina, iş makinaları ve bütün ulaşım araçları ve bunların teçhizat, tesisat ve geçici yapılar, taahhüdü altındaki inşaat vs. dâhil olmak üzere, işlerin bütün kısımlarının korunmasından Yüklenici sorumlu olup riskleri de Yüklenici’ye aittir.</w:t>
      </w:r>
    </w:p>
    <w:p w:rsidR="00000000" w:rsidDel="00000000" w:rsidP="00000000" w:rsidRDefault="00000000" w:rsidRPr="00000000" w14:paraId="000000D4">
      <w:pPr>
        <w:numPr>
          <w:ilvl w:val="2"/>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37" w:firstLine="0"/>
        <w:jc w:val="both"/>
        <w:rPr>
          <w:color w:val="000000"/>
          <w:sz w:val="24"/>
          <w:szCs w:val="24"/>
        </w:rPr>
      </w:pPr>
      <w:r w:rsidDel="00000000" w:rsidR="00000000" w:rsidRPr="00000000">
        <w:rPr>
          <w:color w:val="000000"/>
          <w:sz w:val="24"/>
          <w:szCs w:val="24"/>
          <w:rtl w:val="0"/>
        </w:rPr>
        <w:t xml:space="preserve">Yüklenici, İş Yeri’nde, gerekli her türlü güvenlik önlemini alacak, güvenlik önlemi almak için kullanacağı araç-gereç-ekipmanların yasal ve uluslararası mevzuatlara ve standartlara uygun olmasını sağlayacak ve eğer gerekiyorsa üçüncü taraf kontrollerini yaptıracak, kontrol yaptırdığına dair evrak-döküman-kayıtları MEF ÜNİVERSİTESİ ile paylaşacak; her zaman taşıt aracı ve ilk yardım araç, ekipmanları ile yangın söndürme cihazları gibi koruyucu ve güvenliği sağlayacak araç-ekipmanı bulunduracak; bunların da her an iyi durumda ve kullanılmaya hazır halde olmalarını sağlayacaktır.</w:t>
      </w:r>
    </w:p>
    <w:p w:rsidR="00000000" w:rsidDel="00000000" w:rsidP="00000000" w:rsidRDefault="00000000" w:rsidRPr="00000000" w14:paraId="000000D5">
      <w:pPr>
        <w:numPr>
          <w:ilvl w:val="2"/>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46" w:firstLine="0"/>
        <w:jc w:val="both"/>
        <w:rPr>
          <w:color w:val="000000"/>
          <w:sz w:val="24"/>
          <w:szCs w:val="24"/>
        </w:rPr>
      </w:pPr>
      <w:r w:rsidDel="00000000" w:rsidR="00000000" w:rsidRPr="00000000">
        <w:rPr>
          <w:color w:val="000000"/>
          <w:sz w:val="24"/>
          <w:szCs w:val="24"/>
          <w:rtl w:val="0"/>
        </w:rPr>
        <w:t xml:space="preserve">Yüklenici’nin yaptığı işlerden veya teşkilatının faaliyetlerinden doğacak, herhangi bir şahıs veya eşyanın kazasından, yaralanmasından, hasar ve ziyanından doğrudan doğruya Yüklenici sorumludur. </w:t>
      </w:r>
    </w:p>
    <w:p w:rsidR="00000000" w:rsidDel="00000000" w:rsidP="00000000" w:rsidRDefault="00000000" w:rsidRPr="00000000" w14:paraId="000000D6">
      <w:pPr>
        <w:numPr>
          <w:ilvl w:val="2"/>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46" w:firstLine="0"/>
        <w:jc w:val="both"/>
        <w:rPr>
          <w:color w:val="000000"/>
          <w:sz w:val="24"/>
          <w:szCs w:val="24"/>
        </w:rPr>
      </w:pPr>
      <w:r w:rsidDel="00000000" w:rsidR="00000000" w:rsidRPr="00000000">
        <w:rPr>
          <w:color w:val="000000"/>
          <w:sz w:val="24"/>
          <w:szCs w:val="24"/>
          <w:rtl w:val="0"/>
        </w:rPr>
        <w:t xml:space="preserve">Yüklenici, kendisinin veya taşeronunun çalıştırdığı işçi ve personeli için 4857 sayılı İş Kanunu, 2565 sayılı Askeri Yasak Bölgeler ve Güvenlik Bölgeleri Kanunu, 6331 sayılı İş Sağlığı Güvenliği Kanunu ile sosyal sigortalarla ilgili yürürlükteki tüm kanun ve sair mevzuatın kendisine işveren sıfatı ile yüklediği sorumlulukları zamanında yerine getirmeye mecburdur. Şantiye içinde ve civarında meydana gelecek kazaları Yüklenici derhal kontrol teşkilatına kanuni süresi içerisinde haber verecek ve gerekli önlemleri alacaktır.</w:t>
      </w:r>
    </w:p>
    <w:p w:rsidR="00000000" w:rsidDel="00000000" w:rsidP="00000000" w:rsidRDefault="00000000" w:rsidRPr="00000000" w14:paraId="000000D7">
      <w:pPr>
        <w:numPr>
          <w:ilvl w:val="2"/>
          <w:numId w:val="48"/>
        </w:numPr>
        <w:pBdr>
          <w:top w:space="0" w:sz="0" w:val="nil"/>
          <w:left w:space="0" w:sz="0" w:val="nil"/>
          <w:bottom w:space="0" w:sz="0" w:val="nil"/>
          <w:right w:space="0" w:sz="0" w:val="nil"/>
          <w:between w:space="0" w:sz="0" w:val="nil"/>
        </w:pBdr>
        <w:tabs>
          <w:tab w:val="left" w:leader="none" w:pos="722"/>
        </w:tabs>
        <w:spacing w:before="119" w:line="276" w:lineRule="auto"/>
        <w:ind w:left="2" w:right="139" w:firstLine="0"/>
        <w:jc w:val="both"/>
        <w:rPr>
          <w:color w:val="000000"/>
          <w:sz w:val="24"/>
          <w:szCs w:val="24"/>
        </w:rPr>
      </w:pPr>
      <w:r w:rsidDel="00000000" w:rsidR="00000000" w:rsidRPr="00000000">
        <w:rPr>
          <w:color w:val="000000"/>
          <w:sz w:val="24"/>
          <w:szCs w:val="24"/>
          <w:rtl w:val="0"/>
        </w:rPr>
        <w:t xml:space="preserve">Sözleşme konusu İş için çalışacak Yüklenici personellerinin adli </w:t>
      </w:r>
      <w:r w:rsidDel="00000000" w:rsidR="00000000" w:rsidRPr="00000000">
        <w:rPr>
          <w:sz w:val="24"/>
          <w:szCs w:val="24"/>
          <w:rtl w:val="0"/>
        </w:rPr>
        <w:t xml:space="preserve">sicil kaydı</w:t>
      </w:r>
      <w:r w:rsidDel="00000000" w:rsidR="00000000" w:rsidRPr="00000000">
        <w:rPr>
          <w:color w:val="000000"/>
          <w:sz w:val="24"/>
          <w:szCs w:val="24"/>
          <w:rtl w:val="0"/>
        </w:rPr>
        <w:t xml:space="preserve"> olması, sigortasının olmaması, 18 (onsekiz) yaşından küçük olması, kişisel koruyucu donanımların eksik olması, gerekli iş güvenliği önlemlerini almaması, gerekli yeterlilik belgelerinin bulunmaması ve kimliklerinin yanlarında bulunmaması durumunda çalışmalarına izin verilmeyecektir. </w:t>
      </w:r>
    </w:p>
    <w:p w:rsidR="00000000" w:rsidDel="00000000" w:rsidP="00000000" w:rsidRDefault="00000000" w:rsidRPr="00000000" w14:paraId="000000D8">
      <w:pPr>
        <w:pStyle w:val="heading2"/>
        <w:numPr>
          <w:ilvl w:val="1"/>
          <w:numId w:val="48"/>
        </w:numPr>
        <w:tabs>
          <w:tab w:val="left" w:leader="none" w:pos="722"/>
        </w:tabs>
        <w:ind w:left="722" w:hanging="720"/>
        <w:rPr/>
      </w:pPr>
      <w:r w:rsidDel="00000000" w:rsidR="00000000" w:rsidRPr="00000000">
        <w:rPr>
          <w:rtl w:val="0"/>
        </w:rPr>
        <w:t xml:space="preserve">İş Alanlarının Temizlenmesi:</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before="159" w:line="276" w:lineRule="auto"/>
        <w:ind w:left="2" w:right="134" w:firstLine="708"/>
        <w:jc w:val="both"/>
        <w:rPr>
          <w:color w:val="000000"/>
          <w:sz w:val="24"/>
          <w:szCs w:val="24"/>
        </w:rPr>
      </w:pPr>
      <w:r w:rsidDel="00000000" w:rsidR="00000000" w:rsidRPr="00000000">
        <w:rPr>
          <w:color w:val="000000"/>
          <w:sz w:val="24"/>
          <w:szCs w:val="24"/>
          <w:rtl w:val="0"/>
        </w:rPr>
        <w:t xml:space="preserve">Geçici kabulün tamamlanmasından sonra ve son hakedişten önce Yüklenici İş Yerindeki fazla malzeme ile inşaat kalıntılarını kaldırmak, kurduğu baraka, depo gibi geçici yapıları sökerek iş alanını 7 (yedi) takvim günü içerisinde Atık Yönetimi prosedürü ve yasal mevzuata uyum çerçevesinde temizlemekle yükümlüdür. Yapımı biten yapılara ait tüm kaba ve ince temizlik Yüklenici firma tarafından yapılacaktır. Çevre düzenleme ve inşaat ince temizliği geçici kabul öncesinde yapılacak olup bu işler için yüklenici ilave bir bedel talep etmeyecektir. Yüklenici ’nin İş Yeri’nden 7 (yedi) takvim günü içinde götürmediği demirbaş malzemelerinin kaldırılması için MEF ÜNİVERSİTESİ tarafından gerekli görülürse ilave olarak 7 (yedi) takvim günü süre verilebilir. Bu süre sonunda Yüklenici tarafından alınmayan demirbaş malzemeler MEF ÜNİVERSİTESİ tarafından irat kaydedilir ve bunlar için her türlü kullanım yetkisi MEF ÜNİVERSİTESİ’de olacaktır. İşbu demirbaşların mülkiyeti bilabedel MEF ÜNİVERSİTESİ’ye geçecektir. Yüklenici bu duruma itiraz edemez ve gayr-i kabili, rucu kabul, beyan ve taahhüt eder.</w:t>
      </w:r>
    </w:p>
    <w:p w:rsidR="00000000" w:rsidDel="00000000" w:rsidP="00000000" w:rsidRDefault="00000000" w:rsidRPr="00000000" w14:paraId="000000DA">
      <w:pPr>
        <w:pStyle w:val="heading2"/>
        <w:numPr>
          <w:ilvl w:val="1"/>
          <w:numId w:val="48"/>
        </w:numPr>
        <w:tabs>
          <w:tab w:val="left" w:leader="none" w:pos="722"/>
        </w:tabs>
        <w:ind w:left="722" w:hanging="720"/>
        <w:rPr/>
      </w:pPr>
      <w:r w:rsidDel="00000000" w:rsidR="00000000" w:rsidRPr="00000000">
        <w:rPr>
          <w:rtl w:val="0"/>
        </w:rPr>
        <w:t xml:space="preserve">Öncelik:</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before="156" w:line="276" w:lineRule="auto"/>
        <w:ind w:left="2" w:right="134" w:firstLine="708"/>
        <w:jc w:val="both"/>
        <w:rPr>
          <w:color w:val="000000"/>
          <w:sz w:val="24"/>
          <w:szCs w:val="24"/>
        </w:rPr>
      </w:pPr>
      <w:r w:rsidDel="00000000" w:rsidR="00000000" w:rsidRPr="00000000">
        <w:rPr>
          <w:color w:val="000000"/>
          <w:sz w:val="24"/>
          <w:szCs w:val="24"/>
          <w:rtl w:val="0"/>
        </w:rPr>
        <w:t xml:space="preserve">İşbu Şartname’ye istinaden seçilen Şirket ile Sözleşme yapılması durumunda; Sözleşme, Ekleri ve diğer dokümanlar arasında bir çelişki olması durumunda, aşağıdaki öncelik sırası geçerli olacaktır:</w:t>
      </w:r>
    </w:p>
    <w:p w:rsidR="00000000" w:rsidDel="00000000" w:rsidP="00000000" w:rsidRDefault="00000000" w:rsidRPr="00000000" w14:paraId="000000DC">
      <w:pPr>
        <w:numPr>
          <w:ilvl w:val="0"/>
          <w:numId w:val="24"/>
        </w:numPr>
        <w:pBdr>
          <w:top w:space="0" w:sz="0" w:val="nil"/>
          <w:left w:space="0" w:sz="0" w:val="nil"/>
          <w:bottom w:space="0" w:sz="0" w:val="nil"/>
          <w:right w:space="0" w:sz="0" w:val="nil"/>
          <w:between w:space="0" w:sz="0" w:val="nil"/>
        </w:pBdr>
        <w:tabs>
          <w:tab w:val="left" w:leader="none" w:pos="722"/>
        </w:tabs>
        <w:spacing w:before="120" w:lineRule="auto"/>
        <w:ind w:left="722" w:hanging="720"/>
        <w:jc w:val="both"/>
        <w:rPr>
          <w:color w:val="000000"/>
          <w:sz w:val="24"/>
          <w:szCs w:val="24"/>
        </w:rPr>
      </w:pPr>
      <w:r w:rsidDel="00000000" w:rsidR="00000000" w:rsidRPr="00000000">
        <w:rPr>
          <w:color w:val="000000"/>
          <w:sz w:val="24"/>
          <w:szCs w:val="24"/>
          <w:rtl w:val="0"/>
        </w:rPr>
        <w:t xml:space="preserve">Sözleşme</w:t>
      </w:r>
    </w:p>
    <w:p w:rsidR="00000000" w:rsidDel="00000000" w:rsidP="00000000" w:rsidRDefault="00000000" w:rsidRPr="00000000" w14:paraId="000000DD">
      <w:pPr>
        <w:numPr>
          <w:ilvl w:val="0"/>
          <w:numId w:val="24"/>
        </w:numPr>
        <w:pBdr>
          <w:top w:space="0" w:sz="0" w:val="nil"/>
          <w:left w:space="0" w:sz="0" w:val="nil"/>
          <w:bottom w:space="0" w:sz="0" w:val="nil"/>
          <w:right w:space="0" w:sz="0" w:val="nil"/>
          <w:between w:space="0" w:sz="0" w:val="nil"/>
        </w:pBdr>
        <w:tabs>
          <w:tab w:val="left" w:leader="none" w:pos="722"/>
        </w:tabs>
        <w:spacing w:before="161" w:lineRule="auto"/>
        <w:ind w:left="722" w:hanging="720"/>
        <w:jc w:val="both"/>
        <w:rPr>
          <w:color w:val="000000"/>
          <w:sz w:val="24"/>
          <w:szCs w:val="24"/>
        </w:rPr>
      </w:pPr>
      <w:r w:rsidDel="00000000" w:rsidR="00000000" w:rsidRPr="00000000">
        <w:rPr>
          <w:color w:val="000000"/>
          <w:sz w:val="24"/>
          <w:szCs w:val="24"/>
          <w:rtl w:val="0"/>
        </w:rPr>
        <w:t xml:space="preserve">MEF ÜNİVERSİTESİ İdari Şartname, Teknik Şartname ve projeler </w:t>
      </w:r>
    </w:p>
    <w:p w:rsidR="00000000" w:rsidDel="00000000" w:rsidP="00000000" w:rsidRDefault="00000000" w:rsidRPr="00000000" w14:paraId="000000DE">
      <w:pPr>
        <w:numPr>
          <w:ilvl w:val="0"/>
          <w:numId w:val="24"/>
        </w:numPr>
        <w:pBdr>
          <w:top w:space="0" w:sz="0" w:val="nil"/>
          <w:left w:space="0" w:sz="0" w:val="nil"/>
          <w:bottom w:space="0" w:sz="0" w:val="nil"/>
          <w:right w:space="0" w:sz="0" w:val="nil"/>
          <w:between w:space="0" w:sz="0" w:val="nil"/>
        </w:pBdr>
        <w:tabs>
          <w:tab w:val="left" w:leader="none" w:pos="722"/>
        </w:tabs>
        <w:spacing w:before="161" w:lineRule="auto"/>
        <w:ind w:left="722" w:hanging="720"/>
        <w:jc w:val="both"/>
        <w:rPr>
          <w:color w:val="000000"/>
          <w:sz w:val="24"/>
          <w:szCs w:val="24"/>
        </w:rPr>
      </w:pPr>
      <w:r w:rsidDel="00000000" w:rsidR="00000000" w:rsidRPr="00000000">
        <w:rPr>
          <w:color w:val="000000"/>
          <w:sz w:val="24"/>
          <w:szCs w:val="24"/>
          <w:rtl w:val="0"/>
        </w:rPr>
        <w:t xml:space="preserve">Sözleşme’nin ekleri</w:t>
      </w:r>
    </w:p>
    <w:p w:rsidR="00000000" w:rsidDel="00000000" w:rsidP="00000000" w:rsidRDefault="00000000" w:rsidRPr="00000000" w14:paraId="000000DF">
      <w:pPr>
        <w:numPr>
          <w:ilvl w:val="0"/>
          <w:numId w:val="24"/>
        </w:numPr>
        <w:pBdr>
          <w:top w:space="0" w:sz="0" w:val="nil"/>
          <w:left w:space="0" w:sz="0" w:val="nil"/>
          <w:bottom w:space="0" w:sz="0" w:val="nil"/>
          <w:right w:space="0" w:sz="0" w:val="nil"/>
          <w:between w:space="0" w:sz="0" w:val="nil"/>
        </w:pBdr>
        <w:tabs>
          <w:tab w:val="left" w:leader="none" w:pos="722"/>
        </w:tabs>
        <w:spacing w:before="161" w:lineRule="auto"/>
        <w:ind w:left="722" w:hanging="720"/>
        <w:jc w:val="both"/>
        <w:rPr>
          <w:color w:val="000000"/>
          <w:sz w:val="24"/>
          <w:szCs w:val="24"/>
        </w:rPr>
      </w:pPr>
      <w:r w:rsidDel="00000000" w:rsidR="00000000" w:rsidRPr="00000000">
        <w:rPr>
          <w:color w:val="000000"/>
          <w:sz w:val="24"/>
          <w:szCs w:val="24"/>
          <w:rtl w:val="0"/>
        </w:rPr>
        <w:t xml:space="preserve">Diğer dokümanlar</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722"/>
        </w:tabs>
        <w:spacing w:before="161" w:lineRule="auto"/>
        <w:ind w:left="722" w:firstLine="0"/>
        <w:jc w:val="both"/>
        <w:rPr>
          <w:color w:val="000000"/>
          <w:sz w:val="24"/>
          <w:szCs w:val="24"/>
        </w:rPr>
      </w:pPr>
      <w:r w:rsidDel="00000000" w:rsidR="00000000" w:rsidRPr="00000000">
        <w:rPr>
          <w:rtl w:val="0"/>
        </w:rPr>
      </w:r>
    </w:p>
    <w:p w:rsidR="00000000" w:rsidDel="00000000" w:rsidP="00000000" w:rsidRDefault="00000000" w:rsidRPr="00000000" w14:paraId="000000E1">
      <w:pPr>
        <w:pStyle w:val="heading1"/>
        <w:numPr>
          <w:ilvl w:val="0"/>
          <w:numId w:val="48"/>
        </w:numPr>
        <w:tabs>
          <w:tab w:val="left" w:leader="none" w:pos="722"/>
        </w:tabs>
        <w:spacing w:before="164" w:lineRule="auto"/>
        <w:ind w:left="722" w:hanging="720"/>
        <w:rPr>
          <w:sz w:val="24"/>
          <w:szCs w:val="24"/>
        </w:rPr>
      </w:pPr>
      <w:r w:rsidDel="00000000" w:rsidR="00000000" w:rsidRPr="00000000">
        <w:rPr>
          <w:sz w:val="24"/>
          <w:szCs w:val="24"/>
          <w:rtl w:val="0"/>
        </w:rPr>
        <w:t xml:space="preserve">İŞİN SÜRESİ</w:t>
      </w:r>
    </w:p>
    <w:p w:rsidR="00000000" w:rsidDel="00000000" w:rsidP="00000000" w:rsidRDefault="00000000" w:rsidRPr="00000000" w14:paraId="000000E2">
      <w:pPr>
        <w:numPr>
          <w:ilvl w:val="1"/>
          <w:numId w:val="48"/>
        </w:numPr>
        <w:pBdr>
          <w:top w:space="0" w:sz="0" w:val="nil"/>
          <w:left w:space="0" w:sz="0" w:val="nil"/>
          <w:bottom w:space="0" w:sz="0" w:val="nil"/>
          <w:right w:space="0" w:sz="0" w:val="nil"/>
          <w:between w:space="0" w:sz="0" w:val="nil"/>
        </w:pBdr>
        <w:tabs>
          <w:tab w:val="left" w:leader="none" w:pos="722"/>
        </w:tabs>
        <w:spacing w:before="167" w:line="276" w:lineRule="auto"/>
        <w:ind w:left="2" w:right="135" w:firstLine="0"/>
        <w:jc w:val="both"/>
        <w:rPr>
          <w:color w:val="000000"/>
          <w:sz w:val="24"/>
          <w:szCs w:val="24"/>
        </w:rPr>
      </w:pPr>
      <w:r w:rsidDel="00000000" w:rsidR="00000000" w:rsidRPr="00000000">
        <w:rPr>
          <w:color w:val="000000"/>
          <w:sz w:val="24"/>
          <w:szCs w:val="24"/>
          <w:rtl w:val="0"/>
        </w:rPr>
        <w:t xml:space="preserve">İş’in tamamlanarak geçici kabule hazır hale getirilmesi İş Yeri Teslim Tutanağı’ nın imzalandığı tarihten itibaren </w:t>
      </w:r>
      <w:r w:rsidDel="00000000" w:rsidR="00000000" w:rsidRPr="00000000">
        <w:rPr>
          <w:b w:val="1"/>
          <w:bCs w:val="1"/>
          <w:sz w:val="24"/>
          <w:szCs w:val="24"/>
          <w:rtl w:val="0"/>
        </w:rPr>
        <w:t xml:space="preserve">9</w:t>
      </w:r>
      <w:r w:rsidDel="00000000" w:rsidR="00000000" w:rsidRPr="00000000">
        <w:rPr>
          <w:b w:val="1"/>
          <w:bCs w:val="1"/>
          <w:color w:val="000000"/>
          <w:sz w:val="24"/>
          <w:szCs w:val="24"/>
          <w:rtl w:val="0"/>
        </w:rPr>
        <w:t xml:space="preserve">0 (</w:t>
      </w:r>
      <w:r w:rsidDel="00000000" w:rsidR="00000000" w:rsidRPr="00000000">
        <w:rPr>
          <w:b w:val="1"/>
          <w:bCs w:val="1"/>
          <w:sz w:val="24"/>
          <w:szCs w:val="24"/>
          <w:rtl w:val="0"/>
        </w:rPr>
        <w:t xml:space="preserve">doksan</w:t>
      </w:r>
      <w:r w:rsidDel="00000000" w:rsidR="00000000" w:rsidRPr="00000000">
        <w:rPr>
          <w:b w:val="1"/>
          <w:bCs w:val="1"/>
          <w:color w:val="000000"/>
          <w:sz w:val="24"/>
          <w:szCs w:val="24"/>
          <w:rtl w:val="0"/>
        </w:rPr>
        <w:t xml:space="preserve">) takvim günüdür. </w:t>
      </w:r>
      <w:r w:rsidDel="00000000" w:rsidR="00000000" w:rsidRPr="00000000">
        <w:rPr>
          <w:color w:val="000000"/>
          <w:sz w:val="24"/>
          <w:szCs w:val="24"/>
          <w:rtl w:val="0"/>
        </w:rPr>
        <w:t xml:space="preserve">Belirtilen iş süresine, resmi tatil ve dini bayram günleri dahildir. MEF ÜNİVERSİTESİ tarafından belirtilen bu günlerde herhangi bir sebeple çalışmaya müsaade edilmemesi durumunda dahi bu günler karşılığı ilave süre verilmeyecek olup, belirtilen iş süresinde çalışmalar tamamlanacaktır.</w:t>
      </w:r>
    </w:p>
    <w:p w:rsidR="00000000" w:rsidDel="00000000" w:rsidP="00000000" w:rsidRDefault="00000000" w:rsidRPr="00000000" w14:paraId="000000E3">
      <w:pPr>
        <w:numPr>
          <w:ilvl w:val="1"/>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40" w:firstLine="0"/>
        <w:jc w:val="both"/>
        <w:rPr>
          <w:color w:val="000000"/>
          <w:sz w:val="24"/>
          <w:szCs w:val="24"/>
        </w:rPr>
      </w:pPr>
      <w:r w:rsidDel="00000000" w:rsidR="00000000" w:rsidRPr="00000000">
        <w:rPr>
          <w:color w:val="000000"/>
          <w:sz w:val="24"/>
          <w:szCs w:val="24"/>
          <w:rtl w:val="0"/>
        </w:rPr>
        <w:t xml:space="preserve">İş yeri teslim tutanağını imzalanmasını takiben 7 (yedi) takvim günü içinde Yüklenici detaylı iş programını hazırlayarak onaylanmak üzere MEF ÜNİVERSİTESİ’ye verecektir. MEF ÜNİVERSİTESİ, verilen iş programını aynen onaylayabileceği gibi programda değişiklik yapabilir. Bu durumda Yüklenici program değişikliğini aynen uygulayacaktır.</w:t>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before="121" w:line="276" w:lineRule="auto"/>
        <w:ind w:left="2" w:firstLine="708"/>
        <w:rPr>
          <w:color w:val="000000"/>
          <w:sz w:val="24"/>
          <w:szCs w:val="24"/>
        </w:rPr>
      </w:pPr>
      <w:r w:rsidDel="00000000" w:rsidR="00000000" w:rsidRPr="00000000">
        <w:rPr>
          <w:color w:val="000000"/>
          <w:sz w:val="24"/>
          <w:szCs w:val="24"/>
          <w:rtl w:val="0"/>
        </w:rPr>
        <w:t xml:space="preserve">MEF ÜNİVERSİTESİ, İş Programını, teslim edildiği tarihten başlamak üzere 7 (yedi) takvim günü içinde onaylar.</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before="120" w:lineRule="auto"/>
        <w:ind w:left="710" w:firstLine="0"/>
        <w:rPr>
          <w:color w:val="000000"/>
          <w:sz w:val="24"/>
          <w:szCs w:val="24"/>
        </w:rPr>
      </w:pPr>
      <w:r w:rsidDel="00000000" w:rsidR="00000000" w:rsidRPr="00000000">
        <w:rPr>
          <w:color w:val="000000"/>
          <w:sz w:val="24"/>
          <w:szCs w:val="24"/>
          <w:rtl w:val="0"/>
        </w:rPr>
        <w:t xml:space="preserve">Yüklenici, Sözleşme konusu işleri onaylanan İş Programına göre yürütecektir.</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before="120" w:lineRule="auto"/>
        <w:ind w:left="710" w:firstLine="0"/>
        <w:rPr>
          <w:color w:val="000000"/>
          <w:sz w:val="24"/>
          <w:szCs w:val="24"/>
        </w:rPr>
      </w:pPr>
      <w:r w:rsidDel="00000000" w:rsidR="00000000" w:rsidRPr="00000000">
        <w:rPr>
          <w:rtl w:val="0"/>
        </w:rPr>
      </w:r>
    </w:p>
    <w:p w:rsidR="00000000" w:rsidDel="00000000" w:rsidP="00000000" w:rsidRDefault="00000000" w:rsidRPr="00000000" w14:paraId="000000E7">
      <w:pPr>
        <w:pStyle w:val="heading1"/>
        <w:numPr>
          <w:ilvl w:val="0"/>
          <w:numId w:val="48"/>
        </w:numPr>
        <w:tabs>
          <w:tab w:val="left" w:leader="none" w:pos="722"/>
        </w:tabs>
        <w:spacing w:before="164" w:lineRule="auto"/>
        <w:ind w:left="722" w:hanging="720"/>
        <w:jc w:val="both"/>
        <w:rPr>
          <w:sz w:val="24"/>
          <w:szCs w:val="24"/>
        </w:rPr>
      </w:pPr>
      <w:r w:rsidDel="00000000" w:rsidR="00000000" w:rsidRPr="00000000">
        <w:rPr>
          <w:sz w:val="24"/>
          <w:szCs w:val="24"/>
          <w:rtl w:val="0"/>
        </w:rPr>
        <w:t xml:space="preserve">MÜCBİR SEBEPLER VE SÜRE UZATIMI</w:t>
      </w:r>
    </w:p>
    <w:p w:rsidR="00000000" w:rsidDel="00000000" w:rsidP="00000000" w:rsidRDefault="00000000" w:rsidRPr="00000000" w14:paraId="000000E8">
      <w:pPr>
        <w:numPr>
          <w:ilvl w:val="1"/>
          <w:numId w:val="48"/>
        </w:numPr>
        <w:pBdr>
          <w:top w:space="0" w:sz="0" w:val="nil"/>
          <w:left w:space="0" w:sz="0" w:val="nil"/>
          <w:bottom w:space="0" w:sz="0" w:val="nil"/>
          <w:right w:space="0" w:sz="0" w:val="nil"/>
          <w:between w:space="0" w:sz="0" w:val="nil"/>
        </w:pBdr>
        <w:tabs>
          <w:tab w:val="left" w:leader="none" w:pos="722"/>
        </w:tabs>
        <w:spacing w:before="166" w:line="276" w:lineRule="auto"/>
        <w:ind w:left="2" w:right="134" w:firstLine="0"/>
        <w:jc w:val="both"/>
        <w:rPr>
          <w:color w:val="000000"/>
          <w:sz w:val="24"/>
          <w:szCs w:val="24"/>
        </w:rPr>
      </w:pPr>
      <w:r w:rsidDel="00000000" w:rsidR="00000000" w:rsidRPr="00000000">
        <w:rPr>
          <w:color w:val="000000"/>
          <w:sz w:val="24"/>
          <w:szCs w:val="24"/>
          <w:rtl w:val="0"/>
        </w:rPr>
        <w:t xml:space="preserve">Mücbir sebepler; ülke düzeyinde kanuni grev ve lokavt, İş Yerinin olduğu bölgeyi etkileyen ve işin yapımına engel olacak düzeyde deprem, sel, yangın ve diğer doğal afetler, yaygın salgın hastalıklar, savaş hali, ayaklanma, şiddet ve terör olayları, hükümet tarafından MEF ÜNİVERSİTESİ’nin kapatılması gibi hususlar mücbir sebep hali sayılacaktır. Mücbir sebep ileri süren Yüklenici, mücbir sebebin başlangıç ve bitiş tarihlerini MEF ÜNİVERSİTESİ’ye bildirecektir. </w:t>
      </w:r>
    </w:p>
    <w:p w:rsidR="00000000" w:rsidDel="00000000" w:rsidP="00000000" w:rsidRDefault="00000000" w:rsidRPr="00000000" w14:paraId="000000E9">
      <w:pPr>
        <w:numPr>
          <w:ilvl w:val="1"/>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44" w:firstLine="0"/>
        <w:jc w:val="both"/>
        <w:rPr>
          <w:color w:val="000000"/>
          <w:sz w:val="24"/>
          <w:szCs w:val="24"/>
        </w:rPr>
      </w:pPr>
      <w:r w:rsidDel="00000000" w:rsidR="00000000" w:rsidRPr="00000000">
        <w:rPr>
          <w:color w:val="000000"/>
          <w:sz w:val="24"/>
          <w:szCs w:val="24"/>
          <w:rtl w:val="0"/>
        </w:rPr>
        <w:t xml:space="preserve">Yüklenici, mücbir sebep olduğunu iddia ettiği olayın oluşumundan itibaren 15 (onbeş) takvim günü içerisinde, MEF ÜNİVERSİTESİ’ye, aşağıdaki hususları içeren bir bildirimde bulunacaktır:</w:t>
      </w:r>
    </w:p>
    <w:p w:rsidR="00000000" w:rsidDel="00000000" w:rsidP="00000000" w:rsidRDefault="00000000" w:rsidRPr="00000000" w14:paraId="000000EA">
      <w:pPr>
        <w:numPr>
          <w:ilvl w:val="0"/>
          <w:numId w:val="20"/>
        </w:numPr>
        <w:pBdr>
          <w:top w:space="0" w:sz="0" w:val="nil"/>
          <w:left w:space="0" w:sz="0" w:val="nil"/>
          <w:bottom w:space="0" w:sz="0" w:val="nil"/>
          <w:right w:space="0" w:sz="0" w:val="nil"/>
          <w:between w:space="0" w:sz="0" w:val="nil"/>
        </w:pBdr>
        <w:tabs>
          <w:tab w:val="left" w:leader="none" w:pos="568"/>
        </w:tabs>
        <w:spacing w:before="119" w:lineRule="auto"/>
        <w:ind w:left="568" w:hanging="566"/>
        <w:jc w:val="both"/>
        <w:rPr>
          <w:color w:val="000000"/>
          <w:sz w:val="24"/>
          <w:szCs w:val="24"/>
        </w:rPr>
      </w:pPr>
      <w:r w:rsidDel="00000000" w:rsidR="00000000" w:rsidRPr="00000000">
        <w:rPr>
          <w:color w:val="000000"/>
          <w:sz w:val="24"/>
          <w:szCs w:val="24"/>
          <w:rtl w:val="0"/>
        </w:rPr>
        <w:t xml:space="preserve">Mücbir sebebi oluşturan durum, bu durumun Sözleşme’ye etkisi ve ortaya çıkış tarihi,</w:t>
      </w:r>
    </w:p>
    <w:p w:rsidR="00000000" w:rsidDel="00000000" w:rsidP="00000000" w:rsidRDefault="00000000" w:rsidRPr="00000000" w14:paraId="000000EB">
      <w:pPr>
        <w:numPr>
          <w:ilvl w:val="0"/>
          <w:numId w:val="20"/>
        </w:numPr>
        <w:pBdr>
          <w:top w:space="0" w:sz="0" w:val="nil"/>
          <w:left w:space="0" w:sz="0" w:val="nil"/>
          <w:bottom w:space="0" w:sz="0" w:val="nil"/>
          <w:right w:space="0" w:sz="0" w:val="nil"/>
          <w:between w:space="0" w:sz="0" w:val="nil"/>
        </w:pBdr>
        <w:tabs>
          <w:tab w:val="left" w:leader="none" w:pos="568"/>
        </w:tabs>
        <w:spacing w:before="161" w:lineRule="auto"/>
        <w:ind w:left="568" w:hanging="566"/>
        <w:jc w:val="both"/>
        <w:rPr>
          <w:color w:val="000000"/>
          <w:sz w:val="24"/>
          <w:szCs w:val="24"/>
        </w:rPr>
      </w:pPr>
      <w:r w:rsidDel="00000000" w:rsidR="00000000" w:rsidRPr="00000000">
        <w:rPr>
          <w:color w:val="000000"/>
          <w:sz w:val="24"/>
          <w:szCs w:val="24"/>
          <w:rtl w:val="0"/>
        </w:rPr>
        <w:t xml:space="preserve">Mücbir sebep sonucu, engellenmesi veya gecikmesi muhtemel Sözleşme yükümlülükleri,</w:t>
      </w:r>
    </w:p>
    <w:p w:rsidR="00000000" w:rsidDel="00000000" w:rsidP="00000000" w:rsidRDefault="00000000" w:rsidRPr="00000000" w14:paraId="000000EC">
      <w:pPr>
        <w:numPr>
          <w:ilvl w:val="0"/>
          <w:numId w:val="20"/>
        </w:numPr>
        <w:pBdr>
          <w:top w:space="0" w:sz="0" w:val="nil"/>
          <w:left w:space="0" w:sz="0" w:val="nil"/>
          <w:bottom w:space="0" w:sz="0" w:val="nil"/>
          <w:right w:space="0" w:sz="0" w:val="nil"/>
          <w:between w:space="0" w:sz="0" w:val="nil"/>
        </w:pBdr>
        <w:tabs>
          <w:tab w:val="left" w:leader="none" w:pos="568"/>
        </w:tabs>
        <w:spacing w:before="226" w:lineRule="auto"/>
        <w:ind w:left="568" w:hanging="566"/>
        <w:jc w:val="both"/>
        <w:rPr>
          <w:color w:val="000000"/>
          <w:sz w:val="24"/>
          <w:szCs w:val="24"/>
        </w:rPr>
      </w:pPr>
      <w:r w:rsidDel="00000000" w:rsidR="00000000" w:rsidRPr="00000000">
        <w:rPr>
          <w:color w:val="000000"/>
          <w:sz w:val="24"/>
          <w:szCs w:val="24"/>
        </w:rPr>
        <mc:AlternateContent>
          <mc:Choice Requires="wpg">
            <w:drawing>
              <wp:anchor allowOverlap="1" behindDoc="0" distB="0" distT="0" distL="0" distR="0" hidden="0" layoutInCell="1" locked="0" relativeHeight="0" simplePos="0">
                <wp:simplePos x="0" y="0"/>
                <wp:positionH relativeFrom="page">
                  <wp:posOffset>28357</wp:posOffset>
                </wp:positionH>
                <wp:positionV relativeFrom="page">
                  <wp:posOffset>5251451</wp:posOffset>
                </wp:positionV>
                <wp:extent cx="678180" cy="183515"/>
                <wp:effectExtent b="0" l="0" r="0" t="0"/>
                <wp:wrapNone/>
                <wp:docPr id="1" name=""/>
                <a:graphic>
                  <a:graphicData uri="http://schemas.microsoft.com/office/word/2010/wordprocessingShape">
                    <wps:wsp>
                      <wps:cNvSpPr/>
                      <wps:cNvPr id="2" name="Shape 2"/>
                      <wps:spPr>
                        <a:xfrm rot="-5400000">
                          <a:off x="5025960" y="3707293"/>
                          <a:ext cx="640080" cy="145415"/>
                        </a:xfrm>
                        <a:prstGeom prst="rect">
                          <a:avLst/>
                        </a:prstGeom>
                        <a:noFill/>
                        <a:ln>
                          <a:noFill/>
                        </a:ln>
                      </wps:spPr>
                      <wps:txbx>
                        <w:txbxContent>
                          <w:p w:rsidR="00000000" w:rsidDel="00000000" w:rsidP="00000000" w:rsidRDefault="00000000" w:rsidRPr="00000000">
                            <w:pPr>
                              <w:spacing w:after="0" w:before="12.000000476837158" w:line="240"/>
                              <w:ind w:left="20" w:right="0" w:firstLine="8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28357</wp:posOffset>
                </wp:positionH>
                <wp:positionV relativeFrom="page">
                  <wp:posOffset>5251451</wp:posOffset>
                </wp:positionV>
                <wp:extent cx="678180" cy="183515"/>
                <wp:effectExtent b="0" l="0" r="0" t="0"/>
                <wp:wrapNone/>
                <wp:docPr id="1"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678180" cy="183515"/>
                        </a:xfrm>
                        <a:prstGeom prst="rect"/>
                        <a:ln/>
                      </pic:spPr>
                    </pic:pic>
                  </a:graphicData>
                </a:graphic>
              </wp:anchor>
            </w:drawing>
          </mc:Fallback>
        </mc:AlternateContent>
      </w:r>
      <w:r w:rsidDel="00000000" w:rsidR="00000000" w:rsidRPr="00000000">
        <w:rPr>
          <w:color w:val="000000"/>
          <w:sz w:val="24"/>
          <w:szCs w:val="24"/>
          <w:rtl w:val="0"/>
        </w:rPr>
        <w:t xml:space="preserve">Bu gibi bir engellemenin veya gecikmenin devam edeceği tahmin edilen süre,</w:t>
      </w:r>
    </w:p>
    <w:p w:rsidR="00000000" w:rsidDel="00000000" w:rsidP="00000000" w:rsidRDefault="00000000" w:rsidRPr="00000000" w14:paraId="000000ED">
      <w:pPr>
        <w:numPr>
          <w:ilvl w:val="0"/>
          <w:numId w:val="20"/>
        </w:numPr>
        <w:pBdr>
          <w:top w:space="0" w:sz="0" w:val="nil"/>
          <w:left w:space="0" w:sz="0" w:val="nil"/>
          <w:bottom w:space="0" w:sz="0" w:val="nil"/>
          <w:right w:space="0" w:sz="0" w:val="nil"/>
          <w:between w:space="0" w:sz="0" w:val="nil"/>
        </w:pBdr>
        <w:tabs>
          <w:tab w:val="left" w:leader="none" w:pos="568"/>
        </w:tabs>
        <w:spacing w:before="160" w:lineRule="auto"/>
        <w:ind w:left="568" w:hanging="566"/>
        <w:jc w:val="both"/>
        <w:rPr>
          <w:color w:val="000000"/>
          <w:sz w:val="24"/>
          <w:szCs w:val="24"/>
        </w:rPr>
      </w:pPr>
      <w:r w:rsidDel="00000000" w:rsidR="00000000" w:rsidRPr="00000000">
        <w:rPr>
          <w:color w:val="000000"/>
          <w:sz w:val="24"/>
          <w:szCs w:val="24"/>
          <w:rtl w:val="0"/>
        </w:rPr>
        <w:t xml:space="preserve">Bu durumdan kaçınmak için ve/veya etkilerini ortadan kaldırmak için almış olduğu önlemler,</w:t>
      </w:r>
    </w:p>
    <w:p w:rsidR="00000000" w:rsidDel="00000000" w:rsidP="00000000" w:rsidRDefault="00000000" w:rsidRPr="00000000" w14:paraId="000000EE">
      <w:pPr>
        <w:numPr>
          <w:ilvl w:val="0"/>
          <w:numId w:val="20"/>
        </w:numPr>
        <w:pBdr>
          <w:top w:space="0" w:sz="0" w:val="nil"/>
          <w:left w:space="0" w:sz="0" w:val="nil"/>
          <w:bottom w:space="0" w:sz="0" w:val="nil"/>
          <w:right w:space="0" w:sz="0" w:val="nil"/>
          <w:between w:space="0" w:sz="0" w:val="nil"/>
        </w:pBdr>
        <w:tabs>
          <w:tab w:val="left" w:leader="none" w:pos="568"/>
        </w:tabs>
        <w:spacing w:before="161" w:line="273" w:lineRule="auto"/>
        <w:ind w:left="2" w:right="144" w:firstLine="0"/>
        <w:jc w:val="both"/>
        <w:rPr>
          <w:color w:val="000000"/>
          <w:sz w:val="24"/>
          <w:szCs w:val="24"/>
        </w:rPr>
      </w:pPr>
      <w:r w:rsidDel="00000000" w:rsidR="00000000" w:rsidRPr="00000000">
        <w:rPr>
          <w:color w:val="000000"/>
          <w:sz w:val="24"/>
          <w:szCs w:val="24"/>
          <w:rtl w:val="0"/>
        </w:rPr>
        <w:t xml:space="preserve">Resmi Makamlarca (bu konuda belge verebilecek resmi bir kurum olması durumunda) mücbir sebebin doğruluğunu teyit eden belge.</w:t>
      </w:r>
    </w:p>
    <w:p w:rsidR="00000000" w:rsidDel="00000000" w:rsidP="00000000" w:rsidRDefault="00000000" w:rsidRPr="00000000" w14:paraId="000000EF">
      <w:pPr>
        <w:numPr>
          <w:ilvl w:val="1"/>
          <w:numId w:val="48"/>
        </w:numPr>
        <w:pBdr>
          <w:top w:space="0" w:sz="0" w:val="nil"/>
          <w:left w:space="0" w:sz="0" w:val="nil"/>
          <w:bottom w:space="0" w:sz="0" w:val="nil"/>
          <w:right w:space="0" w:sz="0" w:val="nil"/>
          <w:between w:space="0" w:sz="0" w:val="nil"/>
        </w:pBdr>
        <w:tabs>
          <w:tab w:val="left" w:leader="none" w:pos="722"/>
        </w:tabs>
        <w:spacing w:before="119" w:line="276" w:lineRule="auto"/>
        <w:ind w:left="2" w:right="135" w:firstLine="0"/>
        <w:jc w:val="both"/>
        <w:rPr>
          <w:color w:val="000000"/>
          <w:sz w:val="24"/>
          <w:szCs w:val="24"/>
        </w:rPr>
      </w:pPr>
      <w:r w:rsidDel="00000000" w:rsidR="00000000" w:rsidRPr="00000000">
        <w:rPr>
          <w:color w:val="000000"/>
          <w:sz w:val="24"/>
          <w:szCs w:val="24"/>
          <w:rtl w:val="0"/>
        </w:rPr>
        <w:t xml:space="preserve">MEF ÜNİVERSİTESİ’nin mücbir sebebin gerçekleştiğine karar vermesi durumunda, Yüklenici’nin işbu Sözleşme kapsamındaki yükümlülüklerin ifasına tesir derecesi dikkate alınarak tarafların karşılıklı mutabakatı ile süre uzatımı verilebilir. Bir mücbir sebep oluşması durumunda gecikme cezası uygulanmaz.</w:t>
      </w:r>
    </w:p>
    <w:p w:rsidR="00000000" w:rsidDel="00000000" w:rsidP="00000000" w:rsidRDefault="00000000" w:rsidRPr="00000000" w14:paraId="000000F0">
      <w:pPr>
        <w:numPr>
          <w:ilvl w:val="1"/>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38" w:firstLine="0"/>
        <w:jc w:val="both"/>
        <w:rPr>
          <w:color w:val="000000"/>
          <w:sz w:val="24"/>
          <w:szCs w:val="24"/>
        </w:rPr>
      </w:pPr>
      <w:r w:rsidDel="00000000" w:rsidR="00000000" w:rsidRPr="00000000">
        <w:rPr>
          <w:color w:val="000000"/>
          <w:sz w:val="24"/>
          <w:szCs w:val="24"/>
          <w:rtl w:val="0"/>
        </w:rPr>
        <w:t xml:space="preserve">Mücbir sebepler veya idareden kaynaklanan nedenlerle işin bitim tarihinin süre uzatımı verilmek suretiyle uzatılması halinde, yürürlükte bulunan fiyat farkına ilişkin esaslar dikkate alınarak fiyat farkı hesaplanacaktır. </w:t>
      </w:r>
    </w:p>
    <w:p w:rsidR="00000000" w:rsidDel="00000000" w:rsidP="00000000" w:rsidRDefault="00000000" w:rsidRPr="00000000" w14:paraId="000000F1">
      <w:pPr>
        <w:numPr>
          <w:ilvl w:val="1"/>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38" w:firstLine="0"/>
        <w:jc w:val="both"/>
        <w:rPr>
          <w:color w:val="000000"/>
          <w:sz w:val="24"/>
          <w:szCs w:val="24"/>
        </w:rPr>
      </w:pPr>
      <w:r w:rsidDel="00000000" w:rsidR="00000000" w:rsidRPr="00000000">
        <w:rPr>
          <w:color w:val="000000"/>
          <w:sz w:val="24"/>
          <w:szCs w:val="24"/>
          <w:rtl w:val="0"/>
        </w:rPr>
        <w:t xml:space="preserve">Mücbir sebepler veya idareden kaynaklanan nedenlerle işin bitim tarihinin süre uzatımı verilmek suretiyle uzatılması halinde, ihale ilan tarihi ile hakediş tarihleri endeksleri dikkate alınarak fiyat farkı hesaplanacaktır.</w:t>
      </w:r>
    </w:p>
    <w:p w:rsidR="00000000" w:rsidDel="00000000" w:rsidP="00000000" w:rsidRDefault="00000000" w:rsidRPr="00000000" w14:paraId="000000F2">
      <w:pPr>
        <w:numPr>
          <w:ilvl w:val="1"/>
          <w:numId w:val="48"/>
        </w:numPr>
        <w:pBdr>
          <w:top w:space="0" w:sz="0" w:val="nil"/>
          <w:left w:space="0" w:sz="0" w:val="nil"/>
          <w:bottom w:space="0" w:sz="0" w:val="nil"/>
          <w:right w:space="0" w:sz="0" w:val="nil"/>
          <w:between w:space="0" w:sz="0" w:val="nil"/>
        </w:pBdr>
        <w:tabs>
          <w:tab w:val="left" w:leader="none" w:pos="722"/>
        </w:tabs>
        <w:spacing w:before="120" w:line="276" w:lineRule="auto"/>
        <w:ind w:left="2" w:right="138" w:firstLine="0"/>
        <w:jc w:val="both"/>
        <w:rPr>
          <w:color w:val="000000"/>
          <w:sz w:val="24"/>
          <w:szCs w:val="24"/>
        </w:rPr>
      </w:pPr>
      <w:r w:rsidDel="00000000" w:rsidR="00000000" w:rsidRPr="00000000">
        <w:rPr>
          <w:color w:val="000000"/>
          <w:sz w:val="24"/>
          <w:szCs w:val="24"/>
          <w:rtl w:val="0"/>
        </w:rPr>
        <w:t xml:space="preserve">İdareden kaynaklı işin durdurulması devam ettirilememesi durumunda ihale ilan tarihi ile hakediş tarihleri endeksleri dikkate alınarak fiyat farkı hesaplanacaktır.</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722"/>
        </w:tabs>
        <w:spacing w:before="120" w:line="276" w:lineRule="auto"/>
        <w:ind w:left="2" w:right="138" w:firstLine="0"/>
        <w:jc w:val="both"/>
        <w:rPr>
          <w:color w:val="000000"/>
          <w:sz w:val="24"/>
          <w:szCs w:val="24"/>
        </w:rPr>
      </w:pPr>
      <w:r w:rsidDel="00000000" w:rsidR="00000000" w:rsidRPr="00000000">
        <w:rPr>
          <w:rtl w:val="0"/>
        </w:rPr>
      </w:r>
    </w:p>
    <w:p w:rsidR="00000000" w:rsidDel="00000000" w:rsidP="00000000" w:rsidRDefault="00000000" w:rsidRPr="00000000" w14:paraId="000000F4">
      <w:pPr>
        <w:pStyle w:val="heading1"/>
        <w:numPr>
          <w:ilvl w:val="0"/>
          <w:numId w:val="48"/>
        </w:numPr>
        <w:tabs>
          <w:tab w:val="left" w:leader="none" w:pos="361"/>
        </w:tabs>
        <w:spacing w:before="230" w:lineRule="auto"/>
        <w:ind w:left="361" w:hanging="359"/>
        <w:jc w:val="both"/>
        <w:rPr>
          <w:sz w:val="24"/>
          <w:szCs w:val="24"/>
        </w:rPr>
      </w:pPr>
      <w:r w:rsidDel="00000000" w:rsidR="00000000" w:rsidRPr="00000000">
        <w:rPr>
          <w:sz w:val="24"/>
          <w:szCs w:val="24"/>
          <w:rtl w:val="0"/>
        </w:rPr>
        <w:t xml:space="preserve">GİRİŞ /ÇIKIŞ SAATLERİ</w:t>
      </w:r>
    </w:p>
    <w:p w:rsidR="00000000" w:rsidDel="00000000" w:rsidP="00000000" w:rsidRDefault="00000000" w:rsidRPr="00000000" w14:paraId="000000F5">
      <w:pPr>
        <w:pStyle w:val="heading2"/>
        <w:numPr>
          <w:ilvl w:val="1"/>
          <w:numId w:val="48"/>
        </w:numPr>
        <w:tabs>
          <w:tab w:val="left" w:leader="none" w:pos="722"/>
        </w:tabs>
        <w:spacing w:before="169" w:lineRule="auto"/>
        <w:ind w:left="722" w:hanging="720"/>
        <w:rPr/>
      </w:pPr>
      <w:r w:rsidDel="00000000" w:rsidR="00000000" w:rsidRPr="00000000">
        <w:rPr>
          <w:rtl w:val="0"/>
        </w:rPr>
        <w:t xml:space="preserve">Çalışma Saatleri:</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before="156" w:line="276" w:lineRule="auto"/>
        <w:ind w:left="2" w:right="135" w:firstLine="708"/>
        <w:jc w:val="both"/>
        <w:rPr>
          <w:color w:val="000000"/>
          <w:sz w:val="24"/>
          <w:szCs w:val="24"/>
        </w:rPr>
      </w:pPr>
      <w:r w:rsidDel="00000000" w:rsidR="00000000" w:rsidRPr="00000000">
        <w:rPr>
          <w:color w:val="000000"/>
          <w:sz w:val="24"/>
          <w:szCs w:val="24"/>
          <w:rtl w:val="0"/>
        </w:rPr>
        <w:t xml:space="preserve">Çalışma saatleri 07.30 (</w:t>
      </w:r>
      <w:r w:rsidDel="00000000" w:rsidR="00000000" w:rsidRPr="00000000">
        <w:rPr>
          <w:sz w:val="24"/>
          <w:szCs w:val="24"/>
          <w:rtl w:val="0"/>
        </w:rPr>
        <w:t xml:space="preserve">yediotuz</w:t>
      </w:r>
      <w:r w:rsidDel="00000000" w:rsidR="00000000" w:rsidRPr="00000000">
        <w:rPr>
          <w:color w:val="000000"/>
          <w:sz w:val="24"/>
          <w:szCs w:val="24"/>
          <w:rtl w:val="0"/>
        </w:rPr>
        <w:t xml:space="preserve">) -19.30 (on</w:t>
      </w:r>
      <w:r w:rsidDel="00000000" w:rsidR="00000000" w:rsidRPr="00000000">
        <w:rPr>
          <w:sz w:val="24"/>
          <w:szCs w:val="24"/>
          <w:rtl w:val="0"/>
        </w:rPr>
        <w:t xml:space="preserve">dokuzotuz</w:t>
      </w:r>
      <w:r w:rsidDel="00000000" w:rsidR="00000000" w:rsidRPr="00000000">
        <w:rPr>
          <w:color w:val="000000"/>
          <w:sz w:val="24"/>
          <w:szCs w:val="24"/>
          <w:rtl w:val="0"/>
        </w:rPr>
        <w:t xml:space="preserve">) arasındadır. Bu saatler dışında, yüklenicinin takvime uyum doğrultusundaki talepleri değerlendirilerek, MEF ÜNİVERSİTESİ’nin güvenlik biriminden özel izin alınarak eskortlu olarak çalışılır. İzin başvurusu ile onay arasındaki süre en fazla 3 (üç) takvim günüdür.</w:t>
      </w:r>
    </w:p>
    <w:p w:rsidR="00000000" w:rsidDel="00000000" w:rsidP="00000000" w:rsidRDefault="00000000" w:rsidRPr="00000000" w14:paraId="000000F7">
      <w:pPr>
        <w:pStyle w:val="heading2"/>
        <w:numPr>
          <w:ilvl w:val="1"/>
          <w:numId w:val="48"/>
        </w:numPr>
        <w:tabs>
          <w:tab w:val="left" w:leader="none" w:pos="722"/>
        </w:tabs>
        <w:ind w:left="722" w:hanging="720"/>
        <w:rPr/>
      </w:pPr>
      <w:r w:rsidDel="00000000" w:rsidR="00000000" w:rsidRPr="00000000">
        <w:rPr>
          <w:rtl w:val="0"/>
        </w:rPr>
        <w:t xml:space="preserve">Yüklenici Çalışanları Girişleri:</w:t>
      </w:r>
    </w:p>
    <w:p w:rsidR="00000000" w:rsidDel="00000000" w:rsidP="00000000" w:rsidRDefault="00000000" w:rsidRPr="00000000" w14:paraId="000000F8">
      <w:pPr>
        <w:pBdr>
          <w:top w:space="0" w:sz="0" w:val="nil"/>
          <w:left w:space="0" w:sz="0" w:val="nil"/>
          <w:bottom w:space="0" w:sz="0" w:val="nil"/>
          <w:right w:space="0" w:sz="0" w:val="nil"/>
          <w:between w:space="0" w:sz="0" w:val="nil"/>
        </w:pBdr>
        <w:spacing w:before="156" w:line="276" w:lineRule="auto"/>
        <w:ind w:left="2" w:right="135" w:firstLine="708"/>
        <w:jc w:val="both"/>
        <w:rPr>
          <w:color w:val="000000"/>
          <w:sz w:val="24"/>
          <w:szCs w:val="24"/>
        </w:rPr>
      </w:pPr>
      <w:r w:rsidDel="00000000" w:rsidR="00000000" w:rsidRPr="00000000">
        <w:rPr>
          <w:color w:val="000000"/>
          <w:sz w:val="24"/>
          <w:szCs w:val="24"/>
          <w:rtl w:val="0"/>
        </w:rPr>
        <w:t xml:space="preserve">Yüklenici, MEF ÜNİVERSİTESİ içerisinde çalışmaya başlamadan önce İş sürecinde görev alabilecek her personelinin kimlik fotokopisi, güncel tarihli arşiv araştırmalı adli sicil kaydı, tehlike sınıfına uygun iş sağlığı ve güvenliği eğitimi aldığına dair belgelerini, yapılacak çalışmaya elverişli olduğunu gösterir sağlık raporunu, görevlendirme yazısı, güncel SGK dökümünü, yapılacak çalışmalara özgü risk değerlendirmesini, kullanılacak araç, ekipman vb. için periyodik kontrol raporlarını ve İş Güvenliği Uzmanı ve İşyeri Hekimi İSG Katip Sözleşmeleri MEF ÜNİVERSİTESİ Endüstriyel Güvenlik Görevlilerine iş başlangıcından en az 3 (üç) takvim günü önce teslim etmekle sorumludur. </w:t>
      </w:r>
    </w:p>
    <w:p w:rsidR="00000000" w:rsidDel="00000000" w:rsidP="00000000" w:rsidRDefault="00000000" w:rsidRPr="00000000" w14:paraId="000000F9">
      <w:pPr>
        <w:pStyle w:val="heading2"/>
        <w:numPr>
          <w:ilvl w:val="1"/>
          <w:numId w:val="48"/>
        </w:numPr>
        <w:tabs>
          <w:tab w:val="left" w:leader="none" w:pos="722"/>
        </w:tabs>
        <w:spacing w:before="127" w:lineRule="auto"/>
        <w:ind w:left="722" w:hanging="720"/>
        <w:rPr/>
      </w:pPr>
      <w:r w:rsidDel="00000000" w:rsidR="00000000" w:rsidRPr="00000000">
        <w:rPr>
          <w:rtl w:val="0"/>
        </w:rPr>
        <w:t xml:space="preserve">Plansız Araç Girişleri:</w:t>
      </w:r>
    </w:p>
    <w:p w:rsidR="00000000" w:rsidDel="00000000" w:rsidP="00000000" w:rsidRDefault="00000000" w:rsidRPr="00000000" w14:paraId="000000FA">
      <w:pPr>
        <w:pBdr>
          <w:top w:space="0" w:sz="0" w:val="nil"/>
          <w:left w:space="0" w:sz="0" w:val="nil"/>
          <w:bottom w:space="0" w:sz="0" w:val="nil"/>
          <w:right w:space="0" w:sz="0" w:val="nil"/>
          <w:between w:space="0" w:sz="0" w:val="nil"/>
        </w:pBdr>
        <w:spacing w:before="156" w:line="276" w:lineRule="auto"/>
        <w:ind w:left="2" w:right="137" w:firstLine="720"/>
        <w:jc w:val="both"/>
        <w:rPr>
          <w:color w:val="000000"/>
          <w:sz w:val="24"/>
          <w:szCs w:val="24"/>
        </w:rPr>
      </w:pPr>
      <w:r w:rsidDel="00000000" w:rsidR="00000000" w:rsidRPr="00000000">
        <w:rPr>
          <w:color w:val="000000"/>
          <w:sz w:val="24"/>
          <w:szCs w:val="24"/>
          <w:rtl w:val="0"/>
        </w:rPr>
        <w:t xml:space="preserve">Plansız MEF ÜNİVERSİTESİ’ye giriş yapılması durumunda girişten en az 1 (bir) saat önce MEF ÜNİVERSİTESİ Güvenlik Birimine giriş yapacak araç plakası Yüklenici tarafından bildirilir. Plansız giriş yapan araç, sorumlu kişiye teslim edilene kadar eskort gerekir. Periyodik kontrole tabi araçların güncel ve geçerli kontrol raporları da giriş yaparken teslim edilecektir.</w:t>
      </w:r>
    </w:p>
    <w:p w:rsidR="00000000" w:rsidDel="00000000" w:rsidP="00000000" w:rsidRDefault="00000000" w:rsidRPr="00000000" w14:paraId="000000FB">
      <w:pPr>
        <w:pStyle w:val="heading2"/>
        <w:numPr>
          <w:ilvl w:val="1"/>
          <w:numId w:val="48"/>
        </w:numPr>
        <w:tabs>
          <w:tab w:val="left" w:leader="none" w:pos="722"/>
        </w:tabs>
        <w:spacing w:before="124" w:lineRule="auto"/>
        <w:ind w:left="722" w:hanging="720"/>
        <w:rPr/>
      </w:pPr>
      <w:r w:rsidDel="00000000" w:rsidR="00000000" w:rsidRPr="00000000">
        <w:rPr>
          <w:rtl w:val="0"/>
        </w:rPr>
        <w:t xml:space="preserve">Planlı Araç Girişleri:</w:t>
      </w:r>
    </w:p>
    <w:p w:rsidR="00000000" w:rsidDel="00000000" w:rsidP="00000000" w:rsidRDefault="00000000" w:rsidRPr="00000000" w14:paraId="000000FC">
      <w:pPr>
        <w:pBdr>
          <w:top w:space="0" w:sz="0" w:val="nil"/>
          <w:left w:space="0" w:sz="0" w:val="nil"/>
          <w:bottom w:space="0" w:sz="0" w:val="nil"/>
          <w:right w:space="0" w:sz="0" w:val="nil"/>
          <w:between w:space="0" w:sz="0" w:val="nil"/>
        </w:pBdr>
        <w:spacing w:before="157" w:line="276" w:lineRule="auto"/>
        <w:ind w:left="2" w:right="141" w:firstLine="720"/>
        <w:jc w:val="both"/>
        <w:rPr>
          <w:color w:val="000000"/>
          <w:sz w:val="24"/>
          <w:szCs w:val="24"/>
        </w:rPr>
      </w:pPr>
      <w:r w:rsidDel="00000000" w:rsidR="00000000" w:rsidRPr="00000000">
        <w:rPr>
          <w:color w:val="000000"/>
          <w:sz w:val="24"/>
          <w:szCs w:val="24"/>
          <w:rtl w:val="0"/>
        </w:rPr>
        <w:t xml:space="preserve">Yüklenici’nin düzenli kullandığı araçlar içindir. Ruhsatın ve zorunlu trafik sigortasının fotokopileri Yüklenici tarafından MEF ÜNİVERSİTESİ’ye teslim edilir. İş Ekipmanlarının Kullanımında Sağlık ve Güvenlik Şartları Yönetmeliği’nde belirtilen periyodik kontrole tabi araçların güncel ve geçerli kontrol raporları diğer belgelerle birlikte verilir.</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before="157" w:line="276" w:lineRule="auto"/>
        <w:ind w:left="2" w:right="141" w:firstLine="720"/>
        <w:jc w:val="both"/>
        <w:rPr>
          <w:color w:val="000000"/>
          <w:sz w:val="24"/>
          <w:szCs w:val="24"/>
        </w:rPr>
      </w:pPr>
      <w:r w:rsidDel="00000000" w:rsidR="00000000" w:rsidRPr="00000000">
        <w:rPr>
          <w:rtl w:val="0"/>
        </w:rPr>
      </w:r>
    </w:p>
    <w:p w:rsidR="00000000" w:rsidDel="00000000" w:rsidP="00000000" w:rsidRDefault="00000000" w:rsidRPr="00000000" w14:paraId="000000FE">
      <w:pPr>
        <w:pStyle w:val="heading1"/>
        <w:numPr>
          <w:ilvl w:val="0"/>
          <w:numId w:val="48"/>
        </w:numPr>
        <w:tabs>
          <w:tab w:val="left" w:leader="none" w:pos="722"/>
        </w:tabs>
        <w:ind w:left="722" w:hanging="720"/>
        <w:rPr>
          <w:sz w:val="24"/>
          <w:szCs w:val="24"/>
        </w:rPr>
      </w:pPr>
      <w:r w:rsidDel="00000000" w:rsidR="00000000" w:rsidRPr="00000000">
        <w:rPr>
          <w:sz w:val="24"/>
          <w:szCs w:val="24"/>
          <w:rtl w:val="0"/>
        </w:rPr>
        <w:t xml:space="preserve">İŞ SAĞLIĞI / İŞ GÜVENLİĞİ, ÇEVRE ve ENERJİ YÖNETİMİ</w:t>
      </w:r>
    </w:p>
    <w:p w:rsidR="00000000" w:rsidDel="00000000" w:rsidP="00000000" w:rsidRDefault="00000000" w:rsidRPr="00000000" w14:paraId="000000FF">
      <w:pPr>
        <w:numPr>
          <w:ilvl w:val="2"/>
          <w:numId w:val="48"/>
        </w:numPr>
        <w:pBdr>
          <w:top w:space="0" w:sz="0" w:val="nil"/>
          <w:left w:space="0" w:sz="0" w:val="nil"/>
          <w:bottom w:space="0" w:sz="0" w:val="nil"/>
          <w:right w:space="0" w:sz="0" w:val="nil"/>
          <w:between w:space="0" w:sz="0" w:val="nil"/>
        </w:pBdr>
        <w:tabs>
          <w:tab w:val="left" w:leader="none" w:pos="722"/>
        </w:tabs>
        <w:spacing w:before="119" w:line="276" w:lineRule="auto"/>
        <w:ind w:left="2" w:right="140" w:firstLine="0"/>
        <w:jc w:val="both"/>
        <w:rPr>
          <w:color w:val="000000"/>
          <w:sz w:val="24"/>
          <w:szCs w:val="24"/>
        </w:rPr>
      </w:pPr>
      <w:r w:rsidDel="00000000" w:rsidR="00000000" w:rsidRPr="00000000">
        <w:rPr>
          <w:color w:val="000000"/>
          <w:sz w:val="24"/>
          <w:szCs w:val="24"/>
          <w:rtl w:val="0"/>
        </w:rPr>
        <w:t xml:space="preserve">Yüklenici, MEF ÜNİVERSİTESİ İş Yeri güvenliği ile ilgili istediği belgeleri istenildiği zamanda ve eksiksiz temin etmek, güvenlik ile ilgili koymuş olduğu kurallara kesin olarak uymakla yükümlüdür. MEF ÜNİVERSİTESİ Güvenlik Görevlileri giriş, çıkış ve MEF ÜNİVERSİTESİ sınırları içerisinde her zaman denetleme ve arama yetkisine sahiptir.</w:t>
      </w:r>
    </w:p>
    <w:p w:rsidR="00000000" w:rsidDel="00000000" w:rsidP="00000000" w:rsidRDefault="00000000" w:rsidRPr="00000000" w14:paraId="00000100">
      <w:pPr>
        <w:numPr>
          <w:ilvl w:val="2"/>
          <w:numId w:val="48"/>
        </w:numPr>
        <w:pBdr>
          <w:top w:space="0" w:sz="0" w:val="nil"/>
          <w:left w:space="0" w:sz="0" w:val="nil"/>
          <w:bottom w:space="0" w:sz="0" w:val="nil"/>
          <w:right w:space="0" w:sz="0" w:val="nil"/>
          <w:between w:space="0" w:sz="0" w:val="nil"/>
        </w:pBdr>
        <w:tabs>
          <w:tab w:val="left" w:leader="none" w:pos="722"/>
        </w:tabs>
        <w:spacing w:before="120" w:lineRule="auto"/>
        <w:ind w:left="722" w:hanging="720"/>
        <w:jc w:val="both"/>
        <w:rPr>
          <w:color w:val="000000"/>
          <w:sz w:val="24"/>
          <w:szCs w:val="24"/>
        </w:rPr>
      </w:pPr>
      <w:r w:rsidDel="00000000" w:rsidR="00000000" w:rsidRPr="00000000">
        <w:rPr>
          <w:color w:val="000000"/>
          <w:sz w:val="24"/>
          <w:szCs w:val="24"/>
          <w:rtl w:val="0"/>
        </w:rPr>
        <w:t xml:space="preserve">Yüklenici personelinin tüm sosyal güvenlik masrafları kendisi tarafından karşılanacaktır.</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722"/>
        </w:tabs>
        <w:spacing w:before="120" w:lineRule="auto"/>
        <w:ind w:left="722" w:firstLine="0"/>
        <w:jc w:val="both"/>
        <w:rPr>
          <w:color w:val="000000"/>
          <w:sz w:val="24"/>
          <w:szCs w:val="24"/>
        </w:rPr>
      </w:pPr>
      <w:r w:rsidDel="00000000" w:rsidR="00000000" w:rsidRPr="00000000">
        <w:rPr>
          <w:rtl w:val="0"/>
        </w:rPr>
      </w:r>
    </w:p>
    <w:p w:rsidR="00000000" w:rsidDel="00000000" w:rsidP="00000000" w:rsidRDefault="00000000" w:rsidRPr="00000000" w14:paraId="00000102">
      <w:pPr>
        <w:pStyle w:val="heading1"/>
        <w:numPr>
          <w:ilvl w:val="0"/>
          <w:numId w:val="48"/>
        </w:numPr>
        <w:tabs>
          <w:tab w:val="left" w:leader="none" w:pos="721"/>
        </w:tabs>
        <w:spacing w:before="167" w:lineRule="auto"/>
        <w:ind w:left="721" w:hanging="719"/>
        <w:jc w:val="both"/>
        <w:rPr>
          <w:sz w:val="24"/>
          <w:szCs w:val="24"/>
        </w:rPr>
      </w:pPr>
      <w:r w:rsidDel="00000000" w:rsidR="00000000" w:rsidRPr="00000000">
        <w:rPr>
          <w:sz w:val="24"/>
          <w:szCs w:val="24"/>
          <w:rtl w:val="0"/>
        </w:rPr>
        <w:t xml:space="preserve">TEMİNAT MEKTUPLARI</w:t>
      </w:r>
    </w:p>
    <w:p w:rsidR="00000000" w:rsidDel="00000000" w:rsidP="00000000" w:rsidRDefault="00000000" w:rsidRPr="00000000" w14:paraId="00000103">
      <w:pPr>
        <w:pStyle w:val="heading2"/>
        <w:numPr>
          <w:ilvl w:val="1"/>
          <w:numId w:val="48"/>
        </w:numPr>
        <w:tabs>
          <w:tab w:val="left" w:leader="none" w:pos="722"/>
        </w:tabs>
        <w:spacing w:before="169" w:lineRule="auto"/>
        <w:ind w:left="722" w:hanging="720"/>
        <w:rPr/>
      </w:pPr>
      <w:r w:rsidDel="00000000" w:rsidR="00000000" w:rsidRPr="00000000">
        <w:rPr>
          <w:rtl w:val="0"/>
        </w:rPr>
        <w:t xml:space="preserve">Teminat Mektupları:</w:t>
      </w:r>
    </w:p>
    <w:p w:rsidR="00000000" w:rsidDel="00000000" w:rsidP="00000000" w:rsidRDefault="00000000" w:rsidRPr="00000000" w14:paraId="00000104">
      <w:pPr>
        <w:pBdr>
          <w:top w:space="0" w:sz="0" w:val="nil"/>
          <w:left w:space="0" w:sz="0" w:val="nil"/>
          <w:bottom w:space="0" w:sz="0" w:val="nil"/>
          <w:right w:space="0" w:sz="0" w:val="nil"/>
          <w:between w:space="0" w:sz="0" w:val="nil"/>
        </w:pBdr>
        <w:spacing w:before="156" w:lineRule="auto"/>
        <w:ind w:left="710" w:firstLine="0"/>
        <w:rPr>
          <w:color w:val="000000"/>
          <w:sz w:val="24"/>
          <w:szCs w:val="24"/>
        </w:rPr>
      </w:pPr>
      <w:r w:rsidDel="00000000" w:rsidR="00000000" w:rsidRPr="00000000">
        <w:rPr>
          <w:color w:val="000000"/>
          <w:sz w:val="24"/>
          <w:szCs w:val="24"/>
          <w:rtl w:val="0"/>
        </w:rPr>
        <w:t xml:space="preserve">Avans, Geçici ve Kesin teminat olarak aşağıdakiler kabul edilir:</w:t>
      </w:r>
    </w:p>
    <w:p w:rsidR="00000000" w:rsidDel="00000000" w:rsidP="00000000" w:rsidRDefault="00000000" w:rsidRPr="00000000" w14:paraId="00000105">
      <w:pPr>
        <w:numPr>
          <w:ilvl w:val="0"/>
          <w:numId w:val="11"/>
        </w:numPr>
        <w:pBdr>
          <w:top w:space="0" w:sz="0" w:val="nil"/>
          <w:left w:space="0" w:sz="0" w:val="nil"/>
          <w:bottom w:space="0" w:sz="0" w:val="nil"/>
          <w:right w:space="0" w:sz="0" w:val="nil"/>
          <w:between w:space="0" w:sz="0" w:val="nil"/>
        </w:pBdr>
        <w:tabs>
          <w:tab w:val="left" w:leader="none" w:pos="1442"/>
        </w:tabs>
        <w:spacing w:before="161" w:line="278.00000000000006" w:lineRule="auto"/>
        <w:ind w:left="2" w:right="139" w:firstLine="708"/>
        <w:jc w:val="both"/>
        <w:rPr>
          <w:color w:val="000000"/>
          <w:sz w:val="24"/>
          <w:szCs w:val="24"/>
        </w:rPr>
      </w:pPr>
      <w:r w:rsidDel="00000000" w:rsidR="00000000" w:rsidRPr="00000000">
        <w:rPr>
          <w:color w:val="000000"/>
          <w:sz w:val="24"/>
          <w:szCs w:val="24"/>
          <w:rtl w:val="0"/>
        </w:rPr>
        <w:t xml:space="preserve">Banka Teminat Mektupları </w:t>
      </w:r>
    </w:p>
    <w:p w:rsidR="00000000" w:rsidDel="00000000" w:rsidP="00000000" w:rsidRDefault="00000000" w:rsidRPr="00000000" w14:paraId="00000106">
      <w:pPr>
        <w:numPr>
          <w:ilvl w:val="0"/>
          <w:numId w:val="11"/>
        </w:numPr>
        <w:pBdr>
          <w:top w:space="0" w:sz="0" w:val="nil"/>
          <w:left w:space="0" w:sz="0" w:val="nil"/>
          <w:bottom w:space="0" w:sz="0" w:val="nil"/>
          <w:right w:space="0" w:sz="0" w:val="nil"/>
          <w:between w:space="0" w:sz="0" w:val="nil"/>
        </w:pBdr>
        <w:tabs>
          <w:tab w:val="left" w:leader="none" w:pos="1442"/>
        </w:tabs>
        <w:spacing w:before="116" w:lineRule="auto"/>
        <w:ind w:left="1442" w:hanging="732"/>
        <w:jc w:val="both"/>
        <w:rPr>
          <w:color w:val="000000"/>
          <w:sz w:val="24"/>
          <w:szCs w:val="24"/>
        </w:rPr>
      </w:pPr>
      <w:r w:rsidDel="00000000" w:rsidR="00000000" w:rsidRPr="00000000">
        <w:rPr>
          <w:color w:val="000000"/>
          <w:sz w:val="24"/>
          <w:szCs w:val="24"/>
          <w:rtl w:val="0"/>
        </w:rPr>
        <w:t xml:space="preserve">Tedavülde olan Türk parası</w:t>
      </w:r>
    </w:p>
    <w:p w:rsidR="00000000" w:rsidDel="00000000" w:rsidP="00000000" w:rsidRDefault="00000000" w:rsidRPr="00000000" w14:paraId="00000107">
      <w:pPr>
        <w:pStyle w:val="heading2"/>
        <w:numPr>
          <w:ilvl w:val="1"/>
          <w:numId w:val="48"/>
        </w:numPr>
        <w:tabs>
          <w:tab w:val="left" w:leader="none" w:pos="722"/>
        </w:tabs>
        <w:spacing w:before="165" w:lineRule="auto"/>
        <w:ind w:left="722" w:hanging="720"/>
        <w:rPr/>
      </w:pPr>
      <w:r w:rsidDel="00000000" w:rsidR="00000000" w:rsidRPr="00000000">
        <w:rPr>
          <w:rtl w:val="0"/>
        </w:rPr>
        <w:t xml:space="preserve">Geçici Teminat:</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before="156" w:line="276" w:lineRule="auto"/>
        <w:ind w:left="2" w:right="135" w:firstLine="720"/>
        <w:jc w:val="both"/>
        <w:rPr>
          <w:color w:val="000000"/>
          <w:sz w:val="24"/>
          <w:szCs w:val="24"/>
        </w:rPr>
      </w:pPr>
      <w:r w:rsidDel="00000000" w:rsidR="00000000" w:rsidRPr="00000000">
        <w:rPr>
          <w:color w:val="000000"/>
          <w:sz w:val="24"/>
          <w:szCs w:val="24"/>
          <w:rtl w:val="0"/>
        </w:rPr>
        <w:t xml:space="preserve">Geçici Teminat ihaleye giren tüm firmalardan alınacaktır. </w:t>
      </w:r>
      <w:r w:rsidDel="00000000" w:rsidR="00000000" w:rsidRPr="00000000">
        <w:rPr>
          <w:b w:val="1"/>
          <w:bCs w:val="1"/>
          <w:color w:val="000000"/>
          <w:sz w:val="24"/>
          <w:szCs w:val="24"/>
          <w:u w:val="single"/>
          <w:rtl w:val="0"/>
        </w:rPr>
        <w:t xml:space="preserve">Geçici Teminat tutarı en az teklif</w:t>
      </w:r>
      <w:r w:rsidDel="00000000" w:rsidR="00000000" w:rsidRPr="00000000">
        <w:rPr>
          <w:b w:val="1"/>
          <w:bCs w:val="1"/>
          <w:color w:val="000000"/>
          <w:sz w:val="24"/>
          <w:szCs w:val="24"/>
          <w:rtl w:val="0"/>
        </w:rPr>
        <w:t xml:space="preserve"> </w:t>
      </w:r>
      <w:r w:rsidDel="00000000" w:rsidR="00000000" w:rsidRPr="00000000">
        <w:rPr>
          <w:b w:val="1"/>
          <w:bCs w:val="1"/>
          <w:color w:val="000000"/>
          <w:sz w:val="24"/>
          <w:szCs w:val="24"/>
          <w:u w:val="single"/>
          <w:rtl w:val="0"/>
        </w:rPr>
        <w:t xml:space="preserve">edilen bedelin %</w:t>
      </w:r>
      <w:r w:rsidDel="00000000" w:rsidR="00000000" w:rsidRPr="00000000">
        <w:rPr>
          <w:b w:val="1"/>
          <w:bCs w:val="1"/>
          <w:sz w:val="24"/>
          <w:szCs w:val="24"/>
          <w:u w:val="single"/>
          <w:rtl w:val="0"/>
        </w:rPr>
        <w:t xml:space="preserve">5</w:t>
      </w:r>
      <w:r w:rsidDel="00000000" w:rsidR="00000000" w:rsidRPr="00000000">
        <w:rPr>
          <w:b w:val="1"/>
          <w:bCs w:val="1"/>
          <w:color w:val="000000"/>
          <w:sz w:val="24"/>
          <w:szCs w:val="24"/>
          <w:u w:val="single"/>
          <w:rtl w:val="0"/>
        </w:rPr>
        <w:t xml:space="preserve">’i (yüzde beş) tutarında TL karşılığı</w:t>
      </w:r>
      <w:r w:rsidDel="00000000" w:rsidR="00000000" w:rsidRPr="00000000">
        <w:rPr>
          <w:b w:val="1"/>
          <w:bCs w:val="1"/>
          <w:color w:val="000000"/>
          <w:sz w:val="24"/>
          <w:szCs w:val="24"/>
          <w:rtl w:val="0"/>
        </w:rPr>
        <w:t xml:space="preserve"> </w:t>
      </w:r>
      <w:r w:rsidDel="00000000" w:rsidR="00000000" w:rsidRPr="00000000">
        <w:rPr>
          <w:color w:val="000000"/>
          <w:sz w:val="24"/>
          <w:szCs w:val="24"/>
          <w:rtl w:val="0"/>
        </w:rPr>
        <w:t xml:space="preserve">ve geçerlilik tarihi belirtilmiş, gayrikabili rücu olacak, ilk talepte ödeme kayıtlı, talep tarihinden ödeme tarihine kadar MEF ÜNİVERSİTESİ’nin onaylayacağı bir bankadan alınacaktır. Geçici Teminat Mektubunun geçerlilik süresi, ihale tarihinden (son teklif verme tarihinden) itibaren </w:t>
      </w:r>
      <w:r w:rsidDel="00000000" w:rsidR="00000000" w:rsidRPr="00000000">
        <w:rPr>
          <w:b w:val="1"/>
          <w:bCs w:val="1"/>
          <w:color w:val="000000"/>
          <w:sz w:val="24"/>
          <w:szCs w:val="24"/>
          <w:rtl w:val="0"/>
        </w:rPr>
        <w:t xml:space="preserve">90 (doksan) takvim gününden az olmamak üzere </w:t>
      </w:r>
      <w:r w:rsidDel="00000000" w:rsidR="00000000" w:rsidRPr="00000000">
        <w:rPr>
          <w:color w:val="000000"/>
          <w:sz w:val="24"/>
          <w:szCs w:val="24"/>
          <w:rtl w:val="0"/>
        </w:rPr>
        <w:t xml:space="preserve">istekli tarafından belirlenecektir. Geçici Teminat Mektubu ile ilgili Banka tarafından talep edilecek her türlü komisyon, ücret ve sair ödemelerin tamamı Yüklenici tarafından yapılacaktır. Yüklenici, yapacağı bu tür ödemeler için İşveren’den hiçbir şart ve koşul altında talepte bulunamaz.</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before="123" w:line="276" w:lineRule="auto"/>
        <w:ind w:left="2" w:right="142" w:firstLine="708"/>
        <w:jc w:val="both"/>
        <w:rPr>
          <w:color w:val="000000"/>
          <w:sz w:val="24"/>
          <w:szCs w:val="24"/>
        </w:rPr>
      </w:pPr>
      <w:r w:rsidDel="00000000" w:rsidR="00000000" w:rsidRPr="00000000">
        <w:rPr>
          <w:color w:val="000000"/>
          <w:sz w:val="24"/>
          <w:szCs w:val="24"/>
          <w:rtl w:val="0"/>
        </w:rPr>
        <w:t xml:space="preserve">Yüklenici’nin Geçici Teminat Mektubu, Kesin Teminat Mektubu’nu MEF ÜNİVERSİTESİ’ye teslim etmesine kadar MEF ÜNİVERSİTESİ’de kalır. İhaleyi </w:t>
      </w:r>
      <w:r w:rsidDel="00000000" w:rsidR="00000000" w:rsidRPr="00000000">
        <w:rPr>
          <w:sz w:val="24"/>
          <w:szCs w:val="24"/>
          <w:rtl w:val="0"/>
        </w:rPr>
        <w:t xml:space="preserve">kazanamayan</w:t>
      </w:r>
      <w:r w:rsidDel="00000000" w:rsidR="00000000" w:rsidRPr="00000000">
        <w:rPr>
          <w:color w:val="000000"/>
          <w:sz w:val="24"/>
          <w:szCs w:val="24"/>
          <w:rtl w:val="0"/>
        </w:rPr>
        <w:t xml:space="preserve"> firmalara Geçici Teminat Mektupları ihale sonunda iade edilir. İkinci en iyi teklifi veren firmanın geçici teminat mektubu ise sözleşme imzalanana kadar İdarede bekletilir.</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before="119" w:line="276" w:lineRule="auto"/>
        <w:ind w:left="2" w:right="137" w:firstLine="708"/>
        <w:jc w:val="both"/>
        <w:rPr>
          <w:color w:val="000000"/>
          <w:sz w:val="24"/>
          <w:szCs w:val="24"/>
        </w:rPr>
      </w:pPr>
      <w:r w:rsidDel="00000000" w:rsidR="00000000" w:rsidRPr="00000000">
        <w:rPr>
          <w:color w:val="000000"/>
          <w:sz w:val="24"/>
          <w:szCs w:val="24"/>
          <w:rtl w:val="0"/>
        </w:rPr>
        <w:t xml:space="preserve">Mücbir sebep halleri dışında, yüklenicinin sözleşmeyi imzalamaktan imtina etmesi durumunda, teklifi ile birlikte sunduğu geçici teminatı MEF ÜNİVERSİTESİ tarafından gelir kaydedilir. Yüklenici, bu durumu koşulsuz olarak kabul ettiğini ve hiçbir hak talebinde bulunmayacağını taahhüt eder.</w:t>
      </w:r>
    </w:p>
    <w:p w:rsidR="00000000" w:rsidDel="00000000" w:rsidP="00000000" w:rsidRDefault="00000000" w:rsidRPr="00000000" w14:paraId="0000010B">
      <w:pPr>
        <w:pStyle w:val="heading2"/>
        <w:numPr>
          <w:ilvl w:val="1"/>
          <w:numId w:val="48"/>
        </w:numPr>
        <w:tabs>
          <w:tab w:val="left" w:leader="none" w:pos="722"/>
        </w:tabs>
        <w:ind w:left="722" w:hanging="720"/>
        <w:rPr/>
      </w:pPr>
      <w:r w:rsidDel="00000000" w:rsidR="00000000" w:rsidRPr="00000000">
        <w:rPr>
          <w:rtl w:val="0"/>
        </w:rPr>
        <w:t xml:space="preserve">Kesin Teminat:</w:t>
      </w:r>
    </w:p>
    <w:p w:rsidR="00000000" w:rsidDel="00000000" w:rsidP="00000000" w:rsidRDefault="00000000" w:rsidRPr="00000000" w14:paraId="0000010C">
      <w:pPr>
        <w:spacing w:before="156" w:lineRule="auto"/>
        <w:ind w:left="722" w:firstLine="0"/>
        <w:jc w:val="both"/>
        <w:rPr>
          <w:sz w:val="24"/>
          <w:szCs w:val="24"/>
        </w:rPr>
      </w:pPr>
      <w:r w:rsidDel="00000000" w:rsidR="00000000" w:rsidRPr="00000000">
        <w:rPr>
          <w:sz w:val="24"/>
          <w:szCs w:val="24"/>
          <w:rtl w:val="0"/>
        </w:rPr>
        <w:t xml:space="preserve">Sözleşme konusu işin Kesin Teminatı, </w:t>
      </w:r>
      <w:r w:rsidDel="00000000" w:rsidR="00000000" w:rsidRPr="00000000">
        <w:rPr>
          <w:b w:val="1"/>
          <w:bCs w:val="1"/>
          <w:sz w:val="24"/>
          <w:szCs w:val="24"/>
          <w:rtl w:val="0"/>
        </w:rPr>
        <w:t xml:space="preserve">Sözleşme bedelinin % 6’sı (yüzde altı) </w:t>
      </w:r>
      <w:r w:rsidDel="00000000" w:rsidR="00000000" w:rsidRPr="00000000">
        <w:rPr>
          <w:sz w:val="24"/>
          <w:szCs w:val="24"/>
          <w:rtl w:val="0"/>
        </w:rPr>
        <w:t xml:space="preserve">olan</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before="41" w:line="276" w:lineRule="auto"/>
        <w:ind w:left="2" w:right="136" w:firstLine="0"/>
        <w:jc w:val="both"/>
        <w:rPr>
          <w:color w:val="000000"/>
          <w:sz w:val="24"/>
          <w:szCs w:val="24"/>
        </w:rPr>
      </w:pPr>
      <w:r w:rsidDel="00000000" w:rsidR="00000000" w:rsidRPr="00000000">
        <w:rPr>
          <w:color w:val="000000"/>
          <w:sz w:val="24"/>
          <w:szCs w:val="24"/>
          <w:rtl w:val="0"/>
        </w:rPr>
        <w:t xml:space="preserve">……………………… (………………………………………….) TL’dir. Süresiz Kesin Teminat Mektubu, süresiz ve kesin olacak, gayrikabili rücu, ilk talepte ödeme kayıtlı ve talep tarihinden ödeme tarihine kadar</w:t>
      </w:r>
      <w:r w:rsidDel="00000000" w:rsidR="00000000" w:rsidRPr="00000000">
        <w:rPr>
          <w:sz w:val="24"/>
          <w:szCs w:val="24"/>
          <w:rtl w:val="0"/>
        </w:rPr>
        <w:t xml:space="preserve"> </w:t>
      </w:r>
      <w:r w:rsidDel="00000000" w:rsidR="00000000" w:rsidRPr="00000000">
        <w:rPr>
          <w:color w:val="000000"/>
          <w:sz w:val="24"/>
          <w:szCs w:val="24"/>
          <w:rtl w:val="0"/>
        </w:rPr>
        <w:t xml:space="preserve">ödeme kayıtlı, MEF ÜNİVERSİTESİ’nin onaylayacağı bir bankadan alınacaktır. Teminat mektubunun Yüklenici’ye iadesi, işin eksiksiz, kusursuz, ayıptan ari, tam ve zamanında teslimi ile kesin </w:t>
      </w:r>
      <w:r w:rsidDel="00000000" w:rsidR="00000000" w:rsidRPr="00000000">
        <w:rPr>
          <w:sz w:val="24"/>
          <w:szCs w:val="24"/>
          <w:rtl w:val="0"/>
        </w:rPr>
        <w:t xml:space="preserve">kabulün</w:t>
      </w:r>
      <w:r w:rsidDel="00000000" w:rsidR="00000000" w:rsidRPr="00000000">
        <w:rPr>
          <w:color w:val="000000"/>
          <w:sz w:val="24"/>
          <w:szCs w:val="24"/>
          <w:rtl w:val="0"/>
        </w:rPr>
        <w:t xml:space="preserve"> yapılması ve Yüklenici’nin Sosyal Güvenlik Kurumundan (SGK) getireceği, borcunun olmadığını teyit eden belgenin (ilişiksizlik </w:t>
      </w:r>
      <w:r w:rsidDel="00000000" w:rsidR="00000000" w:rsidRPr="00000000">
        <w:rPr>
          <w:sz w:val="24"/>
          <w:szCs w:val="24"/>
          <w:rtl w:val="0"/>
        </w:rPr>
        <w:t xml:space="preserve">belgesinin</w:t>
      </w:r>
      <w:r w:rsidDel="00000000" w:rsidR="00000000" w:rsidRPr="00000000">
        <w:rPr>
          <w:color w:val="000000"/>
          <w:sz w:val="24"/>
          <w:szCs w:val="24"/>
          <w:rtl w:val="0"/>
        </w:rPr>
        <w:t xml:space="preserve">) MEF ÜNİVERSİTESİ’ye sunulmasından sonra yapılacaktır.</w:t>
      </w:r>
    </w:p>
    <w:p w:rsidR="00000000" w:rsidDel="00000000" w:rsidP="00000000" w:rsidRDefault="00000000" w:rsidRPr="00000000" w14:paraId="0000010E">
      <w:pPr>
        <w:pBdr>
          <w:top w:space="0" w:sz="0" w:val="nil"/>
          <w:left w:space="0" w:sz="0" w:val="nil"/>
          <w:bottom w:space="0" w:sz="0" w:val="nil"/>
          <w:right w:space="0" w:sz="0" w:val="nil"/>
          <w:between w:space="0" w:sz="0" w:val="nil"/>
        </w:pBdr>
        <w:spacing w:before="119" w:line="276" w:lineRule="auto"/>
        <w:ind w:left="2" w:right="143" w:firstLine="720"/>
        <w:jc w:val="both"/>
        <w:rPr>
          <w:color w:val="000000"/>
          <w:sz w:val="24"/>
          <w:szCs w:val="24"/>
        </w:rPr>
      </w:pPr>
      <w:r w:rsidDel="00000000" w:rsidR="00000000" w:rsidRPr="00000000">
        <w:rPr>
          <w:color w:val="000000"/>
          <w:sz w:val="24"/>
          <w:szCs w:val="24"/>
          <w:rtl w:val="0"/>
        </w:rPr>
        <w:t xml:space="preserve">Kesin Teminat Mektubu ile ilgili Banka tarafından talep edilecek her türlü komisyon, ücret ve sair ödemelerin tamamı Yüklenici tarafından yapılacaktır. Firma yapacağı bu tür ödemeler için İşveren’den hiçbir şart ve koşul altında talepte bulunamaz.</w:t>
      </w:r>
    </w:p>
    <w:p w:rsidR="00000000" w:rsidDel="00000000" w:rsidP="00000000" w:rsidRDefault="00000000" w:rsidRPr="00000000" w14:paraId="0000010F">
      <w:pPr>
        <w:pStyle w:val="heading2"/>
        <w:numPr>
          <w:ilvl w:val="1"/>
          <w:numId w:val="48"/>
        </w:numPr>
        <w:tabs>
          <w:tab w:val="left" w:leader="none" w:pos="722"/>
        </w:tabs>
        <w:ind w:left="722" w:hanging="720"/>
        <w:rPr/>
      </w:pPr>
      <w:r w:rsidDel="00000000" w:rsidR="00000000" w:rsidRPr="00000000">
        <w:rPr>
          <w:rtl w:val="0"/>
        </w:rPr>
        <w:t xml:space="preserve">Avans Teminatı:</w:t>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before="157" w:lineRule="auto"/>
        <w:ind w:left="710" w:firstLine="0"/>
        <w:jc w:val="both"/>
        <w:rPr>
          <w:color w:val="000000"/>
          <w:sz w:val="24"/>
          <w:szCs w:val="24"/>
        </w:rPr>
      </w:pPr>
      <w:r w:rsidDel="00000000" w:rsidR="00000000" w:rsidRPr="00000000">
        <w:rPr>
          <w:color w:val="000000"/>
          <w:sz w:val="24"/>
          <w:szCs w:val="24"/>
          <w:rtl w:val="0"/>
        </w:rPr>
        <w:t xml:space="preserve">Yüklenici'ye banka Süresiz Avans Teminat Mektubu karşılığı yukarıda belirtilen bedelin</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before="43" w:line="276" w:lineRule="auto"/>
        <w:ind w:left="2" w:right="138" w:firstLine="0"/>
        <w:jc w:val="both"/>
        <w:rPr>
          <w:color w:val="000000"/>
          <w:sz w:val="24"/>
          <w:szCs w:val="24"/>
        </w:rPr>
      </w:pPr>
      <w:r w:rsidDel="00000000" w:rsidR="00000000" w:rsidRPr="00000000">
        <w:rPr>
          <w:color w:val="000000"/>
          <w:sz w:val="24"/>
          <w:szCs w:val="24"/>
          <w:rtl w:val="0"/>
        </w:rPr>
        <w:t xml:space="preserve">%</w:t>
      </w:r>
      <w:r w:rsidDel="00000000" w:rsidR="00000000" w:rsidRPr="00000000">
        <w:rPr>
          <w:sz w:val="24"/>
          <w:szCs w:val="24"/>
          <w:rtl w:val="0"/>
        </w:rPr>
        <w:t xml:space="preserve">50</w:t>
      </w:r>
      <w:r w:rsidDel="00000000" w:rsidR="00000000" w:rsidRPr="00000000">
        <w:rPr>
          <w:color w:val="000000"/>
          <w:sz w:val="24"/>
          <w:szCs w:val="24"/>
          <w:rtl w:val="0"/>
        </w:rPr>
        <w:t xml:space="preserve">'</w:t>
      </w:r>
      <w:r w:rsidDel="00000000" w:rsidR="00000000" w:rsidRPr="00000000">
        <w:rPr>
          <w:sz w:val="24"/>
          <w:szCs w:val="24"/>
          <w:rtl w:val="0"/>
        </w:rPr>
        <w:t xml:space="preserve">ine </w:t>
      </w:r>
      <w:r w:rsidDel="00000000" w:rsidR="00000000" w:rsidRPr="00000000">
        <w:rPr>
          <w:color w:val="000000"/>
          <w:sz w:val="24"/>
          <w:szCs w:val="24"/>
          <w:rtl w:val="0"/>
        </w:rPr>
        <w:t xml:space="preserve">(yüzde</w:t>
      </w:r>
      <w:r w:rsidDel="00000000" w:rsidR="00000000" w:rsidRPr="00000000">
        <w:rPr>
          <w:sz w:val="24"/>
          <w:szCs w:val="24"/>
          <w:rtl w:val="0"/>
        </w:rPr>
        <w:t xml:space="preserve">lli</w:t>
      </w:r>
      <w:r w:rsidDel="00000000" w:rsidR="00000000" w:rsidRPr="00000000">
        <w:rPr>
          <w:color w:val="000000"/>
          <w:sz w:val="24"/>
          <w:szCs w:val="24"/>
          <w:rtl w:val="0"/>
        </w:rPr>
        <w:t xml:space="preserve">) kadar avans verilebilir, bu hususta takdir MEF ÜNİVERSİTESİ’ye aittir. Bu avans, bu İş için yapılacak hakediş raporlarından avans oranı nispetinde kesilerek mahsup edilir. Avans ödemeleri için Yüklenici Avans Teminat Mektubu verecektir.</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before="116" w:line="276" w:lineRule="auto"/>
        <w:ind w:left="2" w:right="138" w:firstLine="720"/>
        <w:jc w:val="both"/>
        <w:rPr>
          <w:color w:val="000000"/>
          <w:sz w:val="24"/>
          <w:szCs w:val="24"/>
        </w:rPr>
      </w:pPr>
      <w:r w:rsidDel="00000000" w:rsidR="00000000" w:rsidRPr="00000000">
        <w:rPr>
          <w:color w:val="000000"/>
          <w:sz w:val="24"/>
          <w:szCs w:val="24"/>
          <w:rtl w:val="0"/>
        </w:rPr>
        <w:t xml:space="preserve">Avans Teminat Mektubu ile ilgili Banka tarafından talep edilecek her türlü komisyon, ücret ve sair ödemelerin tamamı Yüklenici tarafından yapılacaktır. Firma yapacağı bu tür ödemeler için İşveren’den hiçbir şart ve koşul altında talepte bulunamaz.</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before="232" w:lineRule="auto"/>
        <w:rPr>
          <w:color w:val="000000"/>
          <w:sz w:val="24"/>
          <w:szCs w:val="24"/>
        </w:rPr>
      </w:pPr>
      <w:r w:rsidDel="00000000" w:rsidR="00000000" w:rsidRPr="00000000">
        <w:rPr>
          <w:rtl w:val="0"/>
        </w:rPr>
      </w:r>
    </w:p>
    <w:p w:rsidR="00000000" w:rsidDel="00000000" w:rsidP="00000000" w:rsidRDefault="00000000" w:rsidRPr="00000000" w14:paraId="00000114">
      <w:pPr>
        <w:pStyle w:val="heading1"/>
        <w:numPr>
          <w:ilvl w:val="0"/>
          <w:numId w:val="48"/>
        </w:numPr>
        <w:tabs>
          <w:tab w:val="left" w:leader="none" w:pos="721"/>
        </w:tabs>
        <w:spacing w:before="1" w:lineRule="auto"/>
        <w:ind w:left="721" w:hanging="719"/>
        <w:jc w:val="both"/>
        <w:rPr>
          <w:sz w:val="24"/>
          <w:szCs w:val="24"/>
        </w:rPr>
      </w:pPr>
      <w:r w:rsidDel="00000000" w:rsidR="00000000" w:rsidRPr="00000000">
        <w:rPr>
          <w:sz w:val="24"/>
          <w:szCs w:val="24"/>
          <w:rtl w:val="0"/>
        </w:rPr>
        <w:t xml:space="preserve">ÖDEMELER:</w:t>
      </w:r>
    </w:p>
    <w:p w:rsidR="00000000" w:rsidDel="00000000" w:rsidP="00000000" w:rsidRDefault="00000000" w:rsidRPr="00000000" w14:paraId="00000115">
      <w:pPr>
        <w:numPr>
          <w:ilvl w:val="1"/>
          <w:numId w:val="48"/>
        </w:numPr>
        <w:pBdr>
          <w:top w:space="0" w:sz="0" w:val="nil"/>
          <w:left w:space="0" w:sz="0" w:val="nil"/>
          <w:bottom w:space="0" w:sz="0" w:val="nil"/>
          <w:right w:space="0" w:sz="0" w:val="nil"/>
          <w:between w:space="0" w:sz="0" w:val="nil"/>
        </w:pBdr>
        <w:tabs>
          <w:tab w:val="left" w:leader="none" w:pos="722"/>
        </w:tabs>
        <w:spacing w:before="164" w:line="276" w:lineRule="auto"/>
        <w:ind w:left="2" w:right="138" w:firstLine="0"/>
        <w:jc w:val="both"/>
        <w:rPr>
          <w:color w:val="000000"/>
          <w:sz w:val="24"/>
          <w:szCs w:val="24"/>
        </w:rPr>
      </w:pPr>
      <w:r w:rsidDel="00000000" w:rsidR="00000000" w:rsidRPr="00000000">
        <w:rPr>
          <w:color w:val="000000"/>
          <w:sz w:val="24"/>
          <w:szCs w:val="24"/>
          <w:rtl w:val="0"/>
        </w:rPr>
        <w:t xml:space="preserve">MEF ÜNİVERSİTESİ, Yüklenici’ye, işlerin ifasını ve süresini dikkate alarak ve bu Şartname hükümlerine bağlı olarak, 30 (otuz) günlük imalatları kapsayacak şekilde aylık hakedişler düzenlenerek ödeme yapılacaktır. Son hakediş ödemesi ise Geçici Kabul Tutanağı’nın yapılmasından sonra kesin hakediş düzenlenmesi suretiyle yapılacaktır. Bu son ve kesin hakedişin ödemesi Geçici Kabul Tutanağı’nın imzalanmasından sonra gerçekleşecektir. Yüklenici’nin aldığı avans bedelinin mahsubundan sonra düzenlenenen ve ödenen önceki hakedişler kesintilerinden sonra kalan bakiye var ise son ve kesin hakedişinden mahsup edilerek avans ödemesi iadesi gerçekleşir. Yüklenici’nin aldığı avans bedeli hakedişlerden oransal olarak mahsup edilir.   Hakediş kesintilerinden sonra  avans bakiyesi kalır ise  Yüklenici MEF ÜNİVERSİTESİ’ne iş bitiminden itibaren 1 hafta içinde avans  iadesini yapacaktır. </w:t>
      </w:r>
    </w:p>
    <w:p w:rsidR="00000000" w:rsidDel="00000000" w:rsidP="00000000" w:rsidRDefault="00000000" w:rsidRPr="00000000" w14:paraId="00000116">
      <w:pPr>
        <w:numPr>
          <w:ilvl w:val="1"/>
          <w:numId w:val="48"/>
        </w:numPr>
        <w:pBdr>
          <w:top w:space="0" w:sz="0" w:val="nil"/>
          <w:left w:space="0" w:sz="0" w:val="nil"/>
          <w:bottom w:space="0" w:sz="0" w:val="nil"/>
          <w:right w:space="0" w:sz="0" w:val="nil"/>
          <w:between w:space="0" w:sz="0" w:val="nil"/>
        </w:pBdr>
        <w:tabs>
          <w:tab w:val="left" w:leader="none" w:pos="722"/>
        </w:tabs>
        <w:spacing w:before="160" w:line="276" w:lineRule="auto"/>
        <w:ind w:left="2" w:right="141" w:firstLine="0"/>
        <w:jc w:val="both"/>
        <w:rPr>
          <w:color w:val="000000"/>
          <w:sz w:val="24"/>
          <w:szCs w:val="24"/>
        </w:rPr>
      </w:pPr>
      <w:r w:rsidDel="00000000" w:rsidR="00000000" w:rsidRPr="00000000">
        <w:rPr>
          <w:color w:val="000000"/>
          <w:sz w:val="24"/>
          <w:szCs w:val="24"/>
          <w:rtl w:val="0"/>
        </w:rPr>
        <w:t xml:space="preserve">Taahhüde esas bedel bu şartname ve eklerinde yapılması öngörülen işlerin, bu şartnamede belirtilen hüküm ve şartlar dahilinde yapılması için gerekli bütün hususlar, her cins malzeme, nakliye, gümrük vergi ve harçları, sigorta primleri, tüm vergiler (KDV hariç), harçlar, işçilik, zayiat, her türlü gider, Yüklenici’nin kazanç ve genel masraflar karşılığı olan bedeli ifade eder.</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117">
      <w:pPr>
        <w:pStyle w:val="heading2"/>
        <w:numPr>
          <w:ilvl w:val="1"/>
          <w:numId w:val="48"/>
        </w:numPr>
        <w:tabs>
          <w:tab w:val="left" w:leader="none" w:pos="722"/>
        </w:tabs>
        <w:spacing w:before="231" w:lineRule="auto"/>
        <w:ind w:left="722" w:hanging="720"/>
        <w:rPr/>
      </w:pPr>
      <w:r w:rsidDel="00000000" w:rsidR="00000000" w:rsidRPr="00000000">
        <w:rPr>
          <w:rtl w:val="0"/>
        </w:rPr>
        <w:t xml:space="preserve">Avans Verilmesi</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before="156" w:line="276" w:lineRule="auto"/>
        <w:ind w:left="2" w:firstLine="708"/>
        <w:rPr>
          <w:color w:val="000000"/>
          <w:sz w:val="24"/>
          <w:szCs w:val="24"/>
        </w:rPr>
      </w:pPr>
      <w:r w:rsidDel="00000000" w:rsidR="00000000" w:rsidRPr="00000000">
        <w:rPr>
          <w:color w:val="000000"/>
          <w:sz w:val="24"/>
          <w:szCs w:val="24"/>
          <w:rtl w:val="0"/>
        </w:rPr>
        <w:t xml:space="preserve">İşbu şartnamenin ilgili maddesinde düzenlenen süresiz banka teminat mektubu karşılığı Yüklenici'ye sözleşme bedelinin %</w:t>
      </w:r>
      <w:r w:rsidDel="00000000" w:rsidR="00000000" w:rsidRPr="00000000">
        <w:rPr>
          <w:sz w:val="24"/>
          <w:szCs w:val="24"/>
          <w:rtl w:val="0"/>
        </w:rPr>
        <w:t xml:space="preserve">50</w:t>
      </w:r>
      <w:r w:rsidDel="00000000" w:rsidR="00000000" w:rsidRPr="00000000">
        <w:rPr>
          <w:color w:val="000000"/>
          <w:sz w:val="24"/>
          <w:szCs w:val="24"/>
          <w:rtl w:val="0"/>
        </w:rPr>
        <w:t xml:space="preserve"> (yüzde </w:t>
      </w:r>
      <w:r w:rsidDel="00000000" w:rsidR="00000000" w:rsidRPr="00000000">
        <w:rPr>
          <w:sz w:val="24"/>
          <w:szCs w:val="24"/>
          <w:rtl w:val="0"/>
        </w:rPr>
        <w:t xml:space="preserve">ellisi</w:t>
      </w:r>
      <w:r w:rsidDel="00000000" w:rsidR="00000000" w:rsidRPr="00000000">
        <w:rPr>
          <w:color w:val="000000"/>
          <w:sz w:val="24"/>
          <w:szCs w:val="24"/>
          <w:rtl w:val="0"/>
        </w:rPr>
        <w:t xml:space="preserve">)</w:t>
      </w:r>
      <w:r w:rsidDel="00000000" w:rsidR="00000000" w:rsidRPr="00000000">
        <w:rPr>
          <w:sz w:val="24"/>
          <w:szCs w:val="24"/>
          <w:rtl w:val="0"/>
        </w:rPr>
        <w:t xml:space="preserve"> </w:t>
      </w:r>
      <w:r w:rsidDel="00000000" w:rsidR="00000000" w:rsidRPr="00000000">
        <w:rPr>
          <w:color w:val="000000"/>
          <w:sz w:val="24"/>
          <w:szCs w:val="24"/>
          <w:rtl w:val="0"/>
        </w:rPr>
        <w:t xml:space="preserve">kadar avans verilebilir</w:t>
      </w:r>
      <w:r w:rsidDel="00000000" w:rsidR="00000000" w:rsidRPr="00000000">
        <w:rPr>
          <w:sz w:val="24"/>
          <w:szCs w:val="24"/>
          <w:rtl w:val="0"/>
        </w:rPr>
        <w:t xml:space="preserve">, takdir proje yönetimi ve MEF ÜNİVERSİTESİ’ne aittir.</w:t>
      </w: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before="119" w:line="278.00000000000006" w:lineRule="auto"/>
        <w:ind w:left="2" w:firstLine="708"/>
        <w:rPr>
          <w:color w:val="000000"/>
          <w:sz w:val="24"/>
          <w:szCs w:val="24"/>
        </w:rPr>
      </w:pPr>
      <w:r w:rsidDel="00000000" w:rsidR="00000000" w:rsidRPr="00000000">
        <w:rPr>
          <w:color w:val="000000"/>
          <w:sz w:val="24"/>
          <w:szCs w:val="24"/>
          <w:rtl w:val="0"/>
        </w:rPr>
        <w:t xml:space="preserve">Yüklenici’nin yazılı isteği üzerine MEF ÜNİVERSİTESİ’nin uygun görmesi halinde, aşağıda belirtilen şartlara uygun olarak,</w:t>
      </w:r>
    </w:p>
    <w:p w:rsidR="00000000" w:rsidDel="00000000" w:rsidP="00000000" w:rsidRDefault="00000000" w:rsidRPr="00000000" w14:paraId="0000011A">
      <w:pPr>
        <w:numPr>
          <w:ilvl w:val="0"/>
          <w:numId w:val="8"/>
        </w:numPr>
        <w:pBdr>
          <w:top w:space="0" w:sz="0" w:val="nil"/>
          <w:left w:space="0" w:sz="0" w:val="nil"/>
          <w:bottom w:space="0" w:sz="0" w:val="nil"/>
          <w:right w:space="0" w:sz="0" w:val="nil"/>
          <w:between w:space="0" w:sz="0" w:val="nil"/>
        </w:pBdr>
        <w:tabs>
          <w:tab w:val="left" w:leader="none" w:pos="1442"/>
        </w:tabs>
        <w:spacing w:before="116" w:lineRule="auto"/>
        <w:ind w:left="1442" w:hanging="732"/>
        <w:jc w:val="both"/>
        <w:rPr>
          <w:color w:val="000000"/>
          <w:sz w:val="24"/>
          <w:szCs w:val="24"/>
        </w:rPr>
      </w:pPr>
      <w:r w:rsidDel="00000000" w:rsidR="00000000" w:rsidRPr="00000000">
        <w:rPr>
          <w:color w:val="000000"/>
          <w:sz w:val="24"/>
          <w:szCs w:val="24"/>
          <w:rtl w:val="0"/>
        </w:rPr>
        <w:t xml:space="preserve">Şantiye kurulması, gerekli makine ve teçhizatın nakli,</w:t>
      </w:r>
    </w:p>
    <w:p w:rsidR="00000000" w:rsidDel="00000000" w:rsidP="00000000" w:rsidRDefault="00000000" w:rsidRPr="00000000" w14:paraId="0000011B">
      <w:pPr>
        <w:numPr>
          <w:ilvl w:val="0"/>
          <w:numId w:val="8"/>
        </w:numPr>
        <w:pBdr>
          <w:top w:space="0" w:sz="0" w:val="nil"/>
          <w:left w:space="0" w:sz="0" w:val="nil"/>
          <w:bottom w:space="0" w:sz="0" w:val="nil"/>
          <w:right w:space="0" w:sz="0" w:val="nil"/>
          <w:between w:space="0" w:sz="0" w:val="nil"/>
        </w:pBdr>
        <w:tabs>
          <w:tab w:val="left" w:leader="none" w:pos="1442"/>
        </w:tabs>
        <w:spacing w:before="161" w:lineRule="auto"/>
        <w:ind w:left="1442" w:hanging="732"/>
        <w:jc w:val="both"/>
        <w:rPr>
          <w:color w:val="000000"/>
          <w:sz w:val="24"/>
          <w:szCs w:val="24"/>
        </w:rPr>
      </w:pPr>
      <w:r w:rsidDel="00000000" w:rsidR="00000000" w:rsidRPr="00000000">
        <w:rPr>
          <w:sz w:val="24"/>
          <w:szCs w:val="24"/>
          <w:rtl w:val="0"/>
        </w:rPr>
        <w:t xml:space="preserve">Elektrik  ekipmanlar </w:t>
      </w:r>
      <w:r w:rsidDel="00000000" w:rsidR="00000000" w:rsidRPr="00000000">
        <w:rPr>
          <w:color w:val="000000"/>
          <w:sz w:val="24"/>
          <w:szCs w:val="24"/>
          <w:rtl w:val="0"/>
        </w:rPr>
        <w:t xml:space="preserve">temini için, Banka Avans Teminat Mektubu karşılığı avans</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before="41" w:lineRule="auto"/>
        <w:ind w:left="2" w:firstLine="0"/>
        <w:rPr>
          <w:color w:val="000000"/>
          <w:sz w:val="24"/>
          <w:szCs w:val="24"/>
        </w:rPr>
      </w:pPr>
      <w:r w:rsidDel="00000000" w:rsidR="00000000" w:rsidRPr="00000000">
        <w:rPr>
          <w:color w:val="000000"/>
          <w:sz w:val="24"/>
          <w:szCs w:val="24"/>
          <w:rtl w:val="0"/>
        </w:rPr>
        <w:t xml:space="preserve">verilir.</w:t>
      </w:r>
    </w:p>
    <w:p w:rsidR="00000000" w:rsidDel="00000000" w:rsidP="00000000" w:rsidRDefault="00000000" w:rsidRPr="00000000" w14:paraId="0000011D">
      <w:pPr>
        <w:pBdr>
          <w:top w:space="0" w:sz="0" w:val="nil"/>
          <w:left w:space="0" w:sz="0" w:val="nil"/>
          <w:bottom w:space="0" w:sz="0" w:val="nil"/>
          <w:right w:space="0" w:sz="0" w:val="nil"/>
          <w:between w:space="0" w:sz="0" w:val="nil"/>
        </w:pBdr>
        <w:spacing w:before="41" w:lineRule="auto"/>
        <w:ind w:left="2" w:firstLine="0"/>
        <w:rPr>
          <w:color w:val="000000"/>
          <w:sz w:val="24"/>
          <w:szCs w:val="24"/>
        </w:rPr>
      </w:pP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spacing w:before="41" w:lineRule="auto"/>
        <w:ind w:left="2" w:firstLine="0"/>
        <w:jc w:val="both"/>
        <w:rPr>
          <w:b w:val="1"/>
          <w:bCs w:val="1"/>
          <w:color w:val="000000"/>
          <w:sz w:val="24"/>
          <w:szCs w:val="24"/>
        </w:rPr>
      </w:pPr>
      <w:r w:rsidDel="00000000" w:rsidR="00000000" w:rsidRPr="00000000">
        <w:rPr>
          <w:b w:val="1"/>
          <w:bCs w:val="1"/>
          <w:color w:val="000000"/>
          <w:sz w:val="24"/>
          <w:szCs w:val="24"/>
          <w:rtl w:val="0"/>
        </w:rPr>
        <w:t xml:space="preserve">12.4 Faturalar</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before="41" w:lineRule="auto"/>
        <w:ind w:left="2" w:firstLine="0"/>
        <w:rPr>
          <w:color w:val="000000"/>
          <w:sz w:val="24"/>
          <w:szCs w:val="24"/>
        </w:rPr>
      </w:pPr>
      <w:r w:rsidDel="00000000" w:rsidR="00000000" w:rsidRPr="00000000">
        <w:rPr>
          <w:color w:val="000000"/>
          <w:sz w:val="24"/>
          <w:szCs w:val="24"/>
          <w:rtl w:val="0"/>
        </w:rPr>
        <w:t xml:space="preserve">Yüklenici, faturaları KDV Uygulama Genel Tebliğine istinaden, </w:t>
      </w:r>
      <w:r w:rsidDel="00000000" w:rsidR="00000000" w:rsidRPr="00000000">
        <w:rPr>
          <w:color w:val="000000"/>
          <w:sz w:val="24"/>
          <w:szCs w:val="24"/>
          <w:u w:val="single"/>
          <w:rtl w:val="0"/>
        </w:rPr>
        <w:t xml:space="preserve">2.1.3.2.1. Yapım İşleri ile Bu İşlerle Birlikte İfa Edilen Mühendislik-Mimarlık ve Etüt-Proje Hizmetleri</w:t>
      </w:r>
      <w:r w:rsidDel="00000000" w:rsidR="00000000" w:rsidRPr="00000000">
        <w:rPr>
          <w:color w:val="000000"/>
          <w:sz w:val="24"/>
          <w:szCs w:val="24"/>
          <w:rtl w:val="0"/>
        </w:rPr>
        <w:t xml:space="preserve"> kapsamında 4/10 oranında tevkivatlı olarak düzenleyecektir. MEF ÜNİVERSİTE’si düzenlenen faturaya istinaden Yükleniciye ödeme yapacak, sorumlu sıfatıyla tevkif ettiği KDV’yi ise 2 No.lu KDV beyannamesi ile Yüklenici adına vergi dairesine ödeyecektir. Sözleşme bedeli MEF ÜNİVERSİTE’si için nihai ödemedir. Bu tutar haricinde Yüklenici tarafından masraf, vergi, resim, harç ve sair gerekçelerle ilave ödeme talep edilemez. Hakediş bedellerinin ödenebilmesi için öncelikle Yüklenici tarafından fatura düzenlenmesi ve MEF ÜNİVERSİTE’sine tebliğ edilmesi veya elektronik olarak iletilmesi gerekmektedir</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before="41" w:lineRule="auto"/>
        <w:ind w:left="2" w:firstLine="0"/>
        <w:rPr>
          <w:sz w:val="24"/>
          <w:szCs w:val="24"/>
        </w:rPr>
      </w:pP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spacing w:before="41" w:lineRule="auto"/>
        <w:ind w:left="2" w:firstLine="0"/>
        <w:rPr>
          <w:sz w:val="24"/>
          <w:szCs w:val="24"/>
        </w:rPr>
      </w:pP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before="41" w:lineRule="auto"/>
        <w:ind w:left="2" w:firstLine="0"/>
        <w:rPr>
          <w:sz w:val="24"/>
          <w:szCs w:val="24"/>
        </w:rPr>
      </w:pPr>
      <w:r w:rsidDel="00000000" w:rsidR="00000000" w:rsidRPr="00000000">
        <w:rPr>
          <w:rtl w:val="0"/>
        </w:rPr>
      </w:r>
    </w:p>
    <w:p w:rsidR="00000000" w:rsidDel="00000000" w:rsidP="00000000" w:rsidRDefault="00000000" w:rsidRPr="00000000" w14:paraId="00000123">
      <w:pPr>
        <w:pStyle w:val="heading1"/>
        <w:numPr>
          <w:ilvl w:val="0"/>
          <w:numId w:val="48"/>
        </w:numPr>
        <w:tabs>
          <w:tab w:val="left" w:leader="none" w:pos="721"/>
        </w:tabs>
        <w:ind w:left="721" w:hanging="719"/>
        <w:jc w:val="both"/>
        <w:rPr>
          <w:sz w:val="24"/>
          <w:szCs w:val="24"/>
        </w:rPr>
      </w:pPr>
      <w:r w:rsidDel="00000000" w:rsidR="00000000" w:rsidRPr="00000000">
        <w:rPr>
          <w:sz w:val="24"/>
          <w:szCs w:val="24"/>
          <w:rtl w:val="0"/>
        </w:rPr>
        <w:t xml:space="preserve">İŞ KAPSAMINDA DEĞİŞİKLİK OLMASI:</w:t>
      </w:r>
    </w:p>
    <w:p w:rsidR="00000000" w:rsidDel="00000000" w:rsidP="00000000" w:rsidRDefault="00000000" w:rsidRPr="00000000" w14:paraId="00000124">
      <w:pPr>
        <w:numPr>
          <w:ilvl w:val="1"/>
          <w:numId w:val="48"/>
        </w:numPr>
        <w:pBdr>
          <w:top w:space="0" w:sz="0" w:val="nil"/>
          <w:left w:space="0" w:sz="0" w:val="nil"/>
          <w:bottom w:space="0" w:sz="0" w:val="nil"/>
          <w:right w:space="0" w:sz="0" w:val="nil"/>
          <w:between w:space="0" w:sz="0" w:val="nil"/>
        </w:pBdr>
        <w:tabs>
          <w:tab w:val="left" w:leader="none" w:pos="722"/>
        </w:tabs>
        <w:spacing w:before="164" w:line="276" w:lineRule="auto"/>
        <w:ind w:left="2" w:right="139" w:firstLine="0"/>
        <w:jc w:val="both"/>
        <w:rPr>
          <w:color w:val="000000"/>
          <w:sz w:val="24"/>
          <w:szCs w:val="24"/>
        </w:rPr>
      </w:pPr>
      <w:r w:rsidDel="00000000" w:rsidR="00000000" w:rsidRPr="00000000">
        <w:rPr>
          <w:color w:val="000000"/>
          <w:sz w:val="24"/>
          <w:szCs w:val="24"/>
          <w:rtl w:val="0"/>
        </w:rPr>
        <w:t xml:space="preserve">MEF ÜNİVERSİTESİ, herhangi bir zamanda, işbu Şartname ve/veya ihale sonucu akdedilecek Sözleşme ve ekleri’nde belirtilen ve tanımı yapılan iş kalemlerine ek olarak bazı işlerin yapılmasını veya İş kapsamında olmayan ve tanımı yapılmayan, ancak İşin tamamlanması için gerekli olan bazı İş kalemlerinin yapılmasını talep edebilir veya bazı kısımlarının yapılmasından vazgeçebilir. İşin azalması halinde Yüklenici, kalan işi yapmaktan kaçınamaz ve işbu Şartname’nin ilgili maddesinde belirtilen İş programından saptıramaz.</w:t>
      </w:r>
    </w:p>
    <w:p w:rsidR="00000000" w:rsidDel="00000000" w:rsidP="00000000" w:rsidRDefault="00000000" w:rsidRPr="00000000" w14:paraId="00000125">
      <w:pPr>
        <w:numPr>
          <w:ilvl w:val="1"/>
          <w:numId w:val="48"/>
        </w:numPr>
        <w:pBdr>
          <w:top w:space="0" w:sz="0" w:val="nil"/>
          <w:left w:space="0" w:sz="0" w:val="nil"/>
          <w:bottom w:space="0" w:sz="0" w:val="nil"/>
          <w:right w:space="0" w:sz="0" w:val="nil"/>
          <w:between w:space="0" w:sz="0" w:val="nil"/>
        </w:pBdr>
        <w:tabs>
          <w:tab w:val="left" w:leader="none" w:pos="722"/>
        </w:tabs>
        <w:spacing w:before="122" w:line="276" w:lineRule="auto"/>
        <w:ind w:left="2" w:right="141" w:firstLine="0"/>
        <w:jc w:val="both"/>
        <w:rPr>
          <w:color w:val="000000"/>
          <w:sz w:val="24"/>
          <w:szCs w:val="24"/>
        </w:rPr>
      </w:pPr>
      <w:r w:rsidDel="00000000" w:rsidR="00000000" w:rsidRPr="00000000">
        <w:rPr>
          <w:color w:val="000000"/>
          <w:sz w:val="24"/>
          <w:szCs w:val="24"/>
          <w:rtl w:val="0"/>
        </w:rPr>
        <w:t xml:space="preserve">İşin artması durumunda, ek işler de Taraflar arasında akdedilecek Sözleşme şartlarına göre yapılacaktır. İş artırımına gidilmesi halinde, artırım yüzdesinin Sözleşmede verilen süreyle çarpımı kadar ek süre, İşin süresine eklenir. İş programının revizyonu Taraflar arasında imzalanacak bir zeyilname aracılığı ile akdedilir.</w:t>
      </w:r>
    </w:p>
    <w:p w:rsidR="00000000" w:rsidDel="00000000" w:rsidP="00000000" w:rsidRDefault="00000000" w:rsidRPr="00000000" w14:paraId="00000126">
      <w:pPr>
        <w:pBdr>
          <w:top w:space="0" w:sz="0" w:val="nil"/>
          <w:left w:space="0" w:sz="0" w:val="nil"/>
          <w:bottom w:space="0" w:sz="0" w:val="nil"/>
          <w:right w:space="0" w:sz="0" w:val="nil"/>
          <w:between w:space="0" w:sz="0" w:val="nil"/>
        </w:pBdr>
        <w:spacing w:before="120" w:line="276" w:lineRule="auto"/>
        <w:ind w:left="2" w:right="136" w:firstLine="720"/>
        <w:jc w:val="both"/>
        <w:rPr>
          <w:color w:val="000000"/>
          <w:sz w:val="24"/>
          <w:szCs w:val="24"/>
        </w:rPr>
      </w:pPr>
      <w:r w:rsidDel="00000000" w:rsidR="00000000" w:rsidRPr="00000000">
        <w:rPr>
          <w:color w:val="000000"/>
          <w:sz w:val="24"/>
          <w:szCs w:val="24"/>
          <w:rtl w:val="0"/>
        </w:rPr>
        <w:t xml:space="preserve">Taraflar arasında akdedilecek Sözleşme’nin uygulanması sırasında Sözleşme ve eklerinde öngörülmemiş olan ve İşin keşfinde yer almayan, iş artışları Taraflar’ın mutabakatı ile işbu ihale sonucu akdedilecek Sözleşme kapsamında Yüklenici tarafından yapılacaktır.</w:t>
      </w:r>
    </w:p>
    <w:p w:rsidR="00000000" w:rsidDel="00000000" w:rsidP="00000000" w:rsidRDefault="00000000" w:rsidRPr="00000000" w14:paraId="00000127">
      <w:pPr>
        <w:pBdr>
          <w:top w:space="0" w:sz="0" w:val="nil"/>
          <w:left w:space="0" w:sz="0" w:val="nil"/>
          <w:bottom w:space="0" w:sz="0" w:val="nil"/>
          <w:right w:space="0" w:sz="0" w:val="nil"/>
          <w:between w:space="0" w:sz="0" w:val="nil"/>
        </w:pBdr>
        <w:spacing w:before="118" w:line="276" w:lineRule="auto"/>
        <w:ind w:left="2" w:right="139" w:firstLine="720"/>
        <w:jc w:val="both"/>
        <w:rPr>
          <w:color w:val="000000"/>
          <w:sz w:val="24"/>
          <w:szCs w:val="24"/>
        </w:rPr>
      </w:pPr>
      <w:r w:rsidDel="00000000" w:rsidR="00000000" w:rsidRPr="00000000">
        <w:rPr>
          <w:color w:val="000000"/>
          <w:sz w:val="24"/>
          <w:szCs w:val="24"/>
          <w:rtl w:val="0"/>
        </w:rPr>
        <w:t xml:space="preserve">Yüklenici, MEF ÜNİVERSİTESİ tarafından yapılması istenilen ek işleri İşin sözleşme ekindeki birim fiyatları ile yapacak ve birim fiyatlarda herhangi bir artış talep etmeyecektir. </w:t>
      </w:r>
    </w:p>
    <w:p w:rsidR="00000000" w:rsidDel="00000000" w:rsidP="00000000" w:rsidRDefault="00000000" w:rsidRPr="00000000" w14:paraId="00000128">
      <w:pPr>
        <w:pBdr>
          <w:top w:space="0" w:sz="0" w:val="nil"/>
          <w:left w:space="0" w:sz="0" w:val="nil"/>
          <w:bottom w:space="0" w:sz="0" w:val="nil"/>
          <w:right w:space="0" w:sz="0" w:val="nil"/>
          <w:between w:space="0" w:sz="0" w:val="nil"/>
        </w:pBdr>
        <w:spacing w:before="226" w:line="276" w:lineRule="auto"/>
        <w:ind w:left="2" w:right="142" w:firstLine="708"/>
        <w:jc w:val="both"/>
        <w:rPr>
          <w:color w:val="000000"/>
          <w:sz w:val="24"/>
          <w:szCs w:val="24"/>
        </w:rPr>
      </w:pPr>
      <w:r w:rsidDel="00000000" w:rsidR="00000000" w:rsidRPr="00000000">
        <w:rPr>
          <w:sz w:val="24"/>
          <w:szCs w:val="24"/>
          <w:rtl w:val="0"/>
        </w:rPr>
        <w:t xml:space="preserve">İşbu</w:t>
      </w:r>
      <w:r w:rsidDel="00000000" w:rsidR="00000000" w:rsidRPr="00000000">
        <w:rPr>
          <w:color w:val="000000"/>
          <w:sz w:val="24"/>
          <w:szCs w:val="24"/>
          <w:rtl w:val="0"/>
        </w:rPr>
        <w:t xml:space="preserve"> Sözleşme ekindeki birim fiyatlarında ve kamu kurum birim fiyat listelerinde bulunmayan ek işlerin birim fiyatları; en az 3 (üç) farklı kaynaktan elde edilmiş piyasa fiyatlarını belirtir proforma sonucunda MEF ÜNİVERSİTESİ’nin kabul ettiği piyasa fiyatı üzerine %</w:t>
      </w:r>
      <w:r w:rsidDel="00000000" w:rsidR="00000000" w:rsidRPr="00000000">
        <w:rPr>
          <w:sz w:val="24"/>
          <w:szCs w:val="24"/>
          <w:rtl w:val="0"/>
        </w:rPr>
        <w:t xml:space="preserve">15</w:t>
      </w:r>
      <w:r w:rsidDel="00000000" w:rsidR="00000000" w:rsidRPr="00000000">
        <w:rPr>
          <w:color w:val="000000"/>
          <w:sz w:val="24"/>
          <w:szCs w:val="24"/>
          <w:rtl w:val="0"/>
        </w:rPr>
        <w:t xml:space="preserve"> yüklenici karı </w:t>
      </w:r>
      <w:r w:rsidDel="00000000" w:rsidR="00000000" w:rsidRPr="00000000">
        <w:rPr>
          <w:sz w:val="24"/>
          <w:szCs w:val="24"/>
          <w:rtl w:val="0"/>
        </w:rPr>
        <w:t xml:space="preserve">ve genel gider toplamı dahil olmak üzere</w:t>
      </w:r>
      <w:r w:rsidDel="00000000" w:rsidR="00000000" w:rsidRPr="00000000">
        <w:rPr>
          <w:color w:val="000000"/>
          <w:sz w:val="24"/>
          <w:szCs w:val="24"/>
          <w:rtl w:val="0"/>
        </w:rPr>
        <w:t xml:space="preserve"> ilave edilerek oluşturulur.</w:t>
      </w:r>
    </w:p>
    <w:p w:rsidR="00000000" w:rsidDel="00000000" w:rsidP="00000000" w:rsidRDefault="00000000" w:rsidRPr="00000000" w14:paraId="00000129">
      <w:pPr>
        <w:numPr>
          <w:ilvl w:val="1"/>
          <w:numId w:val="48"/>
        </w:numPr>
        <w:pBdr>
          <w:top w:space="0" w:sz="0" w:val="nil"/>
          <w:left w:space="0" w:sz="0" w:val="nil"/>
          <w:bottom w:space="0" w:sz="0" w:val="nil"/>
          <w:right w:space="0" w:sz="0" w:val="nil"/>
          <w:between w:space="0" w:sz="0" w:val="nil"/>
        </w:pBdr>
        <w:tabs>
          <w:tab w:val="left" w:leader="none" w:pos="722"/>
        </w:tabs>
        <w:spacing w:before="121" w:line="276" w:lineRule="auto"/>
        <w:ind w:left="2" w:right="139" w:firstLine="0"/>
        <w:jc w:val="both"/>
        <w:rPr>
          <w:color w:val="000000"/>
          <w:sz w:val="24"/>
          <w:szCs w:val="24"/>
        </w:rPr>
        <w:sectPr>
          <w:type w:val="nextPage"/>
          <w:pgSz w:h="16840" w:w="11910" w:orient="portrait"/>
          <w:pgMar w:bottom="540" w:top="2360" w:left="1275" w:right="850" w:header="711" w:footer="343"/>
        </w:sectPr>
      </w:pPr>
      <w:r w:rsidDel="00000000" w:rsidR="00000000" w:rsidRPr="00000000">
        <w:rPr>
          <w:color w:val="000000"/>
          <w:sz w:val="24"/>
          <w:szCs w:val="24"/>
          <w:rtl w:val="0"/>
        </w:rPr>
        <w:t xml:space="preserve">Yüklenici, İşe ait şartnameleri dikkatli bir şekilde inceleyecek, İş kapsamına giren İş kalemlerinin detaylarının hesaplanmasında azami özeni gösterecek ve teklifini buna göre verecektir. Detayların çıkarılmasında yapılacak yanlış hesaplamaların sorumluluğu tamamen Yüklenici’ye ait olup, bu hususta MEF ÜNİVERSİTESİ’nin herhangi bir sorumluluğu olmayacaktır. Bu nedenle, Yüklenici, yanlış hesaplamalardan kaynaklı olarak herhangi bir hak, alacak veya tazminat talebinde bulunmayacağı gibi MEF ÜNİVERSİTESİ tarafından yöneltilen doğrudan ve dolaylı tazminat taleplerini reddetmeyecektir. </w:t>
      </w:r>
    </w:p>
    <w:p w:rsidR="00000000" w:rsidDel="00000000" w:rsidP="00000000" w:rsidRDefault="00000000" w:rsidRPr="00000000" w14:paraId="0000012A">
      <w:pPr>
        <w:pStyle w:val="heading1"/>
        <w:numPr>
          <w:ilvl w:val="0"/>
          <w:numId w:val="48"/>
        </w:numPr>
        <w:tabs>
          <w:tab w:val="left" w:leader="none" w:pos="721"/>
        </w:tabs>
        <w:spacing w:before="230" w:lineRule="auto"/>
        <w:ind w:left="721" w:hanging="719"/>
        <w:jc w:val="both"/>
        <w:rPr>
          <w:sz w:val="24"/>
          <w:szCs w:val="24"/>
        </w:rPr>
      </w:pPr>
      <w:r w:rsidDel="00000000" w:rsidR="00000000" w:rsidRPr="00000000">
        <w:rPr>
          <w:sz w:val="24"/>
          <w:szCs w:val="24"/>
          <w:rtl w:val="0"/>
        </w:rPr>
        <w:t xml:space="preserve">KABUL İŞLEMLERİ</w:t>
      </w:r>
    </w:p>
    <w:p w:rsidR="00000000" w:rsidDel="00000000" w:rsidP="00000000" w:rsidRDefault="00000000" w:rsidRPr="00000000" w14:paraId="0000012B">
      <w:pPr>
        <w:pStyle w:val="heading2"/>
        <w:numPr>
          <w:ilvl w:val="1"/>
          <w:numId w:val="48"/>
        </w:numPr>
        <w:tabs>
          <w:tab w:val="left" w:leader="none" w:pos="722"/>
        </w:tabs>
        <w:spacing w:before="169" w:lineRule="auto"/>
        <w:ind w:left="722" w:hanging="720"/>
        <w:rPr/>
      </w:pPr>
      <w:r w:rsidDel="00000000" w:rsidR="00000000" w:rsidRPr="00000000">
        <w:rPr>
          <w:rtl w:val="0"/>
        </w:rPr>
        <w:t xml:space="preserve">Geçici Kabul:</w:t>
      </w:r>
    </w:p>
    <w:p w:rsidR="00000000" w:rsidDel="00000000" w:rsidP="00000000" w:rsidRDefault="00000000" w:rsidRPr="00000000" w14:paraId="0000012C">
      <w:pPr>
        <w:pBdr>
          <w:top w:space="0" w:sz="0" w:val="nil"/>
          <w:left w:space="0" w:sz="0" w:val="nil"/>
          <w:bottom w:space="0" w:sz="0" w:val="nil"/>
          <w:right w:space="0" w:sz="0" w:val="nil"/>
          <w:between w:space="0" w:sz="0" w:val="nil"/>
        </w:pBdr>
        <w:spacing w:before="156" w:line="276" w:lineRule="auto"/>
        <w:ind w:left="2" w:right="139" w:firstLine="708"/>
        <w:jc w:val="both"/>
        <w:rPr>
          <w:color w:val="000000"/>
          <w:sz w:val="24"/>
          <w:szCs w:val="24"/>
        </w:rPr>
      </w:pPr>
      <w:r w:rsidDel="00000000" w:rsidR="00000000" w:rsidRPr="00000000">
        <w:rPr>
          <w:color w:val="000000"/>
          <w:sz w:val="24"/>
          <w:szCs w:val="24"/>
          <w:rtl w:val="0"/>
        </w:rPr>
        <w:t xml:space="preserve">Yüklenici, üstlendiği işleri, Madde </w:t>
      </w:r>
      <w:r w:rsidDel="00000000" w:rsidR="00000000" w:rsidRPr="00000000">
        <w:rPr>
          <w:sz w:val="24"/>
          <w:szCs w:val="24"/>
          <w:rtl w:val="0"/>
        </w:rPr>
        <w:t xml:space="preserve">7</w:t>
      </w:r>
      <w:r w:rsidDel="00000000" w:rsidR="00000000" w:rsidRPr="00000000">
        <w:rPr>
          <w:color w:val="000000"/>
          <w:sz w:val="24"/>
          <w:szCs w:val="24"/>
          <w:rtl w:val="0"/>
        </w:rPr>
        <w:t xml:space="preserve">’d</w:t>
      </w:r>
      <w:r w:rsidDel="00000000" w:rsidR="00000000" w:rsidRPr="00000000">
        <w:rPr>
          <w:sz w:val="24"/>
          <w:szCs w:val="24"/>
          <w:rtl w:val="0"/>
        </w:rPr>
        <w:t xml:space="preserve">e</w:t>
      </w:r>
      <w:r w:rsidDel="00000000" w:rsidR="00000000" w:rsidRPr="00000000">
        <w:rPr>
          <w:color w:val="000000"/>
          <w:sz w:val="24"/>
          <w:szCs w:val="24"/>
          <w:rtl w:val="0"/>
        </w:rPr>
        <w:t xml:space="preserve"> belirtilen iş süresinin bitim tarihine kadar, Sözleşme ve şartnamelere, eklerine, fenni şartlara uygun olacak şekilde yapacak ve geçici kabule hazır hale getirecek, MEF ÜNİVERSİTESİ’ye teslim edecektir. </w:t>
      </w:r>
    </w:p>
    <w:p w:rsidR="00000000" w:rsidDel="00000000" w:rsidP="00000000" w:rsidRDefault="00000000" w:rsidRPr="00000000" w14:paraId="0000012D">
      <w:pPr>
        <w:pBdr>
          <w:top w:space="0" w:sz="0" w:val="nil"/>
          <w:left w:space="0" w:sz="0" w:val="nil"/>
          <w:bottom w:space="0" w:sz="0" w:val="nil"/>
          <w:right w:space="0" w:sz="0" w:val="nil"/>
          <w:between w:space="0" w:sz="0" w:val="nil"/>
        </w:pBdr>
        <w:spacing w:before="120" w:line="276" w:lineRule="auto"/>
        <w:ind w:left="2" w:right="136" w:firstLine="708"/>
        <w:jc w:val="both"/>
        <w:rPr>
          <w:color w:val="000000"/>
          <w:sz w:val="24"/>
          <w:szCs w:val="24"/>
        </w:rPr>
      </w:pPr>
      <w:r w:rsidDel="00000000" w:rsidR="00000000" w:rsidRPr="00000000">
        <w:rPr>
          <w:color w:val="000000"/>
          <w:sz w:val="24"/>
          <w:szCs w:val="24"/>
          <w:rtl w:val="0"/>
        </w:rPr>
        <w:t xml:space="preserve">Yüklenici, Geçici Kabul yapılması için MEF ÜNİVERSİTESİ’e talepte bulunacaktır. MEF ÜNİVERSİTESİ, en geç 30 (otuz) takvim günü içerisinde kabul incelemelerini yapmak üzere Ön İnceleme Heyeti oluşturarak görevlendirecektir. MEF ÜNİVERSİTESİ tarafından oluşturulan Ön İnceleme Heyeti işleri Sözleşme ve eklerine göre inceleyecektir. Ön İnceleme Heyeti Yüklenici’nın taahhüdünü noksansız ve hatasız yaptığına karar verirse bunu bir tutanak haline getirecek ve MEF ÜNİVERSİTESİ tarafından oluşturulan Geçici Kabul Heyeti’ne sunacaktır. Geçici Kabul Heyeti tarafından İş’in noksansız ve hatasız yapıldığına karar verilirse Geçici Kabul Tutanağı düzenlenir ve Taraflarca imzalanır.</w:t>
      </w:r>
    </w:p>
    <w:p w:rsidR="00000000" w:rsidDel="00000000" w:rsidP="00000000" w:rsidRDefault="00000000" w:rsidRPr="00000000" w14:paraId="0000012E">
      <w:pPr>
        <w:pBdr>
          <w:top w:space="0" w:sz="0" w:val="nil"/>
          <w:left w:space="0" w:sz="0" w:val="nil"/>
          <w:bottom w:space="0" w:sz="0" w:val="nil"/>
          <w:right w:space="0" w:sz="0" w:val="nil"/>
          <w:between w:space="0" w:sz="0" w:val="nil"/>
        </w:pBdr>
        <w:spacing w:before="122" w:line="276" w:lineRule="auto"/>
        <w:ind w:left="2" w:right="138" w:firstLine="708"/>
        <w:jc w:val="both"/>
        <w:rPr>
          <w:color w:val="000000"/>
          <w:sz w:val="24"/>
          <w:szCs w:val="24"/>
        </w:rPr>
      </w:pPr>
      <w:r w:rsidDel="00000000" w:rsidR="00000000" w:rsidRPr="00000000">
        <w:rPr>
          <w:color w:val="000000"/>
          <w:sz w:val="24"/>
          <w:szCs w:val="24"/>
          <w:rtl w:val="0"/>
        </w:rPr>
        <w:t xml:space="preserve">Ön İnceleme Heyeti tarafından yapılan incelemelerde eksik ve kusurlu imalatlar tespit edilirse, bunlar tutanak haline getirilir ve Gecici Kabul Eksik ve Hatalı İmalat Listesi oluşturulur. Tespit edilen eksik ve hatalı imalatların düzeltilmesi/yapılması için Yüklenici’ye belirli bir süre MEF ÜNİVERSİTESİ tarafından verilecektir. Sürenin sonunda İş’in noksansız ve hatasız yapıldığına karar verilirse MEF ÜNİVERSİTESİ tarafından oluşturulan Geçici Kabul Heyeti, Geçici Kabul Tutanağını düzenleyecek ve bu tutanak Taraflarca imzalanacaktır.</w:t>
      </w:r>
    </w:p>
    <w:p w:rsidR="00000000" w:rsidDel="00000000" w:rsidP="00000000" w:rsidRDefault="00000000" w:rsidRPr="00000000" w14:paraId="0000012F">
      <w:pPr>
        <w:pBdr>
          <w:top w:space="0" w:sz="0" w:val="nil"/>
          <w:left w:space="0" w:sz="0" w:val="nil"/>
          <w:bottom w:space="0" w:sz="0" w:val="nil"/>
          <w:right w:space="0" w:sz="0" w:val="nil"/>
          <w:between w:space="0" w:sz="0" w:val="nil"/>
        </w:pBdr>
        <w:spacing w:before="119" w:line="278.00000000000006" w:lineRule="auto"/>
        <w:ind w:left="2" w:right="143" w:firstLine="708"/>
        <w:jc w:val="both"/>
        <w:rPr>
          <w:color w:val="000000"/>
          <w:sz w:val="24"/>
          <w:szCs w:val="24"/>
        </w:rPr>
      </w:pPr>
      <w:r w:rsidDel="00000000" w:rsidR="00000000" w:rsidRPr="00000000">
        <w:rPr>
          <w:color w:val="000000"/>
          <w:sz w:val="24"/>
          <w:szCs w:val="24"/>
          <w:rtl w:val="0"/>
        </w:rPr>
        <w:t xml:space="preserve">Geçici Kabul Tutanağının Taraflarca imzalandığı tarih, aynı zamanda garanti süresinin başlangıç tarihi olacaktır.</w:t>
      </w:r>
    </w:p>
    <w:p w:rsidR="00000000" w:rsidDel="00000000" w:rsidP="00000000" w:rsidRDefault="00000000" w:rsidRPr="00000000" w14:paraId="00000130">
      <w:pPr>
        <w:pBdr>
          <w:top w:space="0" w:sz="0" w:val="nil"/>
          <w:left w:space="0" w:sz="0" w:val="nil"/>
          <w:bottom w:space="0" w:sz="0" w:val="nil"/>
          <w:right w:space="0" w:sz="0" w:val="nil"/>
          <w:between w:space="0" w:sz="0" w:val="nil"/>
        </w:pBdr>
        <w:spacing w:before="115" w:line="276" w:lineRule="auto"/>
        <w:ind w:left="2" w:right="140" w:firstLine="708"/>
        <w:jc w:val="both"/>
        <w:rPr>
          <w:color w:val="000000"/>
          <w:sz w:val="24"/>
          <w:szCs w:val="24"/>
        </w:rPr>
      </w:pPr>
      <w:r w:rsidDel="00000000" w:rsidR="00000000" w:rsidRPr="00000000">
        <w:rPr>
          <w:color w:val="000000"/>
          <w:sz w:val="24"/>
          <w:szCs w:val="24"/>
          <w:rtl w:val="0"/>
        </w:rPr>
        <w:t xml:space="preserve">Eksik ve hatalı imalatlar ne zaman tamamlanırsa Geçici Kabul Tutanağı o tarihte düzenlenecek ve Taraflarca imzalanacaktır.</w:t>
      </w:r>
    </w:p>
    <w:p w:rsidR="00000000" w:rsidDel="00000000" w:rsidP="00000000" w:rsidRDefault="00000000" w:rsidRPr="00000000" w14:paraId="00000131">
      <w:pPr>
        <w:pStyle w:val="heading2"/>
        <w:numPr>
          <w:ilvl w:val="1"/>
          <w:numId w:val="48"/>
        </w:numPr>
        <w:tabs>
          <w:tab w:val="left" w:leader="none" w:pos="722"/>
        </w:tabs>
        <w:ind w:left="722" w:hanging="720"/>
        <w:rPr/>
      </w:pPr>
      <w:r w:rsidDel="00000000" w:rsidR="00000000" w:rsidRPr="00000000">
        <w:rPr>
          <w:rtl w:val="0"/>
        </w:rPr>
        <w:t xml:space="preserve">Kesin Kabul:</w:t>
      </w:r>
    </w:p>
    <w:p w:rsidR="00000000" w:rsidDel="00000000" w:rsidP="00000000" w:rsidRDefault="00000000" w:rsidRPr="00000000" w14:paraId="00000132">
      <w:pPr>
        <w:pBdr>
          <w:top w:space="0" w:sz="0" w:val="nil"/>
          <w:left w:space="0" w:sz="0" w:val="nil"/>
          <w:bottom w:space="0" w:sz="0" w:val="nil"/>
          <w:right w:space="0" w:sz="0" w:val="nil"/>
          <w:between w:space="0" w:sz="0" w:val="nil"/>
        </w:pBdr>
        <w:spacing w:before="156" w:line="276" w:lineRule="auto"/>
        <w:ind w:left="2" w:right="137" w:firstLine="708"/>
        <w:jc w:val="both"/>
        <w:rPr>
          <w:color w:val="000000"/>
          <w:sz w:val="24"/>
          <w:szCs w:val="24"/>
        </w:rPr>
        <w:sectPr>
          <w:type w:val="nextPage"/>
          <w:pgSz w:h="16840" w:w="11910" w:orient="portrait"/>
          <w:pgMar w:bottom="540" w:top="2360" w:left="1275" w:right="850" w:header="711" w:footer="343"/>
        </w:sectPr>
      </w:pPr>
      <w:r w:rsidDel="00000000" w:rsidR="00000000" w:rsidRPr="00000000">
        <w:rPr>
          <w:color w:val="000000"/>
          <w:sz w:val="24"/>
          <w:szCs w:val="24"/>
          <w:rtl w:val="0"/>
        </w:rPr>
        <w:t xml:space="preserve">Yüklenici, garanti süresinin sonunda kesin kabul yapılması için MEF ÜNİVERSİTESİ’ye yazılı talepte bulunacaktır. MEF ÜNİVERSİTESİ, en geç 30 (otuz) takvim günü </w:t>
      </w:r>
      <w:r w:rsidDel="00000000" w:rsidR="00000000" w:rsidRPr="00000000">
        <w:rPr>
          <w:sz w:val="24"/>
          <w:szCs w:val="24"/>
          <w:rtl w:val="0"/>
        </w:rPr>
        <w:t xml:space="preserve">içerisinde</w:t>
      </w:r>
      <w:r w:rsidDel="00000000" w:rsidR="00000000" w:rsidRPr="00000000">
        <w:rPr>
          <w:color w:val="000000"/>
          <w:sz w:val="24"/>
          <w:szCs w:val="24"/>
          <w:rtl w:val="0"/>
        </w:rPr>
        <w:t xml:space="preserve"> kabul incelemelerini yapmak üzere Kesin Kabul Heyeti oluşturarak </w:t>
      </w:r>
      <w:r w:rsidDel="00000000" w:rsidR="00000000" w:rsidRPr="00000000">
        <w:rPr>
          <w:sz w:val="24"/>
          <w:szCs w:val="24"/>
          <w:rtl w:val="0"/>
        </w:rPr>
        <w:t xml:space="preserve">görevlendirilecektir</w:t>
      </w:r>
      <w:r w:rsidDel="00000000" w:rsidR="00000000" w:rsidRPr="00000000">
        <w:rPr>
          <w:color w:val="000000"/>
          <w:sz w:val="24"/>
          <w:szCs w:val="24"/>
          <w:rtl w:val="0"/>
        </w:rPr>
        <w:t xml:space="preserve">. MEF ÜNİVERSİTESİ tarafından oluşturulan Kesin Kabul Heyeti tarafından yapılacak inceleme sonucunda herhangi bir sorun yoksa heyet tarafından Kesin Kabul Tutanağı düzenlenir ve</w:t>
      </w:r>
    </w:p>
    <w:p w:rsidR="00000000" w:rsidDel="00000000" w:rsidP="00000000" w:rsidRDefault="00000000" w:rsidRPr="00000000" w14:paraId="00000133">
      <w:pPr>
        <w:pBdr>
          <w:top w:space="0" w:sz="0" w:val="nil"/>
          <w:left w:space="0" w:sz="0" w:val="nil"/>
          <w:bottom w:space="0" w:sz="0" w:val="nil"/>
          <w:right w:space="0" w:sz="0" w:val="nil"/>
          <w:between w:space="0" w:sz="0" w:val="nil"/>
        </w:pBdr>
        <w:spacing w:before="226" w:line="276" w:lineRule="auto"/>
        <w:ind w:left="2" w:right="143" w:firstLine="0"/>
        <w:jc w:val="both"/>
        <w:rPr>
          <w:color w:val="000000"/>
          <w:sz w:val="24"/>
          <w:szCs w:val="24"/>
        </w:rPr>
      </w:pPr>
      <w:r w:rsidDel="00000000" w:rsidR="00000000" w:rsidRPr="00000000">
        <w:rPr>
          <w:color w:val="000000"/>
          <w:sz w:val="24"/>
          <w:szCs w:val="24"/>
          <w:rtl w:val="0"/>
        </w:rPr>
        <w:t xml:space="preserve">taraflarca imzalanır. Ancak, kesin teminat iadesi, Yüklenici’nin SGK’dan ve Vergi Dairesi’nden getireceği borcunun olmadığına dair belgenin MEF ÜNİVERSİTESİ’ye sunulmasından sonra yapılacaktır.</w:t>
      </w:r>
    </w:p>
    <w:p w:rsidR="00000000" w:rsidDel="00000000" w:rsidP="00000000" w:rsidRDefault="00000000" w:rsidRPr="00000000" w14:paraId="00000134">
      <w:pPr>
        <w:pBdr>
          <w:top w:space="0" w:sz="0" w:val="nil"/>
          <w:left w:space="0" w:sz="0" w:val="nil"/>
          <w:bottom w:space="0" w:sz="0" w:val="nil"/>
          <w:right w:space="0" w:sz="0" w:val="nil"/>
          <w:between w:space="0" w:sz="0" w:val="nil"/>
        </w:pBdr>
        <w:spacing w:before="119" w:line="276" w:lineRule="auto"/>
        <w:ind w:left="2" w:right="135" w:firstLine="708"/>
        <w:jc w:val="both"/>
        <w:rPr>
          <w:color w:val="000000"/>
          <w:sz w:val="24"/>
          <w:szCs w:val="24"/>
        </w:rPr>
      </w:pPr>
      <w:r w:rsidDel="00000000" w:rsidR="00000000" w:rsidRPr="00000000">
        <w:rPr>
          <w:color w:val="000000"/>
          <w:sz w:val="24"/>
          <w:szCs w:val="24"/>
          <w:rtl w:val="0"/>
        </w:rPr>
        <w:t xml:space="preserve">Kesin Kabul Heyeti tarafından yapılacak inceleme sonucunda kesin kabul yapılmasına engel teşkil edecek kusurlu imalatlar tespit edilirse, bunlar bir tutanak haline getirilir ve Yüklenici’nin ihmalinden ayıplı ifadan veya kötü ifadan ortaya çıkan kusurlu ayıplı imalatların giderilmesi için MEF ÜNİVERSİTESİ tarafından Yüklenici’ye belirli bir süre verilir. Tespit edilen kusurlu işler Yüklenici tarafından verilen süre içerisinde yapıldıktan sonra Kesin Kabul Tutanağı düzenlenir ve Taraflarca imzalanır. </w:t>
      </w:r>
    </w:p>
    <w:p w:rsidR="00000000" w:rsidDel="00000000" w:rsidP="00000000" w:rsidRDefault="00000000" w:rsidRPr="00000000" w14:paraId="00000135">
      <w:pPr>
        <w:pStyle w:val="heading2"/>
        <w:numPr>
          <w:ilvl w:val="1"/>
          <w:numId w:val="48"/>
        </w:numPr>
        <w:tabs>
          <w:tab w:val="left" w:leader="none" w:pos="722"/>
        </w:tabs>
        <w:ind w:left="722" w:hanging="720"/>
        <w:rPr/>
      </w:pPr>
      <w:r w:rsidDel="00000000" w:rsidR="00000000" w:rsidRPr="00000000">
        <w:rPr>
          <w:rtl w:val="0"/>
        </w:rPr>
        <w:t xml:space="preserve">Yüklenici’nin İlişiğinin Kesilmesi:</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before="159" w:line="276" w:lineRule="auto"/>
        <w:ind w:left="2" w:right="137" w:firstLine="566"/>
        <w:jc w:val="both"/>
        <w:rPr>
          <w:color w:val="000000"/>
          <w:sz w:val="24"/>
          <w:szCs w:val="24"/>
        </w:rPr>
      </w:pPr>
      <w:r w:rsidDel="00000000" w:rsidR="00000000" w:rsidRPr="00000000">
        <w:rPr>
          <w:color w:val="000000"/>
          <w:sz w:val="24"/>
          <w:szCs w:val="24"/>
          <w:rtl w:val="0"/>
        </w:rPr>
        <w:t xml:space="preserve">Yüklenici’nin ilişiğinin kesilmesi, kesin kabulün yapılması ve akabinde Yüklenici’nin Sosyal Güvenlik Kurumundan (SGK) ve Vergi Dairesi’nden getireceği borcunun olmadığına dair belgenin (ilişiksizlik belgesi) MEF ÜNİVERSİTESİ’ye sunulmasından halinde gerçekleşecektir. Bu durumda Yüklenici’ye teminatı iade edilir ve ilişiği kesilir.</w:t>
      </w:r>
    </w:p>
    <w:p w:rsidR="00000000" w:rsidDel="00000000" w:rsidP="00000000" w:rsidRDefault="00000000" w:rsidRPr="00000000" w14:paraId="00000137">
      <w:pPr>
        <w:pBdr>
          <w:top w:space="0" w:sz="0" w:val="nil"/>
          <w:left w:space="0" w:sz="0" w:val="nil"/>
          <w:bottom w:space="0" w:sz="0" w:val="nil"/>
          <w:right w:space="0" w:sz="0" w:val="nil"/>
          <w:between w:space="0" w:sz="0" w:val="nil"/>
        </w:pBdr>
        <w:spacing w:before="118" w:line="276" w:lineRule="auto"/>
        <w:ind w:left="2" w:right="138" w:firstLine="708"/>
        <w:jc w:val="both"/>
        <w:rPr>
          <w:color w:val="000000"/>
          <w:sz w:val="24"/>
          <w:szCs w:val="24"/>
        </w:rPr>
      </w:pPr>
      <w:r w:rsidDel="00000000" w:rsidR="00000000" w:rsidRPr="00000000">
        <w:rPr>
          <w:color w:val="000000"/>
          <w:sz w:val="24"/>
          <w:szCs w:val="24"/>
          <w:rtl w:val="0"/>
        </w:rPr>
        <w:t xml:space="preserve">Ancak, </w:t>
      </w:r>
      <w:r w:rsidDel="00000000" w:rsidR="00000000" w:rsidRPr="00000000">
        <w:rPr>
          <w:sz w:val="24"/>
          <w:szCs w:val="24"/>
          <w:rtl w:val="0"/>
        </w:rPr>
        <w:t xml:space="preserve">ilişiğinin</w:t>
      </w:r>
      <w:r w:rsidDel="00000000" w:rsidR="00000000" w:rsidRPr="00000000">
        <w:rPr>
          <w:color w:val="000000"/>
          <w:sz w:val="24"/>
          <w:szCs w:val="24"/>
          <w:rtl w:val="0"/>
        </w:rPr>
        <w:t xml:space="preserve"> kesilmesi ileride ortaya çıkabilecek kusurlu ve ayıplı imalatların sorumluluğundan Yüklenici’yi kurtarmaz. Böyle bir durumda Yüklenici bu imalatları yaptırmayı, kusur ve ayıbını kapatmayı tüm zararları derhal, nakden ve defaten karşılamayı gayr-i kabili, rucu kabul, beyan ve taahhüt etmiştir.</w:t>
      </w:r>
    </w:p>
    <w:p w:rsidR="00000000" w:rsidDel="00000000" w:rsidP="00000000" w:rsidRDefault="00000000" w:rsidRPr="00000000" w14:paraId="00000138">
      <w:pPr>
        <w:pStyle w:val="heading1"/>
        <w:numPr>
          <w:ilvl w:val="0"/>
          <w:numId w:val="48"/>
        </w:numPr>
        <w:tabs>
          <w:tab w:val="left" w:leader="none" w:pos="721"/>
        </w:tabs>
        <w:ind w:left="721" w:hanging="719"/>
        <w:jc w:val="both"/>
        <w:rPr>
          <w:sz w:val="24"/>
          <w:szCs w:val="24"/>
        </w:rPr>
      </w:pPr>
      <w:r w:rsidDel="00000000" w:rsidR="00000000" w:rsidRPr="00000000">
        <w:rPr>
          <w:sz w:val="24"/>
          <w:szCs w:val="24"/>
          <w:rtl w:val="0"/>
        </w:rPr>
        <w:t xml:space="preserve">CEZALAR</w:t>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before="167" w:line="276" w:lineRule="auto"/>
        <w:ind w:left="2" w:right="135" w:firstLine="708"/>
        <w:jc w:val="both"/>
        <w:rPr>
          <w:color w:val="000000"/>
          <w:sz w:val="24"/>
          <w:szCs w:val="24"/>
        </w:rPr>
      </w:pPr>
      <w:r w:rsidDel="00000000" w:rsidR="00000000" w:rsidRPr="00000000">
        <w:rPr>
          <w:color w:val="000000"/>
          <w:sz w:val="24"/>
          <w:szCs w:val="24"/>
          <w:rtl w:val="0"/>
        </w:rPr>
        <w:t xml:space="preserve">İşbu Şartname’ye istinaden yapılacak Sözleşmede işbu şartname Madde 15’te bahsi geçen tüm cezai müeyyidelerin uygulanması durumunda uygulanan ceza tutarlarının toplamı</w:t>
      </w:r>
      <w:r w:rsidDel="00000000" w:rsidR="00000000" w:rsidRPr="00000000">
        <w:rPr>
          <w:sz w:val="24"/>
          <w:szCs w:val="24"/>
          <w:rtl w:val="0"/>
        </w:rPr>
        <w:t xml:space="preserve"> </w:t>
      </w:r>
      <w:r w:rsidDel="00000000" w:rsidR="00000000" w:rsidRPr="00000000">
        <w:rPr>
          <w:color w:val="000000"/>
          <w:sz w:val="24"/>
          <w:szCs w:val="24"/>
          <w:rtl w:val="0"/>
        </w:rPr>
        <w:t xml:space="preserve">Sözleşme Bedeli’nin </w:t>
      </w:r>
      <w:r w:rsidDel="00000000" w:rsidR="00000000" w:rsidRPr="00000000">
        <w:rPr>
          <w:sz w:val="24"/>
          <w:szCs w:val="24"/>
          <w:rtl w:val="0"/>
        </w:rPr>
        <w:t xml:space="preserve">% 15’ini (yüzdeonbeş) </w:t>
      </w:r>
      <w:r w:rsidDel="00000000" w:rsidR="00000000" w:rsidRPr="00000000">
        <w:rPr>
          <w:color w:val="000000"/>
          <w:sz w:val="24"/>
          <w:szCs w:val="24"/>
          <w:rtl w:val="0"/>
        </w:rPr>
        <w:t xml:space="preserve">aşmayacaktır. Ayrıca işbu Madde 15 altındaki tüm cezaların çalıştırılması MEF ÜNİVERSİTESİ’nin inisiyatifinde olacaktır.</w:t>
      </w:r>
    </w:p>
    <w:p w:rsidR="00000000" w:rsidDel="00000000" w:rsidP="00000000" w:rsidRDefault="00000000" w:rsidRPr="00000000" w14:paraId="0000013A">
      <w:pPr>
        <w:pBdr>
          <w:top w:space="0" w:sz="0" w:val="nil"/>
          <w:left w:space="0" w:sz="0" w:val="nil"/>
          <w:bottom w:space="0" w:sz="0" w:val="nil"/>
          <w:right w:space="0" w:sz="0" w:val="nil"/>
          <w:between w:space="0" w:sz="0" w:val="nil"/>
        </w:pBdr>
        <w:spacing w:before="118" w:line="278.00000000000006" w:lineRule="auto"/>
        <w:ind w:left="2" w:right="137" w:firstLine="708"/>
        <w:jc w:val="both"/>
        <w:rPr>
          <w:color w:val="000000"/>
          <w:sz w:val="24"/>
          <w:szCs w:val="24"/>
        </w:rPr>
      </w:pPr>
      <w:r w:rsidDel="00000000" w:rsidR="00000000" w:rsidRPr="00000000">
        <w:rPr>
          <w:color w:val="000000"/>
          <w:sz w:val="24"/>
          <w:szCs w:val="24"/>
          <w:rtl w:val="0"/>
        </w:rPr>
        <w:t xml:space="preserve">İşbu Şartname’ye istinaden yapılacak Sözleşmede, işbu şartname Madde 15’te bahsi geçen tüm cezaların çalıştırılması MEF ÜNİVERSİTESİ’nin inisiyatifinde olacaktır.</w:t>
      </w:r>
    </w:p>
    <w:p w:rsidR="00000000" w:rsidDel="00000000" w:rsidP="00000000" w:rsidRDefault="00000000" w:rsidRPr="00000000" w14:paraId="0000013B">
      <w:pPr>
        <w:pStyle w:val="heading2"/>
        <w:numPr>
          <w:ilvl w:val="1"/>
          <w:numId w:val="48"/>
        </w:numPr>
        <w:tabs>
          <w:tab w:val="left" w:leader="none" w:pos="722"/>
        </w:tabs>
        <w:ind w:left="722" w:hanging="720"/>
        <w:rPr/>
      </w:pPr>
      <w:r w:rsidDel="00000000" w:rsidR="00000000" w:rsidRPr="00000000">
        <w:rPr>
          <w:rtl w:val="0"/>
        </w:rPr>
        <w:t xml:space="preserve">Sözleşmeye Aykırı Davranma Durumunda Ceza</w:t>
      </w:r>
    </w:p>
    <w:p w:rsidR="00000000" w:rsidDel="00000000" w:rsidP="00000000" w:rsidRDefault="00000000" w:rsidRPr="00000000" w14:paraId="0000013C">
      <w:pPr>
        <w:pBdr>
          <w:top w:space="0" w:sz="0" w:val="nil"/>
          <w:left w:space="0" w:sz="0" w:val="nil"/>
          <w:bottom w:space="0" w:sz="0" w:val="nil"/>
          <w:right w:space="0" w:sz="0" w:val="nil"/>
          <w:between w:space="0" w:sz="0" w:val="nil"/>
        </w:pBdr>
        <w:spacing w:before="156" w:line="276" w:lineRule="auto"/>
        <w:ind w:left="2" w:right="143" w:firstLine="708"/>
        <w:jc w:val="both"/>
        <w:rPr>
          <w:color w:val="000000"/>
          <w:sz w:val="24"/>
          <w:szCs w:val="24"/>
        </w:rPr>
      </w:pPr>
      <w:r w:rsidDel="00000000" w:rsidR="00000000" w:rsidRPr="00000000">
        <w:rPr>
          <w:color w:val="000000"/>
          <w:sz w:val="24"/>
          <w:szCs w:val="24"/>
          <w:rtl w:val="0"/>
        </w:rPr>
        <w:t xml:space="preserve">İşbu Şartname veya Şartname akabinde akdedilecek olan Sözleşme ile belirlenen hükümlere kısmen veya tamamen aykırı hareket etmesi halinde, işbu Sözleşme ve Ekleri’nde ayrıca bir cezai şart bedeli öngörülmeyen durumlarda, her olay için </w:t>
      </w:r>
      <w:r w:rsidDel="00000000" w:rsidR="00000000" w:rsidRPr="00000000">
        <w:rPr>
          <w:b w:val="1"/>
          <w:bCs w:val="1"/>
          <w:color w:val="000000"/>
          <w:sz w:val="24"/>
          <w:szCs w:val="24"/>
          <w:rtl w:val="0"/>
        </w:rPr>
        <w:t xml:space="preserve">20.000 (yirmibin) TL </w:t>
      </w:r>
      <w:r w:rsidDel="00000000" w:rsidR="00000000" w:rsidRPr="00000000">
        <w:rPr>
          <w:color w:val="000000"/>
          <w:sz w:val="24"/>
          <w:szCs w:val="24"/>
          <w:rtl w:val="0"/>
        </w:rPr>
        <w:t xml:space="preserve">tutarındaki meblağı MEF ÜNİVERSİTESİ’ye ödeyecektir. İş bu maddede tanımlanan cezanın uygulanması durumunda, uygulanacak ceza bedeli toplamı Sözleşme Bedeli’nin %</w:t>
      </w:r>
      <w:r w:rsidDel="00000000" w:rsidR="00000000" w:rsidRPr="00000000">
        <w:rPr>
          <w:sz w:val="24"/>
          <w:szCs w:val="24"/>
          <w:rtl w:val="0"/>
        </w:rPr>
        <w:t xml:space="preserve"> 15’sini (yüzde onbeş</w:t>
      </w:r>
      <w:r w:rsidDel="00000000" w:rsidR="00000000" w:rsidRPr="00000000">
        <w:rPr>
          <w:color w:val="000000"/>
          <w:sz w:val="24"/>
          <w:szCs w:val="24"/>
          <w:rtl w:val="0"/>
        </w:rPr>
        <w:t xml:space="preserve">) aşmayacaktır. MEF ÜNİVERSİTESİ’nin bu cezai şartı talep hakkına halel gelmeksizin aynen ifa ve ihlalin giderilmesini talep hakkı olduğu gibi, Sözleşme’yi ileriye etkili olarak feshederek söz konusu cezai şartın tahsilini talep edebilir. MEF ÜNİVERSİTESİ’nin her durumda Sözleşme’nin ihlali nedeniyle doğan zararını veya munzam zararını ayrıca tazminini talep etme hakkı vardır.</w:t>
      </w:r>
    </w:p>
    <w:p w:rsidR="00000000" w:rsidDel="00000000" w:rsidP="00000000" w:rsidRDefault="00000000" w:rsidRPr="00000000" w14:paraId="0000013D">
      <w:pPr>
        <w:pStyle w:val="heading2"/>
        <w:numPr>
          <w:ilvl w:val="1"/>
          <w:numId w:val="48"/>
        </w:numPr>
        <w:tabs>
          <w:tab w:val="left" w:leader="none" w:pos="722"/>
        </w:tabs>
        <w:spacing w:before="124" w:lineRule="auto"/>
        <w:ind w:left="722" w:hanging="720"/>
        <w:rPr/>
      </w:pPr>
      <w:r w:rsidDel="00000000" w:rsidR="00000000" w:rsidRPr="00000000">
        <w:rPr>
          <w:rtl w:val="0"/>
        </w:rPr>
        <w:t xml:space="preserve">Termin Gecikme Cezası</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before="159" w:line="276" w:lineRule="auto"/>
        <w:ind w:left="2" w:right="135" w:firstLine="720"/>
        <w:jc w:val="both"/>
        <w:rPr>
          <w:color w:val="000000"/>
          <w:sz w:val="24"/>
          <w:szCs w:val="24"/>
        </w:rPr>
      </w:pPr>
      <w:r w:rsidDel="00000000" w:rsidR="00000000" w:rsidRPr="00000000">
        <w:rPr>
          <w:color w:val="000000"/>
          <w:sz w:val="24"/>
          <w:szCs w:val="24"/>
          <w:rtl w:val="0"/>
        </w:rPr>
        <w:t xml:space="preserve">Yüklenici, Sözleşme’nin bitim tarihinde üstlendiği işleri tamamlamaz ve geçici kabul tutanağı düzenleyerek MEF ÜNİVERSİTESİ’ye teslim edemezse, gecikilen her takvim günü için Sözleşme </w:t>
      </w:r>
      <w:r w:rsidDel="00000000" w:rsidR="00000000" w:rsidRPr="00000000">
        <w:rPr>
          <w:sz w:val="24"/>
          <w:szCs w:val="24"/>
          <w:rtl w:val="0"/>
        </w:rPr>
        <w:t xml:space="preserve">Bedeli’nin </w:t>
      </w:r>
      <w:r w:rsidDel="00000000" w:rsidR="00000000" w:rsidRPr="00000000">
        <w:rPr>
          <w:b w:val="1"/>
          <w:bCs w:val="1"/>
          <w:sz w:val="24"/>
          <w:szCs w:val="24"/>
          <w:rtl w:val="0"/>
        </w:rPr>
        <w:t xml:space="preserve">%0,05’i (onbindebeş) </w:t>
      </w:r>
      <w:r w:rsidDel="00000000" w:rsidR="00000000" w:rsidRPr="00000000">
        <w:rPr>
          <w:sz w:val="24"/>
          <w:szCs w:val="24"/>
          <w:rtl w:val="0"/>
        </w:rPr>
        <w:t xml:space="preserve">tutarında termin gecikme cezası Yüklenici hakedişinden ceza olarak mahsup edilir. İş bu maddede tanımlanan cezanın uygulanması durumunda, uygulanacak ceza bedeli toplamı Sözleşme Bedeli’nin % 15’ini (yüzde onbeş) aşmayacaktır. 20 (yirmi) takvim gününü geçen gecikmelerde MEF ÜNİVERSİTESİ, Sözleşme’yi tek taraflı feshetmekte ve başkaca herhangi bir haklı s</w:t>
      </w:r>
      <w:r w:rsidDel="00000000" w:rsidR="00000000" w:rsidRPr="00000000">
        <w:rPr>
          <w:color w:val="000000"/>
          <w:sz w:val="24"/>
          <w:szCs w:val="24"/>
          <w:rtl w:val="0"/>
        </w:rPr>
        <w:t xml:space="preserve">ebep ileri sürmeksizin feshetmekte, işi başkasına tamamlattırıp oluşan zararını Yüklenici’den tahsil etmekte veya cezalı çalışılmasını dilediği kadar sürdürmekte yetkilidir. Yüklenici bu duruma itiraz edemez.</w:t>
      </w:r>
    </w:p>
    <w:p w:rsidR="00000000" w:rsidDel="00000000" w:rsidP="00000000" w:rsidRDefault="00000000" w:rsidRPr="00000000" w14:paraId="0000013F">
      <w:pPr>
        <w:pStyle w:val="heading2"/>
        <w:numPr>
          <w:ilvl w:val="1"/>
          <w:numId w:val="48"/>
        </w:numPr>
        <w:tabs>
          <w:tab w:val="left" w:leader="none" w:pos="722"/>
        </w:tabs>
        <w:ind w:left="722" w:hanging="720"/>
        <w:rPr/>
      </w:pPr>
      <w:r w:rsidDel="00000000" w:rsidR="00000000" w:rsidRPr="00000000">
        <w:rPr>
          <w:rtl w:val="0"/>
        </w:rPr>
        <w:t xml:space="preserve">Geçici Kabul Eksiklerini Tamamlamama Gecikme Cezası</w:t>
      </w:r>
    </w:p>
    <w:p w:rsidR="00000000" w:rsidDel="00000000" w:rsidP="00000000" w:rsidRDefault="00000000" w:rsidRPr="00000000" w14:paraId="00000140">
      <w:pPr>
        <w:pBdr>
          <w:top w:space="0" w:sz="0" w:val="nil"/>
          <w:left w:space="0" w:sz="0" w:val="nil"/>
          <w:bottom w:space="0" w:sz="0" w:val="nil"/>
          <w:right w:space="0" w:sz="0" w:val="nil"/>
          <w:between w:space="0" w:sz="0" w:val="nil"/>
        </w:pBdr>
        <w:spacing w:before="156" w:line="276" w:lineRule="auto"/>
        <w:ind w:left="2" w:right="137" w:firstLine="708"/>
        <w:jc w:val="both"/>
        <w:rPr>
          <w:sz w:val="24"/>
          <w:szCs w:val="24"/>
        </w:rPr>
      </w:pPr>
      <w:r w:rsidDel="00000000" w:rsidR="00000000" w:rsidRPr="00000000">
        <w:rPr>
          <w:color w:val="000000"/>
          <w:sz w:val="24"/>
          <w:szCs w:val="24"/>
          <w:rtl w:val="0"/>
        </w:rPr>
        <w:t xml:space="preserve">Yüklenici, geçici kabulde tespit edilen eksik ve hatalı imalatları, MEF ÜNİVERSİTESİ </w:t>
      </w:r>
      <w:r w:rsidDel="00000000" w:rsidR="00000000" w:rsidRPr="00000000">
        <w:rPr>
          <w:sz w:val="24"/>
          <w:szCs w:val="24"/>
          <w:rtl w:val="0"/>
        </w:rPr>
        <w:t xml:space="preserve">tarafından verilen sürede tamamlamazsa toplam Sözleşme Bedeli’nin </w:t>
      </w:r>
      <w:r w:rsidDel="00000000" w:rsidR="00000000" w:rsidRPr="00000000">
        <w:rPr>
          <w:b w:val="1"/>
          <w:bCs w:val="1"/>
          <w:sz w:val="24"/>
          <w:szCs w:val="24"/>
          <w:rtl w:val="0"/>
        </w:rPr>
        <w:t xml:space="preserve">%0,05’i (onbindebeş) </w:t>
      </w:r>
      <w:r w:rsidDel="00000000" w:rsidR="00000000" w:rsidRPr="00000000">
        <w:rPr>
          <w:sz w:val="24"/>
          <w:szCs w:val="24"/>
          <w:rtl w:val="0"/>
        </w:rPr>
        <w:t xml:space="preserve">tutarındaki termin gecikme cezası, her bir takvim günü için, “Geçici Kabul Eksiklerini Tamamlamama cezası” adı altında uygulanmaya devam edecektir. İş bu maddede tanımlanan cezanın uygulanması durumunda, uygulanacak ceza bedeli toplamı Sözleşme Bedeli’nin % 15’ini (yüzde onbeş) aşmayacaktır.</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before="120" w:line="276" w:lineRule="auto"/>
        <w:ind w:left="2" w:right="139" w:firstLine="708"/>
        <w:jc w:val="both"/>
        <w:rPr>
          <w:color w:val="000000"/>
          <w:sz w:val="24"/>
          <w:szCs w:val="24"/>
        </w:rPr>
      </w:pPr>
      <w:r w:rsidDel="00000000" w:rsidR="00000000" w:rsidRPr="00000000">
        <w:rPr>
          <w:sz w:val="24"/>
          <w:szCs w:val="24"/>
          <w:rtl w:val="0"/>
        </w:rPr>
        <w:t xml:space="preserve">NEFASET KESİNTİSİ - Geçici kabul için yapıl</w:t>
      </w:r>
      <w:r w:rsidDel="00000000" w:rsidR="00000000" w:rsidRPr="00000000">
        <w:rPr>
          <w:color w:val="000000"/>
          <w:sz w:val="24"/>
          <w:szCs w:val="24"/>
          <w:rtl w:val="0"/>
        </w:rPr>
        <w:t xml:space="preserve">an incelemede, teknik olarak kabulünde sakınca görülmeyen ve giderilmesi de mümkün olmayan veya fazla harcama ve zaman kaybını gerektiren, kusur ve eksiklikler görülecek olursa yüklenicinin hakediş veya teminatından uygun görülecek bir bedel kesilmek şartı ile iş MEF ÜNİVERSİTESİ tarafından bu hali ile kabul edilebilir. Bu gibi kusur ve eksikliklerin niteliğinin ve kesilecek bedelin kabul tutanağında gösterilmesi gereklidir. Yüklenici bu işleme razı olmazsa, her türlü gideri kendisine ait olmak üzere, kusur ve eksiklikleri verilen sürede düzeltmek ve gidermek zorundadır.</w:t>
      </w:r>
    </w:p>
    <w:p w:rsidR="00000000" w:rsidDel="00000000" w:rsidP="00000000" w:rsidRDefault="00000000" w:rsidRPr="00000000" w14:paraId="00000142">
      <w:pPr>
        <w:pStyle w:val="heading2"/>
        <w:numPr>
          <w:ilvl w:val="1"/>
          <w:numId w:val="48"/>
        </w:numPr>
        <w:tabs>
          <w:tab w:val="left" w:leader="none" w:pos="722"/>
        </w:tabs>
        <w:spacing w:before="126" w:lineRule="auto"/>
        <w:ind w:left="722" w:hanging="720"/>
        <w:rPr/>
      </w:pPr>
      <w:r w:rsidDel="00000000" w:rsidR="00000000" w:rsidRPr="00000000">
        <w:rPr>
          <w:rtl w:val="0"/>
        </w:rPr>
        <w:t xml:space="preserve">İş Alanlarını Temizlememe ve Çevre Yönetimi Cezası</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before="156" w:line="276" w:lineRule="auto"/>
        <w:ind w:left="2" w:right="139" w:firstLine="720"/>
        <w:jc w:val="both"/>
        <w:rPr>
          <w:color w:val="000000"/>
          <w:sz w:val="24"/>
          <w:szCs w:val="24"/>
        </w:rPr>
      </w:pPr>
      <w:r w:rsidDel="00000000" w:rsidR="00000000" w:rsidRPr="00000000">
        <w:rPr>
          <w:color w:val="000000"/>
          <w:sz w:val="24"/>
          <w:szCs w:val="24"/>
          <w:rtl w:val="0"/>
        </w:rPr>
        <w:t xml:space="preserve">Yüklenici, iş alanlarını verilen süre içinde gereği gibi temizlemezse MEF ÜNİVERSİTESİ tarafından her tespitte, </w:t>
      </w:r>
      <w:r w:rsidDel="00000000" w:rsidR="00000000" w:rsidRPr="00000000">
        <w:rPr>
          <w:b w:val="1"/>
          <w:bCs w:val="1"/>
          <w:color w:val="000000"/>
          <w:sz w:val="24"/>
          <w:szCs w:val="24"/>
          <w:rtl w:val="0"/>
        </w:rPr>
        <w:t xml:space="preserve">10.000 (onbin) TL </w:t>
      </w:r>
      <w:r w:rsidDel="00000000" w:rsidR="00000000" w:rsidRPr="00000000">
        <w:rPr>
          <w:color w:val="000000"/>
          <w:sz w:val="24"/>
          <w:szCs w:val="24"/>
          <w:rtl w:val="0"/>
        </w:rPr>
        <w:t xml:space="preserve">tutarındaki ceza meblağını MEF ÜNİVERSİTESİ’ye ödeyecektir. İş bu maddede tanımlanan cezanın uygulanması durumunda, uygulanacak ceza bedeli toplamı Sözleşme Bedeli’nin </w:t>
      </w:r>
      <w:r w:rsidDel="00000000" w:rsidR="00000000" w:rsidRPr="00000000">
        <w:rPr>
          <w:sz w:val="24"/>
          <w:szCs w:val="24"/>
          <w:rtl w:val="0"/>
        </w:rPr>
        <w:t xml:space="preserve">% 15’ini (yüzdeonbeş)</w:t>
      </w:r>
      <w:r w:rsidDel="00000000" w:rsidR="00000000" w:rsidRPr="00000000">
        <w:rPr>
          <w:color w:val="ee0000"/>
          <w:sz w:val="24"/>
          <w:szCs w:val="24"/>
          <w:rtl w:val="0"/>
        </w:rPr>
        <w:t xml:space="preserve"> </w:t>
      </w:r>
      <w:r w:rsidDel="00000000" w:rsidR="00000000" w:rsidRPr="00000000">
        <w:rPr>
          <w:color w:val="000000"/>
          <w:sz w:val="24"/>
          <w:szCs w:val="24"/>
          <w:rtl w:val="0"/>
        </w:rPr>
        <w:t xml:space="preserve">aşmayacaktır. Yüklenici bu duruma itiraz edemez, bu durumu gayr-i kabili, rücu kabul, beyan ve taahhüt etmiştir.  </w:t>
      </w:r>
    </w:p>
    <w:p w:rsidR="00000000" w:rsidDel="00000000" w:rsidP="00000000" w:rsidRDefault="00000000" w:rsidRPr="00000000" w14:paraId="00000144">
      <w:pPr>
        <w:pStyle w:val="heading2"/>
        <w:numPr>
          <w:ilvl w:val="1"/>
          <w:numId w:val="48"/>
        </w:numPr>
        <w:tabs>
          <w:tab w:val="left" w:leader="none" w:pos="722"/>
        </w:tabs>
        <w:spacing w:before="231" w:lineRule="auto"/>
        <w:ind w:left="722" w:hanging="720"/>
        <w:rPr/>
      </w:pPr>
      <w:r w:rsidDel="00000000" w:rsidR="00000000" w:rsidRPr="00000000">
        <w:rPr>
          <w:rtl w:val="0"/>
        </w:rPr>
        <w:t xml:space="preserve">Personel Cezası</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before="156" w:line="276" w:lineRule="auto"/>
        <w:ind w:left="2" w:right="134" w:firstLine="708"/>
        <w:jc w:val="both"/>
        <w:rPr>
          <w:color w:val="000000"/>
          <w:sz w:val="24"/>
          <w:szCs w:val="24"/>
        </w:rPr>
      </w:pPr>
      <w:r w:rsidDel="00000000" w:rsidR="00000000" w:rsidRPr="00000000">
        <w:rPr>
          <w:color w:val="000000"/>
          <w:sz w:val="24"/>
          <w:szCs w:val="24"/>
          <w:rtl w:val="0"/>
        </w:rPr>
        <w:t xml:space="preserve">Yüklenici tarafından MEF ÜNİVERSİTESİ’nin onayına sunulacak olan Yüklenici personelinin, Kontrol Teşkilatından izinsiz olarak şantiyede bulunmadığı her bir günü için personel başına </w:t>
      </w:r>
      <w:r w:rsidDel="00000000" w:rsidR="00000000" w:rsidRPr="00000000">
        <w:rPr>
          <w:b w:val="1"/>
          <w:bCs w:val="1"/>
          <w:color w:val="000000"/>
          <w:sz w:val="24"/>
          <w:szCs w:val="24"/>
          <w:rtl w:val="0"/>
        </w:rPr>
        <w:t xml:space="preserve">10.000 (onbin) TL </w:t>
      </w:r>
      <w:r w:rsidDel="00000000" w:rsidR="00000000" w:rsidRPr="00000000">
        <w:rPr>
          <w:color w:val="000000"/>
          <w:sz w:val="24"/>
          <w:szCs w:val="24"/>
          <w:rtl w:val="0"/>
        </w:rPr>
        <w:t xml:space="preserve">ceza uygulanır. İş bu maddede tanımlanan cezanın uygulanması durumunda, uygulanacak ceza bedeli toplamı Sözleşme Bedeli’nin</w:t>
      </w:r>
      <w:r w:rsidDel="00000000" w:rsidR="00000000" w:rsidRPr="00000000">
        <w:rPr>
          <w:sz w:val="24"/>
          <w:szCs w:val="24"/>
          <w:rtl w:val="0"/>
        </w:rPr>
        <w:t xml:space="preserve"> % 15’ini (yüzdeonbeş) </w:t>
      </w:r>
      <w:r w:rsidDel="00000000" w:rsidR="00000000" w:rsidRPr="00000000">
        <w:rPr>
          <w:color w:val="000000"/>
          <w:sz w:val="24"/>
          <w:szCs w:val="24"/>
          <w:rtl w:val="0"/>
        </w:rPr>
        <w:t xml:space="preserve">aşmayacaktır.</w:t>
      </w:r>
    </w:p>
    <w:p w:rsidR="00000000" w:rsidDel="00000000" w:rsidP="00000000" w:rsidRDefault="00000000" w:rsidRPr="00000000" w14:paraId="00000146">
      <w:pPr>
        <w:pStyle w:val="heading1"/>
        <w:numPr>
          <w:ilvl w:val="0"/>
          <w:numId w:val="48"/>
        </w:numPr>
        <w:tabs>
          <w:tab w:val="left" w:leader="none" w:pos="721"/>
        </w:tabs>
        <w:spacing w:before="165" w:lineRule="auto"/>
        <w:ind w:left="721" w:hanging="719"/>
        <w:jc w:val="both"/>
        <w:rPr>
          <w:sz w:val="24"/>
          <w:szCs w:val="24"/>
        </w:rPr>
      </w:pPr>
      <w:r w:rsidDel="00000000" w:rsidR="00000000" w:rsidRPr="00000000">
        <w:rPr>
          <w:sz w:val="24"/>
          <w:szCs w:val="24"/>
          <w:rtl w:val="0"/>
        </w:rPr>
        <w:t xml:space="preserve">GARANTİLER</w:t>
      </w:r>
    </w:p>
    <w:p w:rsidR="00000000" w:rsidDel="00000000" w:rsidP="00000000" w:rsidRDefault="00000000" w:rsidRPr="00000000" w14:paraId="00000147">
      <w:pPr>
        <w:numPr>
          <w:ilvl w:val="1"/>
          <w:numId w:val="48"/>
        </w:numPr>
        <w:pBdr>
          <w:top w:space="0" w:sz="0" w:val="nil"/>
          <w:left w:space="0" w:sz="0" w:val="nil"/>
          <w:bottom w:space="0" w:sz="0" w:val="nil"/>
          <w:right w:space="0" w:sz="0" w:val="nil"/>
          <w:between w:space="0" w:sz="0" w:val="nil"/>
        </w:pBdr>
        <w:tabs>
          <w:tab w:val="left" w:leader="none" w:pos="722"/>
        </w:tabs>
        <w:spacing w:before="167" w:line="276" w:lineRule="auto"/>
        <w:ind w:left="2" w:right="142" w:firstLine="0"/>
        <w:jc w:val="both"/>
        <w:rPr>
          <w:color w:val="000000"/>
          <w:sz w:val="24"/>
          <w:szCs w:val="24"/>
        </w:rPr>
      </w:pPr>
      <w:r w:rsidDel="00000000" w:rsidR="00000000" w:rsidRPr="00000000">
        <w:rPr>
          <w:color w:val="000000"/>
          <w:sz w:val="24"/>
          <w:szCs w:val="24"/>
          <w:rtl w:val="0"/>
        </w:rPr>
        <w:t xml:space="preserve">Yüklenici, İş için kullandığı bütün malzemelerin, her cihazın ve tesisin tümünün teknik spesifikasyonda belirtilen değerlerini ve işlevlerini sağlamayı, ayrıca, malzeme, işçilik ve montaj hatalarını bedelsiz olarak ortadan kaldırmayı garanti eder.</w:t>
      </w:r>
    </w:p>
    <w:p w:rsidR="00000000" w:rsidDel="00000000" w:rsidP="00000000" w:rsidRDefault="00000000" w:rsidRPr="00000000" w14:paraId="00000148">
      <w:pPr>
        <w:pBdr>
          <w:top w:space="0" w:sz="0" w:val="nil"/>
          <w:left w:space="0" w:sz="0" w:val="nil"/>
          <w:bottom w:space="0" w:sz="0" w:val="nil"/>
          <w:right w:space="0" w:sz="0" w:val="nil"/>
          <w:between w:space="0" w:sz="0" w:val="nil"/>
        </w:pBdr>
        <w:spacing w:before="118" w:line="276" w:lineRule="auto"/>
        <w:ind w:left="2" w:right="140" w:firstLine="708"/>
        <w:jc w:val="both"/>
        <w:rPr>
          <w:color w:val="000000"/>
          <w:sz w:val="24"/>
          <w:szCs w:val="24"/>
        </w:rPr>
      </w:pPr>
      <w:r w:rsidDel="00000000" w:rsidR="00000000" w:rsidRPr="00000000">
        <w:rPr>
          <w:color w:val="000000"/>
          <w:sz w:val="24"/>
          <w:szCs w:val="24"/>
          <w:rtl w:val="0"/>
        </w:rPr>
        <w:t xml:space="preserve">Yüklenici, Geçici kabulde saptanan eksik, kusur ve yetersizlikleri, Geçici Kabul Protokolünde belirtilen sürede; geçici kabul ile kesin kabul tarihleri arasında çıkan ve işletme hatalarından olmayan arıza ve yetersizlikleri de kendisine bildirim yapılmasından itibaren en geç 15 (onbeş) takvim günü içinde gidermek zorundadır. Bu süre içinde giderilmeyen eksik, kusur ve yetersizlikler MEF ÜNİVERSİTESİ tarafından giderilerek, fatura bedelleri Yüklenici'nin ilk alacağından veya teminatından tahsil edilecektir.</w:t>
      </w:r>
    </w:p>
    <w:p w:rsidR="00000000" w:rsidDel="00000000" w:rsidP="00000000" w:rsidRDefault="00000000" w:rsidRPr="00000000" w14:paraId="00000149">
      <w:pPr>
        <w:pStyle w:val="heading2"/>
        <w:numPr>
          <w:ilvl w:val="1"/>
          <w:numId w:val="48"/>
        </w:numPr>
        <w:tabs>
          <w:tab w:val="left" w:leader="none" w:pos="722"/>
        </w:tabs>
        <w:spacing w:before="127" w:lineRule="auto"/>
        <w:ind w:left="722" w:hanging="720"/>
        <w:rPr/>
      </w:pPr>
      <w:r w:rsidDel="00000000" w:rsidR="00000000" w:rsidRPr="00000000">
        <w:rPr>
          <w:rtl w:val="0"/>
        </w:rPr>
        <w:t xml:space="preserve">Garanti Süresi:</w:t>
      </w:r>
    </w:p>
    <w:p w:rsidR="00000000" w:rsidDel="00000000" w:rsidP="00000000" w:rsidRDefault="00000000" w:rsidRPr="00000000" w14:paraId="0000014A">
      <w:pPr>
        <w:pBdr>
          <w:top w:space="0" w:sz="0" w:val="nil"/>
          <w:left w:space="0" w:sz="0" w:val="nil"/>
          <w:bottom w:space="0" w:sz="0" w:val="nil"/>
          <w:right w:space="0" w:sz="0" w:val="nil"/>
          <w:between w:space="0" w:sz="0" w:val="nil"/>
        </w:pBdr>
        <w:spacing w:before="156" w:line="276" w:lineRule="auto"/>
        <w:ind w:left="2" w:right="137" w:firstLine="708"/>
        <w:jc w:val="both"/>
        <w:rPr>
          <w:color w:val="000000"/>
          <w:sz w:val="24"/>
          <w:szCs w:val="24"/>
        </w:rPr>
        <w:sectPr>
          <w:type w:val="nextPage"/>
          <w:pgSz w:h="16840" w:w="11910" w:orient="portrait"/>
          <w:pgMar w:bottom="540" w:top="2360" w:left="1275" w:right="850" w:header="711" w:footer="343"/>
        </w:sectPr>
      </w:pPr>
      <w:r w:rsidDel="00000000" w:rsidR="00000000" w:rsidRPr="00000000">
        <w:rPr>
          <w:color w:val="000000"/>
          <w:sz w:val="24"/>
          <w:szCs w:val="24"/>
          <w:rtl w:val="0"/>
        </w:rPr>
        <w:t xml:space="preserve">İşin garanti süresi, Geçici Kabul Tutanağın’da belirtilen iş bitim tarihinden itibaren </w:t>
      </w:r>
      <w:r w:rsidDel="00000000" w:rsidR="00000000" w:rsidRPr="00000000">
        <w:rPr>
          <w:b w:val="1"/>
          <w:bCs w:val="1"/>
          <w:sz w:val="24"/>
          <w:szCs w:val="24"/>
          <w:rtl w:val="0"/>
        </w:rPr>
        <w:t xml:space="preserve">24</w:t>
      </w:r>
      <w:r w:rsidDel="00000000" w:rsidR="00000000" w:rsidRPr="00000000">
        <w:rPr>
          <w:b w:val="1"/>
          <w:bCs w:val="1"/>
          <w:color w:val="000000"/>
          <w:sz w:val="24"/>
          <w:szCs w:val="24"/>
          <w:rtl w:val="0"/>
        </w:rPr>
        <w:t xml:space="preserve"> (</w:t>
      </w:r>
      <w:r w:rsidDel="00000000" w:rsidR="00000000" w:rsidRPr="00000000">
        <w:rPr>
          <w:b w:val="1"/>
          <w:bCs w:val="1"/>
          <w:sz w:val="24"/>
          <w:szCs w:val="24"/>
          <w:rtl w:val="0"/>
        </w:rPr>
        <w:t xml:space="preserve">yirmidört</w:t>
      </w:r>
      <w:r w:rsidDel="00000000" w:rsidR="00000000" w:rsidRPr="00000000">
        <w:rPr>
          <w:b w:val="1"/>
          <w:bCs w:val="1"/>
          <w:color w:val="000000"/>
          <w:sz w:val="24"/>
          <w:szCs w:val="24"/>
          <w:rtl w:val="0"/>
        </w:rPr>
        <w:t xml:space="preserve">) aydır. </w:t>
      </w:r>
      <w:r w:rsidDel="00000000" w:rsidR="00000000" w:rsidRPr="00000000">
        <w:rPr>
          <w:color w:val="000000"/>
          <w:sz w:val="24"/>
          <w:szCs w:val="24"/>
          <w:rtl w:val="0"/>
        </w:rPr>
        <w:t xml:space="preserve">Garanti süresi içinde Yüklenici yaptığı bütün işleri iyi bir şekilde koruma ile yükümlüdür. Bu süre içinde işletme ve kullanım hataları hariç, kendi ikmal hatasından doğacak bütün arıza, noksan, kusur ve hasarların giderilmesi veya tamamlanması masrafları, tamimiyle Yüklenici’ye aittir. Yüklenici bu şekilde arıza, noksan, kusur ve hasarları MEF ÜNİVERSİTESİ tarafından bildirilen süre içinde gidermek veya tamamlamak mecburiyetindedir. Yüklenici garanti süresi içerisinde imalatlarda meydana gelebilecek hataların tamamını MEF ÜNİVERSİTESİ’nin uyarısını takiben en geç 15 (onbeş) takvim günü içerisinde herhangi bir hak talebinde bulunmadan giderecektir. Aksi durumda hatalı ve sorunlu imalatlar, MEF ÜNİVERSİTESİ tarafından Yüklenici’nin namı hesabına, MEF ÜNİVERSİTESİ’nin istediği şekil, şart ve bedelle yaptırılacak ve Yüklenici’nin teminatından kesilecektir. Teminat miktarı, yapılan imalat tutarını karşılamazsa, geri kalan bedel Yüklenici’ye fatura edilir. Yüklenici, bu bedeli ödemeyi, gayr-i kabili rücu kabul, beyan ve taahhüt etmiştir.</w:t>
      </w:r>
    </w:p>
    <w:p w:rsidR="00000000" w:rsidDel="00000000" w:rsidP="00000000" w:rsidRDefault="00000000" w:rsidRPr="00000000" w14:paraId="0000014B">
      <w:pPr>
        <w:pStyle w:val="heading2"/>
        <w:numPr>
          <w:ilvl w:val="1"/>
          <w:numId w:val="48"/>
        </w:numPr>
        <w:tabs>
          <w:tab w:val="left" w:leader="none" w:pos="722"/>
        </w:tabs>
        <w:spacing w:before="124" w:lineRule="auto"/>
        <w:ind w:left="722" w:hanging="720"/>
        <w:rPr/>
      </w:pPr>
      <w:r w:rsidDel="00000000" w:rsidR="00000000" w:rsidRPr="00000000">
        <w:rPr>
          <w:rtl w:val="0"/>
        </w:rPr>
        <w:t xml:space="preserve">Koruma Giderleri</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before="156" w:line="276" w:lineRule="auto"/>
        <w:ind w:left="2" w:right="138" w:firstLine="708"/>
        <w:jc w:val="both"/>
        <w:rPr>
          <w:color w:val="000000"/>
          <w:sz w:val="24"/>
          <w:szCs w:val="24"/>
        </w:rPr>
      </w:pPr>
      <w:r w:rsidDel="00000000" w:rsidR="00000000" w:rsidRPr="00000000">
        <w:rPr>
          <w:color w:val="000000"/>
          <w:sz w:val="24"/>
          <w:szCs w:val="24"/>
          <w:rtl w:val="0"/>
        </w:rPr>
        <w:t xml:space="preserve">Garanti süresi içinde Yüklenici yaptığı bütün işleri iyi bir şekilde koruma ile yükümlüdür. Bu süre içinde işletme ve kullanımından dolayı hariç, kendi ikmal hatasından doğacak bütün arıza, noksan, kusur ve hasarların giderilmesi veya tamamlanması masrafları, tamamıyla Yüklenici’ye aittir. Yüklenici bu şekilde arıza, noksan, kusur ve hasarları MEF ÜNİVERSİTESİ tarafında bildirilen süre içinde gidermek veya tamamlamak mecburiyetindedir. Verilen süre içinde Yüklenici bu işleri yapmadığı takdirde MEF ÜNİVERSİTESİ, Sözleşme’yi feshetmeden bunları dilediği şekil, şart ve bedelle yaptırmaya, harcadığı paraları Yüklenici’nin teminatından veya MEF ÜNİVERSİTESİ nezdindeki her türlü teminat ve alacaklarından tahsil etmeye yetkilidir.</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before="121" w:line="278.00000000000006" w:lineRule="auto"/>
        <w:ind w:left="2" w:right="142" w:firstLine="720"/>
        <w:jc w:val="both"/>
        <w:rPr>
          <w:color w:val="000000"/>
          <w:sz w:val="24"/>
          <w:szCs w:val="24"/>
        </w:rPr>
      </w:pPr>
      <w:r w:rsidDel="00000000" w:rsidR="00000000" w:rsidRPr="00000000">
        <w:rPr>
          <w:color w:val="000000"/>
          <w:sz w:val="24"/>
          <w:szCs w:val="24"/>
          <w:rtl w:val="0"/>
        </w:rPr>
        <w:t xml:space="preserve">Arıza, eksik, kusur ve hasarlar tesisin kullanılmasına engel olursa, engelin giderilmesinden başlayarak MEF ÜNİVERSİTESİ’ce tespit edilecek belli bir süre teminat süresine ilave edilir.</w:t>
      </w:r>
    </w:p>
    <w:p w:rsidR="00000000" w:rsidDel="00000000" w:rsidP="00000000" w:rsidRDefault="00000000" w:rsidRPr="00000000" w14:paraId="0000014E">
      <w:pPr>
        <w:pStyle w:val="heading2"/>
        <w:numPr>
          <w:ilvl w:val="1"/>
          <w:numId w:val="48"/>
        </w:numPr>
        <w:tabs>
          <w:tab w:val="left" w:leader="none" w:pos="722"/>
        </w:tabs>
        <w:spacing w:before="120" w:lineRule="auto"/>
        <w:ind w:left="722" w:hanging="720"/>
        <w:rPr/>
      </w:pPr>
      <w:r w:rsidDel="00000000" w:rsidR="00000000" w:rsidRPr="00000000">
        <w:rPr>
          <w:rtl w:val="0"/>
        </w:rPr>
        <w:t xml:space="preserve">İş ve İşyerinin Korunması ve Sigortalanması:</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before="125" w:lineRule="auto"/>
        <w:ind w:left="722" w:firstLine="0"/>
        <w:jc w:val="both"/>
        <w:rPr>
          <w:color w:val="000000"/>
          <w:sz w:val="24"/>
          <w:szCs w:val="24"/>
        </w:rPr>
      </w:pPr>
      <w:r w:rsidDel="00000000" w:rsidR="00000000" w:rsidRPr="00000000">
        <w:rPr>
          <w:b w:val="1"/>
          <w:bCs w:val="1"/>
          <w:color w:val="000000"/>
          <w:sz w:val="24"/>
          <w:szCs w:val="24"/>
          <w:rtl w:val="0"/>
        </w:rPr>
        <w:t xml:space="preserve">1</w:t>
      </w:r>
      <w:r w:rsidDel="00000000" w:rsidR="00000000" w:rsidRPr="00000000">
        <w:rPr>
          <w:b w:val="1"/>
          <w:bCs w:val="1"/>
          <w:sz w:val="24"/>
          <w:szCs w:val="24"/>
          <w:rtl w:val="0"/>
        </w:rPr>
        <w:t xml:space="preserve">6</w:t>
      </w:r>
      <w:r w:rsidDel="00000000" w:rsidR="00000000" w:rsidRPr="00000000">
        <w:rPr>
          <w:b w:val="1"/>
          <w:bCs w:val="1"/>
          <w:color w:val="000000"/>
          <w:sz w:val="24"/>
          <w:szCs w:val="24"/>
          <w:rtl w:val="0"/>
        </w:rPr>
        <w:t xml:space="preserve">.4.1.</w:t>
      </w:r>
      <w:r w:rsidDel="00000000" w:rsidR="00000000" w:rsidRPr="00000000">
        <w:rPr>
          <w:color w:val="000000"/>
          <w:sz w:val="24"/>
          <w:szCs w:val="24"/>
          <w:rtl w:val="0"/>
        </w:rPr>
        <w:t xml:space="preserve"> 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"all risk" sigorta yaptırmak zorundadır. </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before="125" w:lineRule="auto"/>
        <w:ind w:left="722" w:firstLine="0"/>
        <w:jc w:val="both"/>
        <w:rPr>
          <w:color w:val="000000"/>
          <w:sz w:val="24"/>
          <w:szCs w:val="24"/>
        </w:rPr>
      </w:pPr>
      <w:r w:rsidDel="00000000" w:rsidR="00000000" w:rsidRPr="00000000">
        <w:rPr>
          <w:b w:val="1"/>
          <w:bCs w:val="1"/>
          <w:color w:val="000000"/>
          <w:sz w:val="24"/>
          <w:szCs w:val="24"/>
          <w:rtl w:val="0"/>
        </w:rPr>
        <w:t xml:space="preserve">1</w:t>
      </w:r>
      <w:r w:rsidDel="00000000" w:rsidR="00000000" w:rsidRPr="00000000">
        <w:rPr>
          <w:b w:val="1"/>
          <w:bCs w:val="1"/>
          <w:sz w:val="24"/>
          <w:szCs w:val="24"/>
          <w:rtl w:val="0"/>
        </w:rPr>
        <w:t xml:space="preserve">6.4</w:t>
      </w:r>
      <w:r w:rsidDel="00000000" w:rsidR="00000000" w:rsidRPr="00000000">
        <w:rPr>
          <w:b w:val="1"/>
          <w:bCs w:val="1"/>
          <w:color w:val="000000"/>
          <w:sz w:val="24"/>
          <w:szCs w:val="24"/>
          <w:rtl w:val="0"/>
        </w:rPr>
        <w:t xml:space="preserve">.2.</w:t>
      </w:r>
      <w:r w:rsidDel="00000000" w:rsidR="00000000" w:rsidRPr="00000000">
        <w:rPr>
          <w:color w:val="000000"/>
          <w:sz w:val="24"/>
          <w:szCs w:val="24"/>
          <w:rtl w:val="0"/>
        </w:rPr>
        <w:t xml:space="preserve"> Yüklenici, işin geçici kabul tarihinden kesin kabul tarihine kadar geçecek süreye ilişkin, </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before="125" w:lineRule="auto"/>
        <w:ind w:left="722" w:firstLine="0"/>
        <w:jc w:val="both"/>
        <w:rPr>
          <w:color w:val="000000"/>
          <w:sz w:val="24"/>
          <w:szCs w:val="24"/>
        </w:rPr>
      </w:pPr>
      <w:r w:rsidDel="00000000" w:rsidR="00000000" w:rsidRPr="00000000">
        <w:rPr>
          <w:color w:val="000000"/>
          <w:sz w:val="24"/>
          <w:szCs w:val="24"/>
          <w:rtl w:val="0"/>
        </w:rPr>
        <w:t xml:space="preserve">a) Yüklenicinin sözleşme şartları dahilindeki yükümlülükleri kapsamında eksik ve kusurların giderilmesi amacıyla yaptığı çalışmalar sırasında sigortalı kıymetlere verdiği zarar ve ziyanlar, </w:t>
      </w:r>
    </w:p>
    <w:p w:rsidR="00000000" w:rsidDel="00000000" w:rsidP="00000000" w:rsidRDefault="00000000" w:rsidRPr="00000000" w14:paraId="00000152">
      <w:pPr>
        <w:pBdr>
          <w:top w:space="0" w:sz="0" w:val="nil"/>
          <w:left w:space="0" w:sz="0" w:val="nil"/>
          <w:bottom w:space="0" w:sz="0" w:val="nil"/>
          <w:right w:space="0" w:sz="0" w:val="nil"/>
          <w:between w:space="0" w:sz="0" w:val="nil"/>
        </w:pBdr>
        <w:spacing w:before="125" w:lineRule="auto"/>
        <w:ind w:left="722" w:firstLine="0"/>
        <w:jc w:val="both"/>
        <w:rPr>
          <w:color w:val="000000"/>
          <w:sz w:val="24"/>
          <w:szCs w:val="24"/>
        </w:rPr>
      </w:pPr>
      <w:r w:rsidDel="00000000" w:rsidR="00000000" w:rsidRPr="00000000">
        <w:rPr>
          <w:color w:val="000000"/>
          <w:sz w:val="24"/>
          <w:szCs w:val="24"/>
          <w:rtl w:val="0"/>
        </w:rPr>
        <w:t xml:space="preserve">b) Bakım devresi esnasında ortaya çıkan ve inşaat devresinde yüklenicinin sorumlu olduğu bir nedene dayanan ziyan ve hasarlara</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before="125" w:lineRule="auto"/>
        <w:ind w:left="722" w:firstLine="0"/>
        <w:jc w:val="both"/>
        <w:rPr>
          <w:color w:val="000000"/>
          <w:sz w:val="24"/>
          <w:szCs w:val="24"/>
        </w:rPr>
      </w:pPr>
      <w:r w:rsidDel="00000000" w:rsidR="00000000" w:rsidRPr="00000000">
        <w:rPr>
          <w:color w:val="000000"/>
          <w:sz w:val="24"/>
          <w:szCs w:val="24"/>
          <w:rtl w:val="0"/>
        </w:rPr>
        <w:t xml:space="preserve">karşı genişletilmiş bakım devresi teminatını içeren sigorta yaptırmak zorundadır. </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before="125" w:lineRule="auto"/>
        <w:ind w:left="722" w:firstLine="0"/>
        <w:jc w:val="both"/>
        <w:rPr>
          <w:color w:val="000000"/>
          <w:sz w:val="24"/>
          <w:szCs w:val="24"/>
        </w:rPr>
        <w:sectPr>
          <w:type w:val="nextPage"/>
          <w:pgSz w:h="16840" w:w="11910" w:orient="portrait"/>
          <w:pgMar w:bottom="540" w:top="2360" w:left="1275" w:right="850" w:header="711" w:footer="343"/>
        </w:sectPr>
      </w:pPr>
      <w:r w:rsidDel="00000000" w:rsidR="00000000" w:rsidRPr="00000000">
        <w:rPr>
          <w:b w:val="1"/>
          <w:bCs w:val="1"/>
          <w:color w:val="000000"/>
          <w:sz w:val="24"/>
          <w:szCs w:val="24"/>
          <w:rtl w:val="0"/>
        </w:rPr>
        <w:t xml:space="preserve">1</w:t>
      </w:r>
      <w:r w:rsidDel="00000000" w:rsidR="00000000" w:rsidRPr="00000000">
        <w:rPr>
          <w:b w:val="1"/>
          <w:bCs w:val="1"/>
          <w:sz w:val="24"/>
          <w:szCs w:val="24"/>
          <w:rtl w:val="0"/>
        </w:rPr>
        <w:t xml:space="preserve">6.4</w:t>
      </w:r>
      <w:r w:rsidDel="00000000" w:rsidR="00000000" w:rsidRPr="00000000">
        <w:rPr>
          <w:b w:val="1"/>
          <w:bCs w:val="1"/>
          <w:color w:val="000000"/>
          <w:sz w:val="24"/>
          <w:szCs w:val="24"/>
          <w:rtl w:val="0"/>
        </w:rPr>
        <w:t xml:space="preserve">.3.</w:t>
      </w:r>
      <w:r w:rsidDel="00000000" w:rsidR="00000000" w:rsidRPr="00000000">
        <w:rPr>
          <w:color w:val="000000"/>
          <w:sz w:val="24"/>
          <w:szCs w:val="24"/>
          <w:rtl w:val="0"/>
        </w:rPr>
        <w:t xml:space="preserve"> Yüklenicinin iş ve iş yerinin korunması ve sigortalanması ile ilgili sorumlulukları konusunda </w:t>
      </w:r>
      <w:r w:rsidDel="00000000" w:rsidR="00000000" w:rsidRPr="00000000">
        <w:rPr>
          <w:sz w:val="24"/>
          <w:szCs w:val="24"/>
          <w:rtl w:val="0"/>
        </w:rPr>
        <w:t xml:space="preserve">proje yönetimi ve idari kararları geçerli olacaktır.</w:t>
      </w:r>
      <w:r w:rsidDel="00000000" w:rsidR="00000000" w:rsidRPr="00000000">
        <w:rPr>
          <w:rtl w:val="0"/>
        </w:rPr>
      </w:r>
    </w:p>
    <w:p w:rsidR="00000000" w:rsidDel="00000000" w:rsidP="00000000" w:rsidRDefault="00000000" w:rsidRPr="00000000" w14:paraId="00000155">
      <w:pPr>
        <w:pStyle w:val="heading1"/>
        <w:numPr>
          <w:ilvl w:val="0"/>
          <w:numId w:val="48"/>
        </w:numPr>
        <w:tabs>
          <w:tab w:val="left" w:leader="none" w:pos="722"/>
        </w:tabs>
        <w:ind w:left="722" w:hanging="720"/>
        <w:rPr>
          <w:sz w:val="24"/>
          <w:szCs w:val="24"/>
        </w:rPr>
      </w:pPr>
      <w:r w:rsidDel="00000000" w:rsidR="00000000" w:rsidRPr="00000000">
        <w:rPr>
          <w:sz w:val="24"/>
          <w:szCs w:val="24"/>
          <w:rtl w:val="0"/>
        </w:rPr>
        <w:t xml:space="preserve">TAŞERON KULLANMA</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before="166" w:line="276" w:lineRule="auto"/>
        <w:ind w:left="2" w:right="141" w:firstLine="708"/>
        <w:jc w:val="both"/>
        <w:rPr>
          <w:color w:val="000000"/>
          <w:sz w:val="24"/>
          <w:szCs w:val="24"/>
        </w:rPr>
      </w:pPr>
      <w:r w:rsidDel="00000000" w:rsidR="00000000" w:rsidRPr="00000000">
        <w:rPr>
          <w:color w:val="000000"/>
          <w:sz w:val="24"/>
          <w:szCs w:val="24"/>
          <w:rtl w:val="0"/>
        </w:rPr>
        <w:t xml:space="preserve">Yüklenici, MEF ÜNİVERSİTESİ’nin yazılı iznini alarak MEF ÜNİVERSİTESİ’nin uygun gördüğü işlerin bir kısmını yine MEF ÜNİVERSİTESİ’nin onayladığı taşerona yaptırabilir.</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before="119" w:line="276" w:lineRule="auto"/>
        <w:ind w:left="2" w:right="135" w:firstLine="708"/>
        <w:jc w:val="both"/>
        <w:rPr>
          <w:color w:val="000000"/>
          <w:sz w:val="24"/>
          <w:szCs w:val="24"/>
        </w:rPr>
      </w:pPr>
      <w:r w:rsidDel="00000000" w:rsidR="00000000" w:rsidRPr="00000000">
        <w:rPr>
          <w:color w:val="000000"/>
          <w:sz w:val="24"/>
          <w:szCs w:val="24"/>
          <w:rtl w:val="0"/>
        </w:rPr>
        <w:t xml:space="preserve">MEF ÜNİVERSİTESİ’nin izni, Yüklenici’yi Sözleşme ile yüklendiği yükümlülük ve sorumluluktan kurtarmayacağı gibi taşeron’un yaptığı iş, işin kalitesi, hareket ve ihmalinden doğrudan Yüklenici sorumlu olacaktır. İş sağlığı ve güvenliği ile ilgili tüm kurallar taşeron personeli için de geçerli olup koşulların sağlanıp sağlanmadığının denetimi Yükleniciye aittir. MEF ÜNİVERSİTESİ de çalışma alanlarında denetim ve gerekmesi halinde iş durdurma yapabilir. Tüm bu denetimler esnasında karşılaşılabilecek olumsuzluklarda, eksik/aksak hususların giderilmesinden, termin sürelerinden ve temin edilmesi gereken/gerekecek malzeme ve/veya ekipmanların temininden Yüklenici sorumlu olacaktır.</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before="122" w:line="276" w:lineRule="auto"/>
        <w:ind w:left="2" w:right="137" w:firstLine="708"/>
        <w:jc w:val="both"/>
        <w:rPr>
          <w:color w:val="000000"/>
          <w:sz w:val="24"/>
          <w:szCs w:val="24"/>
        </w:rPr>
      </w:pPr>
      <w:r w:rsidDel="00000000" w:rsidR="00000000" w:rsidRPr="00000000">
        <w:rPr>
          <w:color w:val="000000"/>
          <w:sz w:val="24"/>
          <w:szCs w:val="24"/>
          <w:rtl w:val="0"/>
        </w:rPr>
        <w:t xml:space="preserve">Taşeron’a verilen işler için yapılan sözleşmelerde, Yüklenici’nin kendi zararına ve taşeron menfaatine birtakım hükümler konulmuş olması, işbu Sözleşme hükümlerinin hiçbir suretle değişmesine sebep teşkil etmeyecek olup her ne şekilde olursa olsun Yüklenici ile MEF ÜNİVERSİTESİ arasında imzalanan Sözleşme ve Ekleri’nde yer alan hükümleri değiştirmez. Tüm mevzuat ve sözleşme kuralları Yüklenici taşeronu için de geçerli olacaktır.</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before="119" w:line="276" w:lineRule="auto"/>
        <w:ind w:left="2" w:right="138" w:firstLine="708"/>
        <w:jc w:val="both"/>
        <w:rPr>
          <w:color w:val="000000"/>
          <w:sz w:val="24"/>
          <w:szCs w:val="24"/>
        </w:rPr>
      </w:pPr>
      <w:r w:rsidDel="00000000" w:rsidR="00000000" w:rsidRPr="00000000">
        <w:rPr>
          <w:color w:val="000000"/>
          <w:sz w:val="24"/>
          <w:szCs w:val="24"/>
          <w:rtl w:val="0"/>
        </w:rPr>
        <w:t xml:space="preserve">Herhangi bir taşeron, Sözleşme hükümlerine aykırı iş yapar da ikaza rağmen bunu düzeltmezse, MEF ÜNİVERSİTESİ’nin yazılı isteği üzerine Yüklenici, taşeron ile olan sözleşmesini derhal feshedecektir. Bu işin feshinden dolayı Yüklenici, MEF ÜNİVERSİTESİ’den herhangi bir zarar, ziyan ve süre uzatımı talep edemez. Taşeron personelinin işbu Sözleşme kapsamındaki işlerle ilgili tüm ücret, vergi, SGK, fazla mesai gibi hakedişleri ve vergisel yükümlülükleri Yüklenici tarafından karşılanacaktır. </w:t>
      </w:r>
      <w:r w:rsidDel="00000000" w:rsidR="00000000" w:rsidRPr="00000000">
        <w:rPr>
          <w:b w:val="1"/>
          <w:bCs w:val="1"/>
          <w:color w:val="000000"/>
          <w:sz w:val="24"/>
          <w:szCs w:val="24"/>
          <w:rtl w:val="0"/>
        </w:rPr>
        <w:t xml:space="preserve">Yüklenici, işçi ödemelerine ilişkin yükümlülüklerini yerine getireceğini, işçilerin ödemelerini aldığına da</w:t>
      </w:r>
      <w:r w:rsidDel="00000000" w:rsidR="00000000" w:rsidRPr="00000000">
        <w:rPr>
          <w:b w:val="1"/>
          <w:bCs w:val="1"/>
          <w:sz w:val="24"/>
          <w:szCs w:val="24"/>
          <w:rtl w:val="0"/>
        </w:rPr>
        <w:t xml:space="preserve">ir her hakediş döneminde işçi temsilcisi tarafından imzalı resmi evrak verilecektir, bu resmi evrak alındıktan sonra hakediş onayı verilecektir.</w:t>
      </w:r>
      <w:r w:rsidDel="00000000" w:rsidR="00000000" w:rsidRPr="00000000">
        <w:rPr>
          <w:b w:val="1"/>
          <w:bCs w:val="1"/>
          <w:color w:val="000000"/>
          <w:sz w:val="24"/>
          <w:szCs w:val="24"/>
          <w:rtl w:val="0"/>
        </w:rPr>
        <w:t xml:space="preserve"> </w:t>
      </w:r>
      <w:r w:rsidDel="00000000" w:rsidR="00000000" w:rsidRPr="00000000">
        <w:rPr>
          <w:sz w:val="24"/>
          <w:szCs w:val="24"/>
          <w:rtl w:val="0"/>
        </w:rPr>
        <w:t xml:space="preserve">B</w:t>
      </w:r>
      <w:r w:rsidDel="00000000" w:rsidR="00000000" w:rsidRPr="00000000">
        <w:rPr>
          <w:color w:val="000000"/>
          <w:sz w:val="24"/>
          <w:szCs w:val="24"/>
          <w:rtl w:val="0"/>
        </w:rPr>
        <w:t xml:space="preserve">u konuda tüm sorumluluğu üstlendiğini ve bu kapsamda MEF ÜNİVERSİTESİ’nin işin bitiminden sonra karşılaşabileceği maddi yükümlülükleri üstleneceğini beyan ve taahhüt eder.     </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before="119" w:line="276" w:lineRule="auto"/>
        <w:ind w:left="2" w:right="138" w:firstLine="708"/>
        <w:jc w:val="both"/>
        <w:rPr>
          <w:color w:val="000000"/>
          <w:sz w:val="24"/>
          <w:szCs w:val="24"/>
        </w:rPr>
      </w:pPr>
      <w:r w:rsidDel="00000000" w:rsidR="00000000" w:rsidRPr="00000000">
        <w:rPr>
          <w:rtl w:val="0"/>
        </w:rPr>
      </w:r>
    </w:p>
    <w:p w:rsidR="00000000" w:rsidDel="00000000" w:rsidP="00000000" w:rsidRDefault="00000000" w:rsidRPr="00000000" w14:paraId="0000015B">
      <w:pPr>
        <w:pStyle w:val="heading1"/>
        <w:numPr>
          <w:ilvl w:val="0"/>
          <w:numId w:val="48"/>
        </w:numPr>
        <w:tabs>
          <w:tab w:val="left" w:leader="none" w:pos="722"/>
        </w:tabs>
        <w:ind w:left="722" w:hanging="720"/>
        <w:rPr>
          <w:sz w:val="24"/>
          <w:szCs w:val="24"/>
        </w:rPr>
      </w:pPr>
      <w:r w:rsidDel="00000000" w:rsidR="00000000" w:rsidRPr="00000000">
        <w:rPr>
          <w:sz w:val="24"/>
          <w:szCs w:val="24"/>
          <w:rtl w:val="0"/>
        </w:rPr>
        <w:t xml:space="preserve">SÖZLEŞME’NİN FESHİ:</w:t>
      </w:r>
    </w:p>
    <w:p w:rsidR="00000000" w:rsidDel="00000000" w:rsidP="00000000" w:rsidRDefault="00000000" w:rsidRPr="00000000" w14:paraId="0000015C">
      <w:pPr>
        <w:widowControl w:val="1"/>
        <w:pBdr>
          <w:top w:space="0" w:sz="0" w:val="nil"/>
          <w:left w:space="0" w:sz="0" w:val="nil"/>
          <w:bottom w:space="0" w:sz="0" w:val="nil"/>
          <w:right w:space="0" w:sz="0" w:val="nil"/>
          <w:between w:space="0" w:sz="0" w:val="nil"/>
        </w:pBdr>
        <w:spacing w:line="276" w:lineRule="auto"/>
        <w:ind w:left="722" w:firstLine="0"/>
        <w:rPr>
          <w:sz w:val="24"/>
          <w:szCs w:val="24"/>
        </w:rPr>
      </w:pPr>
      <w:r w:rsidDel="00000000" w:rsidR="00000000" w:rsidRPr="00000000">
        <w:rPr>
          <w:b w:val="1"/>
          <w:bCs w:val="1"/>
          <w:sz w:val="24"/>
          <w:szCs w:val="24"/>
          <w:rtl w:val="0"/>
        </w:rPr>
        <w:t xml:space="preserve">18.1.</w:t>
      </w:r>
      <w:r w:rsidDel="00000000" w:rsidR="00000000" w:rsidRPr="00000000">
        <w:rPr>
          <w:sz w:val="24"/>
          <w:szCs w:val="24"/>
          <w:rtl w:val="0"/>
        </w:rPr>
        <w:t xml:space="preserve"> </w:t>
      </w:r>
      <w:r w:rsidDel="00000000" w:rsidR="00000000" w:rsidRPr="00000000">
        <w:rPr>
          <w:color w:val="000000"/>
          <w:sz w:val="24"/>
          <w:szCs w:val="24"/>
          <w:rtl w:val="0"/>
        </w:rPr>
        <w:t xml:space="preserve">Karşılıklı anlaşma ile sözleşmenin feshedilmesi halinde, taraflar arasında bir fesih protokolü düzenlenir ve feshe ilişkin mali ve idari hususlar bu protokolde açıkça belirtilir</w:t>
      </w:r>
      <w:r w:rsidDel="00000000" w:rsidR="00000000" w:rsidRPr="00000000">
        <w:rPr>
          <w:sz w:val="24"/>
          <w:szCs w:val="24"/>
          <w:rtl w:val="0"/>
        </w:rPr>
        <w:t xml:space="preserve">.</w:t>
      </w:r>
    </w:p>
    <w:p w:rsidR="00000000" w:rsidDel="00000000" w:rsidP="00000000" w:rsidRDefault="00000000" w:rsidRPr="00000000" w14:paraId="0000015D">
      <w:pPr>
        <w:widowControl w:val="1"/>
        <w:pBdr>
          <w:top w:space="0" w:sz="0" w:val="nil"/>
          <w:left w:space="0" w:sz="0" w:val="nil"/>
          <w:bottom w:space="0" w:sz="0" w:val="nil"/>
          <w:right w:space="0" w:sz="0" w:val="nil"/>
          <w:between w:space="0" w:sz="0" w:val="nil"/>
        </w:pBdr>
        <w:spacing w:line="276" w:lineRule="auto"/>
        <w:ind w:left="722" w:firstLine="0"/>
        <w:rPr>
          <w:color w:val="000000"/>
          <w:sz w:val="24"/>
          <w:szCs w:val="24"/>
        </w:rPr>
      </w:pPr>
      <w:r w:rsidDel="00000000" w:rsidR="00000000" w:rsidRPr="00000000">
        <w:rPr>
          <w:b w:val="1"/>
          <w:bCs w:val="1"/>
          <w:sz w:val="24"/>
          <w:szCs w:val="24"/>
          <w:rtl w:val="0"/>
        </w:rPr>
        <w:t xml:space="preserve">18.2. </w:t>
      </w:r>
      <w:r w:rsidDel="00000000" w:rsidR="00000000" w:rsidRPr="00000000">
        <w:rPr>
          <w:color w:val="000000"/>
          <w:sz w:val="24"/>
          <w:szCs w:val="24"/>
          <w:rtl w:val="0"/>
        </w:rPr>
        <w:t xml:space="preserve">Fesih yükleniciden (müteahhitten) kaynaklanıyorsa, yüklenici tarafından verilen kesin teminat idareye gelir kaydedilir. Bununla birlikte, fesih tarihine kadar sözleşmeye uygun olarak gerçekleştirilmiş ve idarece kabul edilebilir nitelikteki imalatların bedeli yükleniciye ödenir.</w:t>
      </w:r>
    </w:p>
    <w:p w:rsidR="00000000" w:rsidDel="00000000" w:rsidP="00000000" w:rsidRDefault="00000000" w:rsidRPr="00000000" w14:paraId="0000015E">
      <w:pPr>
        <w:widowControl w:val="1"/>
        <w:pBdr>
          <w:top w:space="0" w:sz="0" w:val="nil"/>
          <w:left w:space="0" w:sz="0" w:val="nil"/>
          <w:bottom w:space="0" w:sz="0" w:val="nil"/>
          <w:right w:space="0" w:sz="0" w:val="nil"/>
          <w:between w:space="0" w:sz="0" w:val="nil"/>
        </w:pBdr>
        <w:spacing w:line="276" w:lineRule="auto"/>
        <w:ind w:left="722" w:firstLine="0"/>
        <w:rPr>
          <w:color w:val="000000"/>
          <w:sz w:val="24"/>
          <w:szCs w:val="24"/>
        </w:rPr>
      </w:pPr>
      <w:r w:rsidDel="00000000" w:rsidR="00000000" w:rsidRPr="00000000">
        <w:rPr>
          <w:b w:val="1"/>
          <w:bCs w:val="1"/>
          <w:sz w:val="24"/>
          <w:szCs w:val="24"/>
          <w:rtl w:val="0"/>
        </w:rPr>
        <w:t xml:space="preserve">18.3.</w:t>
      </w:r>
      <w:r w:rsidDel="00000000" w:rsidR="00000000" w:rsidRPr="00000000">
        <w:rPr>
          <w:sz w:val="24"/>
          <w:szCs w:val="24"/>
          <w:rtl w:val="0"/>
        </w:rPr>
        <w:t xml:space="preserve"> </w:t>
      </w:r>
      <w:r w:rsidDel="00000000" w:rsidR="00000000" w:rsidRPr="00000000">
        <w:rPr>
          <w:color w:val="000000"/>
          <w:sz w:val="24"/>
          <w:szCs w:val="24"/>
          <w:rtl w:val="0"/>
        </w:rPr>
        <w:t xml:space="preserve">Fesih idareden kaynaklanıyorsa, yüklenicinin vermiş olduğu kesin teminat iade edilmekle birlikte, ayrıca kesin teminat tutarı kadar tazminat yükleniciye ödenir. Bunun yanında, fesih tarihine kadar gerçekleştirilmiş ve idarece kabul edilen imalatların bedeli de yükleniciye ödenir.</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722"/>
        </w:tabs>
        <w:spacing w:before="164" w:line="276" w:lineRule="auto"/>
        <w:ind w:left="434" w:right="142" w:firstLine="0"/>
        <w:jc w:val="both"/>
        <w:rPr>
          <w:color w:val="000000"/>
          <w:sz w:val="24"/>
          <w:szCs w:val="24"/>
        </w:rPr>
      </w:pPr>
      <w:r w:rsidDel="00000000" w:rsidR="00000000" w:rsidRPr="00000000">
        <w:rPr>
          <w:b w:val="1"/>
          <w:bCs w:val="1"/>
          <w:sz w:val="24"/>
          <w:szCs w:val="24"/>
          <w:rtl w:val="0"/>
        </w:rPr>
        <w:t xml:space="preserve">18.4. </w:t>
      </w:r>
      <w:r w:rsidDel="00000000" w:rsidR="00000000" w:rsidRPr="00000000">
        <w:rPr>
          <w:b w:val="1"/>
          <w:bCs w:val="1"/>
          <w:color w:val="000000"/>
          <w:sz w:val="24"/>
          <w:szCs w:val="24"/>
          <w:rtl w:val="0"/>
        </w:rPr>
        <w:t xml:space="preserve">Tek taraflı fesih halinde</w:t>
      </w:r>
      <w:r w:rsidDel="00000000" w:rsidR="00000000" w:rsidRPr="00000000">
        <w:rPr>
          <w:color w:val="000000"/>
          <w:sz w:val="24"/>
          <w:szCs w:val="24"/>
          <w:rtl w:val="0"/>
        </w:rPr>
        <w:t xml:space="preserve">, sözleşmeyi haksız olarak fesheden taraf, diğer tarafa </w:t>
      </w:r>
      <w:r w:rsidDel="00000000" w:rsidR="00000000" w:rsidRPr="00000000">
        <w:rPr>
          <w:b w:val="1"/>
          <w:bCs w:val="1"/>
          <w:color w:val="000000"/>
          <w:sz w:val="24"/>
          <w:szCs w:val="24"/>
          <w:rtl w:val="0"/>
        </w:rPr>
        <w:t xml:space="preserve">kesin teminat tutarı kadar tazminat</w:t>
      </w:r>
      <w:r w:rsidDel="00000000" w:rsidR="00000000" w:rsidRPr="00000000">
        <w:rPr>
          <w:color w:val="000000"/>
          <w:sz w:val="24"/>
          <w:szCs w:val="24"/>
          <w:rtl w:val="0"/>
        </w:rPr>
        <w:t xml:space="preserve"> ödemeyi kabul eder. Ayrıca, fesih tarihine kadar yüklenici tarafından sözleşmeye uygun olarak tamamlanmış ve idarece kabul edilebilir nitelikte gerçekleştirilen imalatların bedeli, hakediş esaslarına göre hesaplanarak yükleniciye ödenir.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420"/>
        </w:tabs>
        <w:spacing w:before="121" w:line="276" w:lineRule="auto"/>
        <w:ind w:left="425" w:right="140" w:firstLine="0"/>
        <w:jc w:val="both"/>
        <w:rPr>
          <w:color w:val="000000"/>
          <w:sz w:val="24"/>
          <w:szCs w:val="24"/>
        </w:rPr>
      </w:pPr>
      <w:r w:rsidDel="00000000" w:rsidR="00000000" w:rsidRPr="00000000">
        <w:rPr>
          <w:b w:val="1"/>
          <w:bCs w:val="1"/>
          <w:sz w:val="24"/>
          <w:szCs w:val="24"/>
          <w:rtl w:val="0"/>
        </w:rPr>
        <w:t xml:space="preserve">18.5. </w:t>
      </w:r>
      <w:r w:rsidDel="00000000" w:rsidR="00000000" w:rsidRPr="00000000">
        <w:rPr>
          <w:color w:val="000000"/>
          <w:sz w:val="24"/>
          <w:szCs w:val="24"/>
          <w:rtl w:val="0"/>
        </w:rPr>
        <w:t xml:space="preserve">Fesih tarihinden itibaren 10 (on) takvim günü içerisinde eşit sayıda MEF ÜNİVERSİTESİ ve Yüklenici temsilcileri oluşan heyet teşkil edilecektir. Bu heyet, 15 (onbeş) takvim günü içerisinde, Yüklenici tarafından, Yüklenici’nin Fesih Bildirimi’ni aldığı tarihe kadar tamamlanmış, İşleri tespit edecektir. Tespit edilen bu kalemlerin bedelleri, varsa fiyatı üzerinden, yoksa fiyatı oluşturulan heyetçe belirlenecek, MEF ÜNİVERSİTESİ belirlenen bedelleri/bakiye bedelleri kapsamında ödeyecektir. </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722"/>
        </w:tabs>
        <w:spacing w:before="119" w:line="276" w:lineRule="auto"/>
        <w:ind w:left="434" w:right="136" w:firstLine="0"/>
        <w:jc w:val="both"/>
        <w:rPr>
          <w:sz w:val="24"/>
          <w:szCs w:val="24"/>
        </w:rPr>
      </w:pPr>
      <w:r w:rsidDel="00000000" w:rsidR="00000000" w:rsidRPr="00000000">
        <w:rPr>
          <w:b w:val="1"/>
          <w:bCs w:val="1"/>
          <w:sz w:val="24"/>
          <w:szCs w:val="24"/>
          <w:rtl w:val="0"/>
        </w:rPr>
        <w:t xml:space="preserve">18.6.</w:t>
      </w:r>
      <w:r w:rsidDel="00000000" w:rsidR="00000000" w:rsidRPr="00000000">
        <w:rPr>
          <w:sz w:val="24"/>
          <w:szCs w:val="24"/>
          <w:rtl w:val="0"/>
        </w:rPr>
        <w:t xml:space="preserve"> </w:t>
      </w:r>
      <w:r w:rsidDel="00000000" w:rsidR="00000000" w:rsidRPr="00000000">
        <w:rPr>
          <w:color w:val="000000"/>
          <w:sz w:val="24"/>
          <w:szCs w:val="24"/>
          <w:rtl w:val="0"/>
        </w:rPr>
        <w:t xml:space="preserve">İşbu Sözleşme’nin işbu şartname ilgili maddelerinde belirtilen hususlara ilave olarak Yüklenici’nin iflas etmesi, konkordato ilan etmesi, ödeme aczine düşmesi, tasfiyesine karar verilmesi, malları için kayyum ya da aynı derecede bir görevli atanması durumunda da Sözleşme MEF ÜNİVERSİTESİ tarafından feshedilir Yüklenici’nin avans ve kesin teminat mektubu irat kaydedilir.</w:t>
      </w:r>
      <w:r w:rsidDel="00000000" w:rsidR="00000000" w:rsidRPr="00000000">
        <w:rPr>
          <w:rtl w:val="0"/>
        </w:rPr>
      </w:r>
    </w:p>
    <w:p w:rsidR="00000000" w:rsidDel="00000000" w:rsidP="00000000" w:rsidRDefault="00000000" w:rsidRPr="00000000" w14:paraId="00000162">
      <w:pPr>
        <w:pStyle w:val="heading1"/>
        <w:numPr>
          <w:ilvl w:val="0"/>
          <w:numId w:val="48"/>
        </w:numPr>
        <w:tabs>
          <w:tab w:val="left" w:leader="none" w:pos="722"/>
        </w:tabs>
        <w:ind w:left="722" w:hanging="720"/>
        <w:rPr>
          <w:sz w:val="24"/>
          <w:szCs w:val="24"/>
        </w:rPr>
      </w:pPr>
      <w:r w:rsidDel="00000000" w:rsidR="00000000" w:rsidRPr="00000000">
        <w:rPr>
          <w:sz w:val="24"/>
          <w:szCs w:val="24"/>
          <w:rtl w:val="0"/>
        </w:rPr>
        <w:t xml:space="preserve">SÖZLEŞMENİN DEVRİ</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before="164" w:line="276" w:lineRule="auto"/>
        <w:ind w:left="2" w:right="138" w:firstLine="708"/>
        <w:jc w:val="both"/>
        <w:rPr>
          <w:color w:val="000000"/>
          <w:sz w:val="24"/>
          <w:szCs w:val="24"/>
        </w:rPr>
      </w:pPr>
      <w:r w:rsidDel="00000000" w:rsidR="00000000" w:rsidRPr="00000000">
        <w:rPr>
          <w:color w:val="000000"/>
          <w:sz w:val="24"/>
          <w:szCs w:val="24"/>
          <w:rtl w:val="0"/>
        </w:rPr>
        <w:t xml:space="preserve">Yüklenici işbu Şartname akabinde akdedilecek olan Sözleşme ile yapmayı taahhüt ettiği işleri MEF ÜNİVERSİTESİ’nin yazılı onayı olmaksızın tamamen veya kısmen başka birine devredemez. Devrettiği takdirde, her türlü sorumluluğu Yüklenici’ye ait olmak üzere MEF ÜNİVERSİTESİ, Sözleşme’yi derhal ve herhangi bir ihbar ve protestoya ve mahkemeden hüküm almaya lüzum kalmadan feshedebilir ve Yüklenici’nin yatırmış olduğu Kesin Teminat gelir kaydedilir. MEF ÜNİVERSİTESİ’nin uğrayacağı diğer tüm zarar ve ziyanını talep hakkı saklıdır.</w:t>
      </w:r>
    </w:p>
    <w:p w:rsidR="00000000" w:rsidDel="00000000" w:rsidP="00000000" w:rsidRDefault="00000000" w:rsidRPr="00000000" w14:paraId="00000164">
      <w:pPr>
        <w:pStyle w:val="heading1"/>
        <w:numPr>
          <w:ilvl w:val="0"/>
          <w:numId w:val="48"/>
        </w:numPr>
        <w:tabs>
          <w:tab w:val="left" w:leader="none" w:pos="722"/>
        </w:tabs>
        <w:spacing w:before="123" w:lineRule="auto"/>
        <w:ind w:left="722" w:hanging="720"/>
        <w:rPr>
          <w:sz w:val="24"/>
          <w:szCs w:val="24"/>
        </w:rPr>
      </w:pPr>
      <w:r w:rsidDel="00000000" w:rsidR="00000000" w:rsidRPr="00000000">
        <w:rPr>
          <w:sz w:val="24"/>
          <w:szCs w:val="24"/>
          <w:rtl w:val="0"/>
        </w:rPr>
        <w:t xml:space="preserve">ALACAKLARIN DEVRİ</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before="166" w:line="276" w:lineRule="auto"/>
        <w:ind w:left="2" w:right="138" w:firstLine="708"/>
        <w:jc w:val="both"/>
        <w:rPr>
          <w:color w:val="000000"/>
          <w:sz w:val="24"/>
          <w:szCs w:val="24"/>
        </w:rPr>
      </w:pPr>
      <w:r w:rsidDel="00000000" w:rsidR="00000000" w:rsidRPr="00000000">
        <w:rPr>
          <w:color w:val="000000"/>
          <w:sz w:val="24"/>
          <w:szCs w:val="24"/>
          <w:rtl w:val="0"/>
        </w:rPr>
        <w:t xml:space="preserve">Yüklenici işbu Şartname akabinde akdedilecek olan Sözleşme’den doğan alacakları MEF ÜNİVERSİTESİ’nin yazılı onayı olmadan herhangi bir kimseye devir edemez. Yüklenici bu Sözleşme’den doğan alacakları üzerine konulacak hacizleri 15 (onbeş) takvim günü içinde kaldırmaya mecburdur. Aksi takdirde MEF ÜNİVERSİTESİ hiçbir zarar ödemeksizin sözleşmeyi feshe yetkilidir.</w:t>
      </w:r>
    </w:p>
    <w:p w:rsidR="00000000" w:rsidDel="00000000" w:rsidP="00000000" w:rsidRDefault="00000000" w:rsidRPr="00000000" w14:paraId="00000166">
      <w:pPr>
        <w:pStyle w:val="heading1"/>
        <w:numPr>
          <w:ilvl w:val="0"/>
          <w:numId w:val="48"/>
        </w:numPr>
        <w:tabs>
          <w:tab w:val="left" w:leader="none" w:pos="722"/>
        </w:tabs>
        <w:spacing w:before="125" w:lineRule="auto"/>
        <w:ind w:left="722" w:hanging="720"/>
        <w:rPr>
          <w:sz w:val="24"/>
          <w:szCs w:val="24"/>
        </w:rPr>
      </w:pPr>
      <w:r w:rsidDel="00000000" w:rsidR="00000000" w:rsidRPr="00000000">
        <w:rPr>
          <w:sz w:val="24"/>
          <w:szCs w:val="24"/>
          <w:rtl w:val="0"/>
        </w:rPr>
        <w:t xml:space="preserve">GİZLİLİK ve KİŞİSEL VERİLERİN KORUNMASI</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before="164" w:line="276" w:lineRule="auto"/>
        <w:ind w:left="2" w:right="135" w:firstLine="708"/>
        <w:jc w:val="both"/>
        <w:rPr>
          <w:color w:val="000000"/>
          <w:sz w:val="24"/>
          <w:szCs w:val="24"/>
        </w:rPr>
      </w:pPr>
      <w:r w:rsidDel="00000000" w:rsidR="00000000" w:rsidRPr="00000000">
        <w:rPr>
          <w:color w:val="000000"/>
          <w:sz w:val="24"/>
          <w:szCs w:val="24"/>
          <w:rtl w:val="0"/>
        </w:rPr>
        <w:t xml:space="preserve">Yüklenici, ihale süresince ve Sözleşme’nin ifası sırasında herhangi bir bilgi veya raporu kamuoyuna, basına ve üçüncü şahıslara İdarenin önceden yazılı izni olmadan veremez ve açıklama yapamaz. Yüklenici, ayrıca Gizli Bilgileri sadece “bilmesi gereken” çalışanları ile paylaşacaklarını taahhüt ederler. Yüklenici, istihdam ettiği tüm şahısların işbu madde altında düzenlenen yükümlülüğü yerine getireceklerini garanti eder. Bu taahhüde uyulmaması halinde, istekli ihaleden men edilir veya sözleşme hiçbir ihbar veya ihtara gerek kalmaksızın MEF ÜNİVERSİTESİ tarafından tek taraflı olarak fesih edilir.</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before="119" w:line="276" w:lineRule="auto"/>
        <w:ind w:left="2" w:right="142" w:firstLine="708"/>
        <w:jc w:val="both"/>
        <w:rPr>
          <w:color w:val="000000"/>
          <w:sz w:val="24"/>
          <w:szCs w:val="24"/>
        </w:rPr>
      </w:pPr>
      <w:r w:rsidDel="00000000" w:rsidR="00000000" w:rsidRPr="00000000">
        <w:rPr>
          <w:color w:val="000000"/>
          <w:sz w:val="24"/>
          <w:szCs w:val="24"/>
          <w:rtl w:val="0"/>
        </w:rPr>
        <w:t xml:space="preserve">İşbu gizlilik yükümlülüğü, işbu ihalenin her ne sebeple olursa olsun feshinden veya sona ermesinden sonra 5 (beş) yıl süresince hüküm ifade etmeye devam edecektir.</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before="121" w:line="276" w:lineRule="auto"/>
        <w:ind w:left="2" w:right="139" w:firstLine="708"/>
        <w:jc w:val="both"/>
        <w:rPr>
          <w:color w:val="000000"/>
          <w:sz w:val="24"/>
          <w:szCs w:val="24"/>
        </w:rPr>
      </w:pPr>
      <w:r w:rsidDel="00000000" w:rsidR="00000000" w:rsidRPr="00000000">
        <w:rPr>
          <w:color w:val="000000"/>
          <w:sz w:val="24"/>
          <w:szCs w:val="24"/>
          <w:rtl w:val="0"/>
        </w:rPr>
        <w:t xml:space="preserve">Yüklenici, Sözleşme kapsamında yapacağı çalışmalarda, Türkiye Cumhuriyeti’nin “gizlilik ve güvenlik” ile ilgili mevzuat gereklerine uyacak ve Sözleşme’nin ifası için gerekli olan tüm güvenlik gereklerinin sağlanmasından ve tedbirlerin alınmasından sorumlu olacaktır.</w:t>
      </w:r>
    </w:p>
    <w:p w:rsidR="00000000" w:rsidDel="00000000" w:rsidP="00000000" w:rsidRDefault="00000000" w:rsidRPr="00000000" w14:paraId="0000016A">
      <w:pPr>
        <w:pBdr>
          <w:top w:space="0" w:sz="0" w:val="nil"/>
          <w:left w:space="0" w:sz="0" w:val="nil"/>
          <w:bottom w:space="0" w:sz="0" w:val="nil"/>
          <w:right w:space="0" w:sz="0" w:val="nil"/>
          <w:between w:space="0" w:sz="0" w:val="nil"/>
        </w:pBdr>
        <w:spacing w:before="119" w:lineRule="auto"/>
        <w:ind w:left="710" w:firstLine="0"/>
        <w:jc w:val="both"/>
        <w:rPr>
          <w:color w:val="000000"/>
          <w:sz w:val="24"/>
          <w:szCs w:val="24"/>
        </w:rPr>
      </w:pPr>
      <w:r w:rsidDel="00000000" w:rsidR="00000000" w:rsidRPr="00000000">
        <w:rPr>
          <w:color w:val="000000"/>
          <w:sz w:val="24"/>
          <w:szCs w:val="24"/>
          <w:rtl w:val="0"/>
        </w:rPr>
        <w:t xml:space="preserve">Sözleşme süresince taraflarca üretilen ve paylaşılan tüm bilgi ve belgeler MEF ÜNİVERSİTESİ’ye aittir.</w:t>
      </w:r>
    </w:p>
    <w:p w:rsidR="00000000" w:rsidDel="00000000" w:rsidP="00000000" w:rsidRDefault="00000000" w:rsidRPr="00000000" w14:paraId="0000016B">
      <w:pPr>
        <w:pBdr>
          <w:top w:space="0" w:sz="0" w:val="nil"/>
          <w:left w:space="0" w:sz="0" w:val="nil"/>
          <w:bottom w:space="0" w:sz="0" w:val="nil"/>
          <w:right w:space="0" w:sz="0" w:val="nil"/>
          <w:between w:space="0" w:sz="0" w:val="nil"/>
        </w:pBdr>
        <w:spacing w:before="164" w:line="276" w:lineRule="auto"/>
        <w:ind w:left="2" w:right="140" w:firstLine="708"/>
        <w:jc w:val="both"/>
        <w:rPr>
          <w:color w:val="000000"/>
          <w:sz w:val="24"/>
          <w:szCs w:val="24"/>
        </w:rPr>
      </w:pPr>
      <w:r w:rsidDel="00000000" w:rsidR="00000000" w:rsidRPr="00000000">
        <w:rPr>
          <w:color w:val="000000"/>
          <w:sz w:val="24"/>
          <w:szCs w:val="24"/>
          <w:rtl w:val="0"/>
        </w:rPr>
        <w:t xml:space="preserve">Sözleşme sona ermiş veya feshedilmiş olsa dahi, Yüklenici ilgili mevzuat ve uygulamaları dikkate alarak, koruyacak ve işlem görmesini sağlayacaktır.</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before="119" w:line="276" w:lineRule="auto"/>
        <w:ind w:left="2" w:right="136" w:firstLine="708"/>
        <w:jc w:val="both"/>
        <w:rPr>
          <w:color w:val="000000"/>
          <w:sz w:val="24"/>
          <w:szCs w:val="24"/>
        </w:rPr>
        <w:sectPr>
          <w:type w:val="nextPage"/>
          <w:pgSz w:h="16840" w:w="11910" w:orient="portrait"/>
          <w:pgMar w:bottom="540" w:top="2360" w:left="1275" w:right="850" w:header="711" w:footer="343"/>
        </w:sectPr>
      </w:pPr>
      <w:r w:rsidDel="00000000" w:rsidR="00000000" w:rsidRPr="00000000">
        <w:rPr>
          <w:color w:val="000000"/>
          <w:sz w:val="24"/>
          <w:szCs w:val="24"/>
          <w:rtl w:val="0"/>
        </w:rPr>
        <w:t xml:space="preserve">Kişisel veri, Yüklenici tarafından MEF ÜNİVERSİTESİ’ye aktarılan kimliği belirli veya belirlenebilir gerçek kişiye ilişkin her türlü bilgiyi ifade etmektedir. Sözleşme süresi boyunca Yüklenici çalışanlarının Kişisel Verilerini toplamakla, işlemekle, verilerin Türkiye sınırları dışına aktarılması da dahil kullanmakla, 6698 sayılı Kişisel Verilerin Korunması Hakkında Kanun ve Kişisel Verilerin Korunması ile ilgili ikincil mevzuat uyarınca ve bununla sınırlı olamamak üzere, Kanun ve Türkiye'deki diğer yürürlükteki mevzuat uyarınca çalışanlarının kişisel verilerini özel kayıtlarda tutmakla mükellef ve yetkilidir. Yüklenici Kişisel Veriler ile ilgili olarak Kanundan doğan tüm yükümlülüklerine uyduğunu ve çalışanlarının bu hususa ilişkin olarak açık rızasını aldığını kabul ve beyan eder. Yüklenici, söz konusu Kişisel Veriler’in Sözleşme kapsamında işlenebilmesi için Kişisel Veri sahiplerinden alınması gereken ve ilgili kişilerin bu kapsamdaki açık rızasını içeren izinleri Mevzuat’a ve Sözleşme amacına uygun olarak almaması sonucu ortaya çıkan her türlü zarardan İşveren’i ari tutacaktır. İşveren bu Kişisel Verileri gizli bilgi olarak saklamakla yükümlüdür. Üçüncü kişilerin bu madde kapsamındaki her türlü taleplerinden Yüklenici sorumlu olup, İşveren’in bu madde kapsamında tazminat ödemesi durumunda, Yüklenici İşveren’in buna ilişkin tüm zararlarını tazmin edecektir. Yüklenici tarafından bu taahhüde aykırı hareket edilmesi halinde, ortaya çıkan her türlü doğrudan ve dolaylı zarardan Yüklenici tek başına sorumludur. </w:t>
      </w:r>
    </w:p>
    <w:p w:rsidR="00000000" w:rsidDel="00000000" w:rsidP="00000000" w:rsidRDefault="00000000" w:rsidRPr="00000000" w14:paraId="0000016D">
      <w:pPr>
        <w:pStyle w:val="heading1"/>
        <w:numPr>
          <w:ilvl w:val="0"/>
          <w:numId w:val="48"/>
        </w:numPr>
        <w:tabs>
          <w:tab w:val="left" w:leader="none" w:pos="721"/>
        </w:tabs>
        <w:spacing w:before="230" w:lineRule="auto"/>
        <w:ind w:left="721" w:hanging="719"/>
        <w:jc w:val="both"/>
        <w:rPr>
          <w:sz w:val="24"/>
          <w:szCs w:val="24"/>
        </w:rPr>
      </w:pPr>
      <w:r w:rsidDel="00000000" w:rsidR="00000000" w:rsidRPr="00000000">
        <w:rPr>
          <w:sz w:val="24"/>
          <w:szCs w:val="24"/>
        </w:rPr>
        <mc:AlternateContent>
          <mc:Choice Requires="wpg">
            <w:drawing>
              <wp:anchor allowOverlap="1" behindDoc="0" distB="0" distT="0" distL="0" distR="0" hidden="0" layoutInCell="1" locked="0" relativeHeight="0" simplePos="0">
                <wp:simplePos x="0" y="0"/>
                <wp:positionH relativeFrom="page">
                  <wp:posOffset>28357</wp:posOffset>
                </wp:positionH>
                <wp:positionV relativeFrom="page">
                  <wp:posOffset>5251451</wp:posOffset>
                </wp:positionV>
                <wp:extent cx="678180" cy="183515"/>
                <wp:effectExtent b="0" l="0" r="0" t="0"/>
                <wp:wrapNone/>
                <wp:docPr id="3" name=""/>
                <a:graphic>
                  <a:graphicData uri="http://schemas.microsoft.com/office/word/2010/wordprocessingShape">
                    <wps:wsp>
                      <wps:cNvSpPr/>
                      <wps:cNvPr id="4" name="Shape 4"/>
                      <wps:spPr>
                        <a:xfrm rot="-5400000">
                          <a:off x="5025960" y="3707293"/>
                          <a:ext cx="640080" cy="145415"/>
                        </a:xfrm>
                        <a:prstGeom prst="rect">
                          <a:avLst/>
                        </a:prstGeom>
                        <a:noFill/>
                        <a:ln>
                          <a:noFill/>
                        </a:ln>
                      </wps:spPr>
                      <wps:txbx>
                        <w:txbxContent>
                          <w:p w:rsidR="00000000" w:rsidDel="00000000" w:rsidP="00000000" w:rsidRDefault="00000000" w:rsidRPr="00000000">
                            <w:pPr>
                              <w:spacing w:after="0" w:before="12.000000476837158" w:line="240"/>
                              <w:ind w:left="20" w:right="0" w:firstLine="8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page">
                  <wp:posOffset>28357</wp:posOffset>
                </wp:positionH>
                <wp:positionV relativeFrom="page">
                  <wp:posOffset>5251451</wp:posOffset>
                </wp:positionV>
                <wp:extent cx="678180" cy="183515"/>
                <wp:effectExtent b="0" l="0" r="0" t="0"/>
                <wp:wrapNone/>
                <wp:docPr id="3"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678180" cy="183515"/>
                        </a:xfrm>
                        <a:prstGeom prst="rect"/>
                        <a:ln/>
                      </pic:spPr>
                    </pic:pic>
                  </a:graphicData>
                </a:graphic>
              </wp:anchor>
            </w:drawing>
          </mc:Fallback>
        </mc:AlternateContent>
      </w:r>
      <w:r w:rsidDel="00000000" w:rsidR="00000000" w:rsidRPr="00000000">
        <w:rPr>
          <w:sz w:val="24"/>
          <w:szCs w:val="24"/>
          <w:rtl w:val="0"/>
        </w:rPr>
        <w:t xml:space="preserve">İŞ DURDURMA VEYA ERTELEME TALİMATI</w:t>
      </w:r>
    </w:p>
    <w:p w:rsidR="00000000" w:rsidDel="00000000" w:rsidP="00000000" w:rsidRDefault="00000000" w:rsidRPr="00000000" w14:paraId="0000016E">
      <w:pPr>
        <w:numPr>
          <w:ilvl w:val="1"/>
          <w:numId w:val="48"/>
        </w:numPr>
        <w:pBdr>
          <w:top w:space="0" w:sz="0" w:val="nil"/>
          <w:left w:space="0" w:sz="0" w:val="nil"/>
          <w:bottom w:space="0" w:sz="0" w:val="nil"/>
          <w:right w:space="0" w:sz="0" w:val="nil"/>
          <w:between w:space="0" w:sz="0" w:val="nil"/>
        </w:pBdr>
        <w:tabs>
          <w:tab w:val="left" w:leader="none" w:pos="722"/>
        </w:tabs>
        <w:spacing w:before="164" w:line="276" w:lineRule="auto"/>
        <w:ind w:left="2" w:right="136" w:firstLine="0"/>
        <w:jc w:val="both"/>
        <w:rPr>
          <w:color w:val="000000"/>
          <w:sz w:val="24"/>
          <w:szCs w:val="24"/>
        </w:rPr>
      </w:pPr>
      <w:r w:rsidDel="00000000" w:rsidR="00000000" w:rsidRPr="00000000">
        <w:rPr>
          <w:color w:val="000000"/>
          <w:sz w:val="24"/>
          <w:szCs w:val="24"/>
          <w:rtl w:val="0"/>
        </w:rPr>
        <w:t xml:space="preserve">MEF ÜNİVERSİTESİ, gerekli gördüğü takdirde İş’in durdurulmasına ve/veya ertelenmesine karar verebilir. Durdurma veya erteleme talimatı Yüklenici’nin adresine yazı ile bildirilebileceği gibi, durdurma veya erteleme durumu MEF ÜNİVERSİTESİ tarafından gerekli görüldüğü mail adresi üzerinden e-posta ile de Yükleniciye bildirebil</w:t>
      </w:r>
      <w:r w:rsidDel="00000000" w:rsidR="00000000" w:rsidRPr="00000000">
        <w:rPr>
          <w:sz w:val="24"/>
          <w:szCs w:val="24"/>
          <w:rtl w:val="0"/>
        </w:rPr>
        <w:t xml:space="preserve">i</w:t>
      </w:r>
      <w:r w:rsidDel="00000000" w:rsidR="00000000" w:rsidRPr="00000000">
        <w:rPr>
          <w:color w:val="000000"/>
          <w:sz w:val="24"/>
          <w:szCs w:val="24"/>
          <w:rtl w:val="0"/>
        </w:rPr>
        <w:t xml:space="preserve">r. Böyle bir bildirim üzerine Yüklenici, bildirim tarihinden itibaren en geç 3 (üç) gün içinde işi durdurmak zorundadır ve/veya iş ertelenmiş ise MEF ÜNİVERSİTESİ’nin işin devamına ilişkin bir sonraki yazılı bildirimine kadar işi durdurmak zorunda olduğunu kabul, beyan ve taahhüt etmektedir. İşin devamına dair talimatların bildirilmesi de iş bu madde de geçen usullere tabidir.</w:t>
      </w:r>
    </w:p>
    <w:p w:rsidR="00000000" w:rsidDel="00000000" w:rsidP="00000000" w:rsidRDefault="00000000" w:rsidRPr="00000000" w14:paraId="0000016F">
      <w:pPr>
        <w:numPr>
          <w:ilvl w:val="1"/>
          <w:numId w:val="48"/>
        </w:numPr>
        <w:pBdr>
          <w:top w:space="0" w:sz="0" w:val="nil"/>
          <w:left w:space="0" w:sz="0" w:val="nil"/>
          <w:bottom w:space="0" w:sz="0" w:val="nil"/>
          <w:right w:space="0" w:sz="0" w:val="nil"/>
          <w:between w:space="0" w:sz="0" w:val="nil"/>
        </w:pBdr>
        <w:tabs>
          <w:tab w:val="left" w:leader="none" w:pos="722"/>
        </w:tabs>
        <w:spacing w:before="121" w:line="276" w:lineRule="auto"/>
        <w:ind w:left="2" w:right="138" w:firstLine="0"/>
        <w:jc w:val="both"/>
        <w:rPr>
          <w:color w:val="000000"/>
          <w:sz w:val="24"/>
          <w:szCs w:val="24"/>
        </w:rPr>
      </w:pPr>
      <w:r w:rsidDel="00000000" w:rsidR="00000000" w:rsidRPr="00000000">
        <w:rPr>
          <w:color w:val="000000"/>
          <w:sz w:val="24"/>
          <w:szCs w:val="24"/>
          <w:rtl w:val="0"/>
        </w:rPr>
        <w:t xml:space="preserve">Durdurma veya erteleme kararları, idareden kaynaklanan nedenlerle geçici olarak durdurulması veya ertelenmesi halinde, yükleniciye durdurma veya erteleme süresi kadar süre uzatımı verilir. Ayrıca, bu süre içerisinde meydana gelen maliyet artışları dikkate alınarak, sözleşme hükümleri doğrultusunda fiyat farkı ihale tarihi ile hakediş ayı arasındaki endeksler dikkate alınarak</w:t>
      </w:r>
      <w:r w:rsidDel="00000000" w:rsidR="00000000" w:rsidRPr="00000000">
        <w:rPr>
          <w:b w:val="1"/>
          <w:bCs w:val="1"/>
          <w:color w:val="000000"/>
          <w:sz w:val="24"/>
          <w:szCs w:val="24"/>
          <w:rtl w:val="0"/>
        </w:rPr>
        <w:t xml:space="preserve"> </w:t>
      </w:r>
      <w:r w:rsidDel="00000000" w:rsidR="00000000" w:rsidRPr="00000000">
        <w:rPr>
          <w:color w:val="000000"/>
          <w:sz w:val="24"/>
          <w:szCs w:val="24"/>
          <w:rtl w:val="0"/>
        </w:rPr>
        <w:t xml:space="preserve">hesaplanır</w:t>
      </w:r>
      <w:r w:rsidDel="00000000" w:rsidR="00000000" w:rsidRPr="00000000">
        <w:rPr>
          <w:b w:val="1"/>
          <w:bCs w:val="1"/>
          <w:color w:val="000000"/>
          <w:sz w:val="24"/>
          <w:szCs w:val="24"/>
          <w:rtl w:val="0"/>
        </w:rPr>
        <w:t xml:space="preserve"> </w:t>
      </w:r>
      <w:r w:rsidDel="00000000" w:rsidR="00000000" w:rsidRPr="00000000">
        <w:rPr>
          <w:color w:val="000000"/>
          <w:sz w:val="24"/>
          <w:szCs w:val="24"/>
          <w:rtl w:val="0"/>
        </w:rPr>
        <w:t xml:space="preserve">ve yükleniciye ödenir.</w:t>
      </w:r>
    </w:p>
    <w:p w:rsidR="00000000" w:rsidDel="00000000" w:rsidP="00000000" w:rsidRDefault="00000000" w:rsidRPr="00000000" w14:paraId="00000170">
      <w:pPr>
        <w:numPr>
          <w:ilvl w:val="1"/>
          <w:numId w:val="48"/>
        </w:numPr>
        <w:pBdr>
          <w:top w:space="0" w:sz="0" w:val="nil"/>
          <w:left w:space="0" w:sz="0" w:val="nil"/>
          <w:bottom w:space="0" w:sz="0" w:val="nil"/>
          <w:right w:space="0" w:sz="0" w:val="nil"/>
          <w:between w:space="0" w:sz="0" w:val="nil"/>
        </w:pBdr>
        <w:tabs>
          <w:tab w:val="left" w:leader="none" w:pos="722"/>
        </w:tabs>
        <w:spacing w:before="118" w:line="276" w:lineRule="auto"/>
        <w:ind w:left="2" w:right="141" w:firstLine="0"/>
        <w:jc w:val="both"/>
        <w:rPr>
          <w:color w:val="000000"/>
          <w:sz w:val="24"/>
          <w:szCs w:val="24"/>
        </w:rPr>
      </w:pPr>
      <w:r w:rsidDel="00000000" w:rsidR="00000000" w:rsidRPr="00000000">
        <w:rPr>
          <w:color w:val="000000"/>
          <w:sz w:val="24"/>
          <w:szCs w:val="24"/>
          <w:rtl w:val="0"/>
        </w:rPr>
        <w:t xml:space="preserve">Durdurma ve/veya erteleme kararları gereğince </w:t>
      </w:r>
      <w:r w:rsidDel="00000000" w:rsidR="00000000" w:rsidRPr="00000000">
        <w:rPr>
          <w:sz w:val="24"/>
          <w:szCs w:val="24"/>
          <w:rtl w:val="0"/>
        </w:rPr>
        <w:t xml:space="preserve">çalışmaksızın</w:t>
      </w:r>
      <w:r w:rsidDel="00000000" w:rsidR="00000000" w:rsidRPr="00000000">
        <w:rPr>
          <w:color w:val="000000"/>
          <w:sz w:val="24"/>
          <w:szCs w:val="24"/>
          <w:rtl w:val="0"/>
        </w:rPr>
        <w:t xml:space="preserve"> geçen süreler, herhangi bir karar ve işleme gerek kalmaksızın Sözleşmede belirlenen iş bitim süresinin sonuna eklenecektir. Böyle bir durumda Yüklenici’ye gecikme cezası müeyyidesi uygulanmayacaktır. </w:t>
      </w:r>
    </w:p>
    <w:p w:rsidR="00000000" w:rsidDel="00000000" w:rsidP="00000000" w:rsidRDefault="00000000" w:rsidRPr="00000000" w14:paraId="00000171">
      <w:pPr>
        <w:pStyle w:val="heading1"/>
        <w:numPr>
          <w:ilvl w:val="0"/>
          <w:numId w:val="48"/>
        </w:numPr>
        <w:tabs>
          <w:tab w:val="left" w:leader="none" w:pos="722"/>
        </w:tabs>
        <w:ind w:left="722" w:hanging="720"/>
        <w:rPr>
          <w:sz w:val="24"/>
          <w:szCs w:val="24"/>
        </w:rPr>
      </w:pPr>
      <w:r w:rsidDel="00000000" w:rsidR="00000000" w:rsidRPr="00000000">
        <w:rPr>
          <w:sz w:val="24"/>
          <w:szCs w:val="24"/>
          <w:rtl w:val="0"/>
        </w:rPr>
        <w:t xml:space="preserve">ÇELİŞEN FAALİYETLERDE BULUNMA YASAĞI</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before="164" w:line="276" w:lineRule="auto"/>
        <w:ind w:left="2" w:right="137" w:firstLine="708"/>
        <w:jc w:val="both"/>
        <w:rPr>
          <w:color w:val="000000"/>
          <w:sz w:val="24"/>
          <w:szCs w:val="24"/>
        </w:rPr>
      </w:pPr>
      <w:r w:rsidDel="00000000" w:rsidR="00000000" w:rsidRPr="00000000">
        <w:rPr>
          <w:color w:val="000000"/>
          <w:sz w:val="24"/>
          <w:szCs w:val="24"/>
          <w:rtl w:val="0"/>
        </w:rPr>
        <w:t xml:space="preserve">Yüklenici teklifinde, iş tanımında yer alan çalışmalarla ilgili olası her türlü çıkar çatışmasını yaratabilecek hususlar ile halen üzerinde çalışmakta olduğu ve/veya ihalesini aldığı ve/veya görevlendirildiği konuları ayrıntılı olarak bildirmek zorundadır.</w:t>
      </w:r>
    </w:p>
    <w:p w:rsidR="00000000" w:rsidDel="00000000" w:rsidP="00000000" w:rsidRDefault="00000000" w:rsidRPr="00000000" w14:paraId="00000173">
      <w:pPr>
        <w:pBdr>
          <w:top w:space="0" w:sz="0" w:val="nil"/>
          <w:left w:space="0" w:sz="0" w:val="nil"/>
          <w:bottom w:space="0" w:sz="0" w:val="nil"/>
          <w:right w:space="0" w:sz="0" w:val="nil"/>
          <w:between w:space="0" w:sz="0" w:val="nil"/>
        </w:pBdr>
        <w:spacing w:before="121" w:line="276" w:lineRule="auto"/>
        <w:ind w:left="2" w:right="136" w:firstLine="708"/>
        <w:jc w:val="both"/>
        <w:rPr>
          <w:color w:val="000000"/>
          <w:sz w:val="24"/>
          <w:szCs w:val="24"/>
        </w:rPr>
      </w:pPr>
      <w:r w:rsidDel="00000000" w:rsidR="00000000" w:rsidRPr="00000000">
        <w:rPr>
          <w:color w:val="000000"/>
          <w:sz w:val="24"/>
          <w:szCs w:val="24"/>
          <w:rtl w:val="0"/>
        </w:rPr>
        <w:t xml:space="preserve">Yüklenici ve personeli, doğrudan ya da dolaylı olarak Sözleşme kapsamında kendilerine verilmiş bulunan hizmetler ile çıkar ilişkisi yaratabilecek herhangi bir ticari veya mesleki faaliyete giremez.</w:t>
      </w:r>
    </w:p>
    <w:p w:rsidR="00000000" w:rsidDel="00000000" w:rsidP="00000000" w:rsidRDefault="00000000" w:rsidRPr="00000000" w14:paraId="00000174">
      <w:pPr>
        <w:pStyle w:val="heading1"/>
        <w:numPr>
          <w:ilvl w:val="0"/>
          <w:numId w:val="48"/>
        </w:numPr>
        <w:tabs>
          <w:tab w:val="left" w:leader="none" w:pos="722"/>
        </w:tabs>
        <w:spacing w:before="122" w:lineRule="auto"/>
        <w:ind w:left="722" w:hanging="720"/>
        <w:rPr>
          <w:sz w:val="24"/>
          <w:szCs w:val="24"/>
        </w:rPr>
      </w:pPr>
      <w:r w:rsidDel="00000000" w:rsidR="00000000" w:rsidRPr="00000000">
        <w:rPr>
          <w:sz w:val="24"/>
          <w:szCs w:val="24"/>
          <w:rtl w:val="0"/>
        </w:rPr>
        <w:t xml:space="preserve">DİĞER HÜKÜMLER</w:t>
      </w:r>
    </w:p>
    <w:p w:rsidR="00000000" w:rsidDel="00000000" w:rsidP="00000000" w:rsidRDefault="00000000" w:rsidRPr="00000000" w14:paraId="00000175">
      <w:pPr>
        <w:numPr>
          <w:ilvl w:val="1"/>
          <w:numId w:val="48"/>
        </w:numPr>
        <w:pBdr>
          <w:top w:space="0" w:sz="0" w:val="nil"/>
          <w:left w:space="0" w:sz="0" w:val="nil"/>
          <w:bottom w:space="0" w:sz="0" w:val="nil"/>
          <w:right w:space="0" w:sz="0" w:val="nil"/>
          <w:between w:space="0" w:sz="0" w:val="nil"/>
        </w:pBdr>
        <w:tabs>
          <w:tab w:val="left" w:leader="none" w:pos="722"/>
        </w:tabs>
        <w:spacing w:before="167" w:line="276" w:lineRule="auto"/>
        <w:ind w:left="2" w:right="141" w:firstLine="0"/>
        <w:jc w:val="both"/>
        <w:rPr>
          <w:color w:val="000000"/>
          <w:sz w:val="24"/>
          <w:szCs w:val="24"/>
        </w:rPr>
      </w:pPr>
      <w:r w:rsidDel="00000000" w:rsidR="00000000" w:rsidRPr="00000000">
        <w:rPr>
          <w:color w:val="000000"/>
          <w:sz w:val="24"/>
          <w:szCs w:val="24"/>
          <w:rtl w:val="0"/>
        </w:rPr>
        <w:t xml:space="preserve">İhale dokümanları olan; teknik şartname, idari şartname, mahal listesi, uygulama projeleri, keşif özeti</w:t>
      </w:r>
      <w:r w:rsidDel="00000000" w:rsidR="00000000" w:rsidRPr="00000000">
        <w:rPr>
          <w:sz w:val="24"/>
          <w:szCs w:val="24"/>
          <w:rtl w:val="0"/>
        </w:rPr>
        <w:t xml:space="preserve">, </w:t>
      </w:r>
      <w:r w:rsidDel="00000000" w:rsidR="00000000" w:rsidRPr="00000000">
        <w:rPr>
          <w:color w:val="000000"/>
          <w:sz w:val="24"/>
          <w:szCs w:val="24"/>
          <w:rtl w:val="0"/>
        </w:rPr>
        <w:t xml:space="preserve">detay projeleri bir bütün olarak değerlendirilmelidir.</w:t>
      </w:r>
    </w:p>
    <w:p w:rsidR="00000000" w:rsidDel="00000000" w:rsidP="00000000" w:rsidRDefault="00000000" w:rsidRPr="00000000" w14:paraId="00000176">
      <w:pPr>
        <w:numPr>
          <w:ilvl w:val="1"/>
          <w:numId w:val="48"/>
        </w:numPr>
        <w:pBdr>
          <w:top w:space="0" w:sz="0" w:val="nil"/>
          <w:left w:space="0" w:sz="0" w:val="nil"/>
          <w:bottom w:space="0" w:sz="0" w:val="nil"/>
          <w:right w:space="0" w:sz="0" w:val="nil"/>
          <w:between w:space="0" w:sz="0" w:val="nil"/>
        </w:pBdr>
        <w:tabs>
          <w:tab w:val="left" w:leader="none" w:pos="722"/>
        </w:tabs>
        <w:spacing w:before="119" w:line="276" w:lineRule="auto"/>
        <w:ind w:left="2" w:right="142" w:firstLine="0"/>
        <w:jc w:val="both"/>
        <w:rPr>
          <w:color w:val="000000"/>
          <w:sz w:val="24"/>
          <w:szCs w:val="24"/>
        </w:rPr>
      </w:pPr>
      <w:r w:rsidDel="00000000" w:rsidR="00000000" w:rsidRPr="00000000">
        <w:rPr>
          <w:color w:val="000000"/>
          <w:sz w:val="24"/>
          <w:szCs w:val="24"/>
          <w:rtl w:val="0"/>
        </w:rPr>
        <w:t xml:space="preserve">Teklif sahipleri ihaleye işbu Şartname'deki tüm hükümleri, değişiklik olması halinde değişiklik hükümlerini de aynen kabul ederek teklif vermiş sayılır.</w:t>
      </w:r>
    </w:p>
    <w:p w:rsidR="00000000" w:rsidDel="00000000" w:rsidP="00000000" w:rsidRDefault="00000000" w:rsidRPr="00000000" w14:paraId="00000177">
      <w:pPr>
        <w:numPr>
          <w:ilvl w:val="1"/>
          <w:numId w:val="48"/>
        </w:numPr>
        <w:pBdr>
          <w:top w:space="0" w:sz="0" w:val="nil"/>
          <w:left w:space="0" w:sz="0" w:val="nil"/>
          <w:bottom w:space="0" w:sz="0" w:val="nil"/>
          <w:right w:space="0" w:sz="0" w:val="nil"/>
          <w:between w:space="0" w:sz="0" w:val="nil"/>
        </w:pBdr>
        <w:tabs>
          <w:tab w:val="left" w:leader="none" w:pos="722"/>
          <w:tab w:val="left" w:leader="none" w:pos="4761"/>
          <w:tab w:val="left" w:leader="none" w:pos="5667"/>
          <w:tab w:val="left" w:leader="none" w:pos="7037"/>
          <w:tab w:val="left" w:leader="none" w:pos="8348"/>
        </w:tabs>
        <w:spacing w:before="118" w:lineRule="auto"/>
        <w:ind w:left="722" w:hanging="720"/>
        <w:jc w:val="both"/>
        <w:rPr>
          <w:color w:val="000000"/>
          <w:sz w:val="24"/>
          <w:szCs w:val="24"/>
        </w:rPr>
      </w:pPr>
      <w:r w:rsidDel="00000000" w:rsidR="00000000" w:rsidRPr="00000000">
        <w:rPr>
          <w:b w:val="1"/>
          <w:bCs w:val="1"/>
          <w:color w:val="000000"/>
          <w:sz w:val="24"/>
          <w:szCs w:val="24"/>
          <w:rtl w:val="0"/>
        </w:rPr>
        <w:t xml:space="preserve">ŞARTNAMENİN/SÖZLEŞME’NİN</w:t>
        <w:tab/>
        <w:t xml:space="preserve">TABİ</w:t>
        <w:tab/>
        <w:t xml:space="preserve">OLDUĞU</w:t>
        <w:tab/>
        <w:t xml:space="preserve">HUKUK:</w:t>
        <w:tab/>
      </w:r>
      <w:r w:rsidDel="00000000" w:rsidR="00000000" w:rsidRPr="00000000">
        <w:rPr>
          <w:color w:val="000000"/>
          <w:sz w:val="24"/>
          <w:szCs w:val="24"/>
          <w:rtl w:val="0"/>
        </w:rPr>
        <w:t xml:space="preserve">Şartname’nin</w:t>
      </w:r>
    </w:p>
    <w:p w:rsidR="00000000" w:rsidDel="00000000" w:rsidP="00000000" w:rsidRDefault="00000000" w:rsidRPr="00000000" w14:paraId="00000178">
      <w:pPr>
        <w:pBdr>
          <w:top w:space="0" w:sz="0" w:val="nil"/>
          <w:left w:space="0" w:sz="0" w:val="nil"/>
          <w:bottom w:space="0" w:sz="0" w:val="nil"/>
          <w:right w:space="0" w:sz="0" w:val="nil"/>
          <w:between w:space="0" w:sz="0" w:val="nil"/>
        </w:pBdr>
        <w:spacing w:before="44" w:line="276" w:lineRule="auto"/>
        <w:ind w:left="2" w:right="136" w:firstLine="0"/>
        <w:rPr>
          <w:color w:val="000000"/>
          <w:sz w:val="24"/>
          <w:szCs w:val="24"/>
        </w:rPr>
      </w:pPr>
      <w:r w:rsidDel="00000000" w:rsidR="00000000" w:rsidRPr="00000000">
        <w:rPr>
          <w:color w:val="000000"/>
          <w:sz w:val="24"/>
          <w:szCs w:val="24"/>
          <w:rtl w:val="0"/>
        </w:rPr>
        <w:t xml:space="preserve">/Sözleşme’nin tabi olduğu hukuk, Türkiye Cumhuriyeti maddi ve usul hukukudur ve işbu Şartname ve Ekleri hükümleri Türk hukukuna göre yorumlanacaktır.</w:t>
      </w:r>
    </w:p>
    <w:p w:rsidR="00000000" w:rsidDel="00000000" w:rsidP="00000000" w:rsidRDefault="00000000" w:rsidRPr="00000000" w14:paraId="00000179">
      <w:pPr>
        <w:numPr>
          <w:ilvl w:val="1"/>
          <w:numId w:val="48"/>
        </w:numPr>
        <w:pBdr>
          <w:top w:space="0" w:sz="0" w:val="nil"/>
          <w:left w:space="0" w:sz="0" w:val="nil"/>
          <w:bottom w:space="0" w:sz="0" w:val="nil"/>
          <w:right w:space="0" w:sz="0" w:val="nil"/>
          <w:between w:space="0" w:sz="0" w:val="nil"/>
        </w:pBdr>
        <w:tabs>
          <w:tab w:val="left" w:leader="none" w:pos="722"/>
        </w:tabs>
        <w:spacing w:before="119" w:line="276" w:lineRule="auto"/>
        <w:ind w:left="2" w:right="139" w:firstLine="0"/>
        <w:jc w:val="both"/>
        <w:rPr>
          <w:color w:val="000000"/>
          <w:sz w:val="24"/>
          <w:szCs w:val="24"/>
        </w:rPr>
      </w:pPr>
      <w:r w:rsidDel="00000000" w:rsidR="00000000" w:rsidRPr="00000000">
        <w:rPr>
          <w:b w:val="1"/>
          <w:bCs w:val="1"/>
          <w:color w:val="000000"/>
          <w:sz w:val="24"/>
          <w:szCs w:val="24"/>
          <w:rtl w:val="0"/>
        </w:rPr>
        <w:t xml:space="preserve">ANLAŞMAZLIKLARIN ÇÖZÜMÜ: </w:t>
      </w:r>
      <w:r w:rsidDel="00000000" w:rsidR="00000000" w:rsidRPr="00000000">
        <w:rPr>
          <w:color w:val="000000"/>
          <w:sz w:val="24"/>
          <w:szCs w:val="24"/>
          <w:rtl w:val="0"/>
        </w:rPr>
        <w:t xml:space="preserve">İşbu Şartname ve devamında imzalanacak sözleşmeden kaynaklanacak her türlü ihtilafın çözümünde öncelikle </w:t>
      </w:r>
      <w:r w:rsidDel="00000000" w:rsidR="00000000" w:rsidRPr="00000000">
        <w:rPr>
          <w:sz w:val="24"/>
          <w:szCs w:val="24"/>
          <w:rtl w:val="0"/>
        </w:rPr>
        <w:t xml:space="preserve">proje yönetimi ve idare nezdinde</w:t>
      </w:r>
      <w:r w:rsidDel="00000000" w:rsidR="00000000" w:rsidRPr="00000000">
        <w:rPr>
          <w:color w:val="000000"/>
          <w:sz w:val="24"/>
          <w:szCs w:val="24"/>
          <w:rtl w:val="0"/>
        </w:rPr>
        <w:t xml:space="preserve"> bulunan benzer kararlar çerçevesinde çözüm bulunmaya çalışılacaktır ve bu çözüm taraflar için bağlayıcı olacaktır. Hukuki yola başvurulduğu takdirde İstanbul Mahkemeleri ve İcra Daireleri yetkilidir.</w:t>
      </w:r>
    </w:p>
    <w:p w:rsidR="00000000" w:rsidDel="00000000" w:rsidP="00000000" w:rsidRDefault="00000000" w:rsidRPr="00000000" w14:paraId="0000017A">
      <w:pPr>
        <w:numPr>
          <w:ilvl w:val="1"/>
          <w:numId w:val="48"/>
        </w:numPr>
        <w:pBdr>
          <w:top w:space="0" w:sz="0" w:val="nil"/>
          <w:left w:space="0" w:sz="0" w:val="nil"/>
          <w:bottom w:space="0" w:sz="0" w:val="nil"/>
          <w:right w:space="0" w:sz="0" w:val="nil"/>
          <w:between w:space="0" w:sz="0" w:val="nil"/>
        </w:pBdr>
        <w:tabs>
          <w:tab w:val="left" w:leader="none" w:pos="722"/>
        </w:tabs>
        <w:spacing w:before="121" w:line="276" w:lineRule="auto"/>
        <w:ind w:left="2" w:right="141" w:firstLine="0"/>
        <w:jc w:val="both"/>
        <w:rPr>
          <w:color w:val="000000"/>
          <w:sz w:val="24"/>
          <w:szCs w:val="24"/>
        </w:rPr>
      </w:pPr>
      <w:r w:rsidDel="00000000" w:rsidR="00000000" w:rsidRPr="00000000">
        <w:rPr>
          <w:b w:val="1"/>
          <w:bCs w:val="1"/>
          <w:color w:val="000000"/>
          <w:sz w:val="24"/>
          <w:szCs w:val="24"/>
          <w:rtl w:val="0"/>
        </w:rPr>
        <w:t xml:space="preserve">FERAGAT: </w:t>
      </w:r>
      <w:r w:rsidDel="00000000" w:rsidR="00000000" w:rsidRPr="00000000">
        <w:rPr>
          <w:color w:val="000000"/>
          <w:sz w:val="24"/>
          <w:szCs w:val="24"/>
          <w:rtl w:val="0"/>
        </w:rPr>
        <w:t xml:space="preserve">MEF ÜNİVERSİTESİ’nin, işbu Şartname kapsamındaki haklarını tamamen veya kısmen kullanmaması, herhangi bir şekilde bu haklardan feragat ettiği anlamına gelmez.</w:t>
      </w:r>
    </w:p>
    <w:p w:rsidR="00000000" w:rsidDel="00000000" w:rsidP="00000000" w:rsidRDefault="00000000" w:rsidRPr="00000000" w14:paraId="0000017B">
      <w:pPr>
        <w:numPr>
          <w:ilvl w:val="1"/>
          <w:numId w:val="48"/>
        </w:numPr>
        <w:pBdr>
          <w:top w:space="0" w:sz="0" w:val="nil"/>
          <w:left w:space="0" w:sz="0" w:val="nil"/>
          <w:bottom w:space="0" w:sz="0" w:val="nil"/>
          <w:right w:space="0" w:sz="0" w:val="nil"/>
          <w:between w:space="0" w:sz="0" w:val="nil"/>
        </w:pBdr>
        <w:tabs>
          <w:tab w:val="left" w:leader="none" w:pos="722"/>
        </w:tabs>
        <w:spacing w:before="119" w:line="276" w:lineRule="auto"/>
        <w:ind w:left="2" w:right="145" w:firstLine="0"/>
        <w:jc w:val="both"/>
        <w:rPr>
          <w:color w:val="000000"/>
          <w:sz w:val="24"/>
          <w:szCs w:val="24"/>
        </w:rPr>
      </w:pPr>
      <w:r w:rsidDel="00000000" w:rsidR="00000000" w:rsidRPr="00000000">
        <w:rPr>
          <w:b w:val="1"/>
          <w:bCs w:val="1"/>
          <w:color w:val="000000"/>
          <w:sz w:val="24"/>
          <w:szCs w:val="24"/>
          <w:rtl w:val="0"/>
        </w:rPr>
        <w:t xml:space="preserve">BÜTÜNLÜK: </w:t>
      </w:r>
      <w:r w:rsidDel="00000000" w:rsidR="00000000" w:rsidRPr="00000000">
        <w:rPr>
          <w:color w:val="000000"/>
          <w:sz w:val="24"/>
          <w:szCs w:val="24"/>
          <w:rtl w:val="0"/>
        </w:rPr>
        <w:t xml:space="preserve">İşbu Şartname’nin, yorumlanması, uygulanması ve her türlü uyuşmazlığın çözümünde, şartname ekleri işbu şartnamenin ayrılmaz bir bütününü oluşturur.</w:t>
      </w:r>
    </w:p>
    <w:p w:rsidR="00000000" w:rsidDel="00000000" w:rsidP="00000000" w:rsidRDefault="00000000" w:rsidRPr="00000000" w14:paraId="0000017C">
      <w:pPr>
        <w:numPr>
          <w:ilvl w:val="1"/>
          <w:numId w:val="48"/>
        </w:numPr>
        <w:pBdr>
          <w:top w:space="0" w:sz="0" w:val="nil"/>
          <w:left w:space="0" w:sz="0" w:val="nil"/>
          <w:bottom w:space="0" w:sz="0" w:val="nil"/>
          <w:right w:space="0" w:sz="0" w:val="nil"/>
          <w:between w:space="0" w:sz="0" w:val="nil"/>
        </w:pBdr>
        <w:tabs>
          <w:tab w:val="left" w:leader="none" w:pos="722"/>
        </w:tabs>
        <w:spacing w:before="226" w:line="276" w:lineRule="auto"/>
        <w:ind w:left="2" w:right="137" w:firstLine="0"/>
        <w:jc w:val="both"/>
        <w:rPr>
          <w:color w:val="000000"/>
          <w:sz w:val="24"/>
          <w:szCs w:val="24"/>
        </w:rPr>
      </w:pPr>
      <w:r w:rsidDel="00000000" w:rsidR="00000000" w:rsidRPr="00000000">
        <w:rPr>
          <w:b w:val="1"/>
          <w:bCs w:val="1"/>
          <w:color w:val="000000"/>
          <w:sz w:val="24"/>
          <w:szCs w:val="24"/>
          <w:rtl w:val="0"/>
        </w:rPr>
        <w:t xml:space="preserve">TEBLİGAT: </w:t>
      </w:r>
      <w:r w:rsidDel="00000000" w:rsidR="00000000" w:rsidRPr="00000000">
        <w:rPr>
          <w:color w:val="000000"/>
          <w:sz w:val="24"/>
          <w:szCs w:val="24"/>
          <w:rtl w:val="0"/>
        </w:rPr>
        <w:t xml:space="preserve">İşbu Şartname’ye ilişkin ihalenin sözleşmeye bağlanması durumunda Yüklenici bu Sözleşme’nin hükümleri ile ilgili tebligatın “Huzur, Maslak Ayazağa Cad. No:4, 34396 Sarıyer / İSTANBUL” adresine iadeli taahhütlü posta ile (veya 5070 sayılı Elektronik İmza Kanunu’na uygun olarak) elektronik posta yolu ile ya da taraf yetkililerine elden teslim edilerek yapılmasını kabul eder. Tebligat ve diğer bildirimlerin MEF ÜNİVERSİTESİ tarafından elden teslim edilerek yapılması tercih edildiği takdirde Yüklenici evrakı teslim almaktan çekinemez. Adres değişikliklerinin MEF ÜNİVERSİTESİ’ye bildirilmemesi sonuçlarından Yüklenici sorumludur. Bu adrese yapılan tebligatın bila tebliğ dönmesi halinde dahi tebligatın yapılmış sayılmasını Yüklenici peşinen kabul eder.</w:t>
      </w:r>
    </w:p>
    <w:p w:rsidR="00000000" w:rsidDel="00000000" w:rsidP="00000000" w:rsidRDefault="00000000" w:rsidRPr="00000000" w14:paraId="0000017D">
      <w:pPr>
        <w:pStyle w:val="heading1"/>
        <w:numPr>
          <w:ilvl w:val="0"/>
          <w:numId w:val="48"/>
        </w:numPr>
        <w:tabs>
          <w:tab w:val="left" w:leader="none" w:pos="722"/>
        </w:tabs>
        <w:spacing w:before="122" w:lineRule="auto"/>
        <w:ind w:left="722" w:hanging="720"/>
        <w:rPr>
          <w:sz w:val="24"/>
          <w:szCs w:val="24"/>
        </w:rPr>
      </w:pPr>
      <w:r w:rsidDel="00000000" w:rsidR="00000000" w:rsidRPr="00000000">
        <w:rPr>
          <w:sz w:val="24"/>
          <w:szCs w:val="24"/>
          <w:rtl w:val="0"/>
        </w:rPr>
        <w:t xml:space="preserve">REFERANS DOKÜMANLAR</w:t>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before="184" w:lineRule="auto"/>
        <w:ind w:left="2" w:firstLine="0"/>
        <w:jc w:val="both"/>
        <w:rPr>
          <w:color w:val="000000"/>
          <w:sz w:val="24"/>
          <w:szCs w:val="24"/>
        </w:rPr>
      </w:pPr>
      <w:r w:rsidDel="00000000" w:rsidR="00000000" w:rsidRPr="00000000">
        <w:rPr>
          <w:color w:val="000000"/>
          <w:sz w:val="24"/>
          <w:szCs w:val="24"/>
          <w:rtl w:val="0"/>
        </w:rPr>
        <w:t xml:space="preserve">Aşağıda yer alan tabloda belirtilen dokümanların son yayımlanan, güncel hali dikkate alınacaktır.</w:t>
      </w:r>
    </w:p>
    <w:p w:rsidR="00000000" w:rsidDel="00000000" w:rsidP="00000000" w:rsidRDefault="00000000" w:rsidRPr="00000000" w14:paraId="0000017F">
      <w:pPr>
        <w:pBdr>
          <w:top w:space="0" w:sz="0" w:val="nil"/>
          <w:left w:space="0" w:sz="0" w:val="nil"/>
          <w:bottom w:space="0" w:sz="0" w:val="nil"/>
          <w:right w:space="0" w:sz="0" w:val="nil"/>
          <w:between w:space="0" w:sz="0" w:val="nil"/>
        </w:pBdr>
        <w:spacing w:before="4" w:lineRule="auto"/>
        <w:rPr>
          <w:color w:val="000000"/>
          <w:sz w:val="24"/>
          <w:szCs w:val="24"/>
        </w:rPr>
      </w:pPr>
      <w:r w:rsidDel="00000000" w:rsidR="00000000" w:rsidRPr="00000000">
        <w:rPr>
          <w:rtl w:val="0"/>
        </w:rPr>
      </w:r>
    </w:p>
    <w:tbl>
      <w:tblPr>
        <w:tblStyle w:val="Table2"/>
        <w:tblW w:w="9496.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6"/>
        <w:gridCol w:w="3970"/>
        <w:tblGridChange w:id="0">
          <w:tblGrid>
            <w:gridCol w:w="5526"/>
            <w:gridCol w:w="3970"/>
          </w:tblGrid>
        </w:tblGridChange>
      </w:tblGrid>
      <w:tr>
        <w:trPr>
          <w:cantSplit w:val="0"/>
          <w:trHeight w:val="251" w:hRule="atLeast"/>
          <w:tblHeader w:val="0"/>
        </w:trPr>
        <w:tc>
          <w:tcPr>
            <w:shd w:fill="e6e6e6" w:val="clear"/>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line="232" w:lineRule="auto"/>
              <w:ind w:left="7" w:firstLine="0"/>
              <w:jc w:val="center"/>
              <w:rPr>
                <w:b w:val="1"/>
                <w:bCs w:val="1"/>
                <w:color w:val="000000"/>
                <w:sz w:val="24"/>
                <w:szCs w:val="24"/>
              </w:rPr>
            </w:pPr>
            <w:r w:rsidDel="00000000" w:rsidR="00000000" w:rsidRPr="00000000">
              <w:rPr>
                <w:b w:val="1"/>
                <w:bCs w:val="1"/>
                <w:color w:val="000000"/>
                <w:sz w:val="24"/>
                <w:szCs w:val="24"/>
                <w:rtl w:val="0"/>
              </w:rPr>
              <w:t xml:space="preserve">Doküman Adı</w:t>
            </w:r>
          </w:p>
        </w:tc>
        <w:tc>
          <w:tcPr>
            <w:shd w:fill="e6e6e6" w:val="clear"/>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line="232" w:lineRule="auto"/>
              <w:ind w:left="4" w:firstLine="0"/>
              <w:jc w:val="center"/>
              <w:rPr>
                <w:b w:val="1"/>
                <w:bCs w:val="1"/>
                <w:color w:val="000000"/>
                <w:sz w:val="24"/>
                <w:szCs w:val="24"/>
              </w:rPr>
            </w:pPr>
            <w:r w:rsidDel="00000000" w:rsidR="00000000" w:rsidRPr="00000000">
              <w:rPr>
                <w:b w:val="1"/>
                <w:bCs w:val="1"/>
                <w:color w:val="000000"/>
                <w:sz w:val="24"/>
                <w:szCs w:val="24"/>
                <w:rtl w:val="0"/>
              </w:rPr>
              <w:t xml:space="preserve">Kaynak</w:t>
            </w:r>
          </w:p>
        </w:tc>
      </w:tr>
      <w:tr>
        <w:trPr>
          <w:cantSplit w:val="0"/>
          <w:trHeight w:val="582" w:hRule="atLeast"/>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3194 Sayılı İmar Kanunu</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84">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Yapım İşleri İhaleleri Uygulama Yönetmeliği</w:t>
            </w:r>
          </w:p>
        </w:tc>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87">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290" w:hRule="atLeast"/>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TS 500 - Betonarme Yapıların Tasarım ve Kuralları</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TSE</w:t>
            </w:r>
          </w:p>
        </w:tc>
      </w:tr>
      <w:tr>
        <w:trPr>
          <w:cantSplit w:val="0"/>
          <w:trHeight w:val="582" w:hRule="atLeast"/>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Yapı Müteahhitlerinin Sınıflandırılması ve Kayıtlarının</w:t>
            </w:r>
          </w:p>
          <w:p w:rsidR="00000000" w:rsidDel="00000000" w:rsidP="00000000" w:rsidRDefault="00000000" w:rsidRPr="00000000" w14:paraId="0000018B">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Tutulması Hakkında Yönetmelik</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8D">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0" w:hRule="atLeast"/>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before="138" w:lineRule="auto"/>
              <w:ind w:left="107" w:firstLine="0"/>
              <w:rPr>
                <w:color w:val="000000"/>
                <w:sz w:val="24"/>
                <w:szCs w:val="24"/>
              </w:rPr>
            </w:pPr>
            <w:r w:rsidDel="00000000" w:rsidR="00000000" w:rsidRPr="00000000">
              <w:rPr>
                <w:color w:val="000000"/>
                <w:sz w:val="24"/>
                <w:szCs w:val="24"/>
                <w:rtl w:val="0"/>
              </w:rPr>
              <w:t xml:space="preserve">Şantiye Şefleri Hakkında Yönetmelik</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90">
            <w:pPr>
              <w:pBdr>
                <w:top w:space="0" w:sz="0" w:val="nil"/>
                <w:left w:space="0" w:sz="0" w:val="nil"/>
                <w:bottom w:space="0" w:sz="0" w:val="nil"/>
                <w:right w:space="0" w:sz="0" w:val="nil"/>
                <w:between w:space="0" w:sz="0" w:val="nil"/>
              </w:pBdr>
              <w:spacing w:before="38"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T.C. Çevre, Şehircilik ve İklim Değişikliği Bakanlığı 2024</w:t>
            </w:r>
          </w:p>
          <w:p w:rsidR="00000000" w:rsidDel="00000000" w:rsidP="00000000" w:rsidRDefault="00000000" w:rsidRPr="00000000" w14:paraId="00000192">
            <w:pPr>
              <w:pBdr>
                <w:top w:space="0" w:sz="0" w:val="nil"/>
                <w:left w:space="0" w:sz="0" w:val="nil"/>
                <w:bottom w:space="0" w:sz="0" w:val="nil"/>
                <w:right w:space="0" w:sz="0" w:val="nil"/>
                <w:between w:space="0" w:sz="0" w:val="nil"/>
              </w:pBdr>
              <w:spacing w:before="40" w:lineRule="auto"/>
              <w:ind w:left="107" w:firstLine="0"/>
              <w:rPr>
                <w:color w:val="000000"/>
                <w:sz w:val="24"/>
                <w:szCs w:val="24"/>
              </w:rPr>
            </w:pPr>
            <w:r w:rsidDel="00000000" w:rsidR="00000000" w:rsidRPr="00000000">
              <w:rPr>
                <w:color w:val="000000"/>
                <w:sz w:val="24"/>
                <w:szCs w:val="24"/>
                <w:rtl w:val="0"/>
              </w:rPr>
              <w:t xml:space="preserve">Yılı İnşaat ve Tesisat Birim Fiyatları Listesi</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T.C. Çevre, Şehircilik ve İklim</w:t>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before="40" w:lineRule="auto"/>
              <w:ind w:left="105" w:firstLine="0"/>
              <w:rPr>
                <w:color w:val="000000"/>
                <w:sz w:val="24"/>
                <w:szCs w:val="24"/>
              </w:rPr>
            </w:pPr>
            <w:r w:rsidDel="00000000" w:rsidR="00000000" w:rsidRPr="00000000">
              <w:rPr>
                <w:color w:val="000000"/>
                <w:sz w:val="24"/>
                <w:szCs w:val="24"/>
                <w:rtl w:val="0"/>
              </w:rPr>
              <w:t xml:space="preserve">Değişikliği Bakanlığı</w:t>
            </w:r>
          </w:p>
        </w:tc>
      </w:tr>
      <w:tr>
        <w:trPr>
          <w:cantSplit w:val="0"/>
          <w:trHeight w:val="873" w:hRule="atLeast"/>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line="276" w:lineRule="auto"/>
              <w:ind w:left="107" w:right="762" w:firstLine="0"/>
              <w:rPr>
                <w:color w:val="000000"/>
                <w:sz w:val="24"/>
                <w:szCs w:val="24"/>
              </w:rPr>
            </w:pPr>
            <w:r w:rsidDel="00000000" w:rsidR="00000000" w:rsidRPr="00000000">
              <w:rPr>
                <w:color w:val="000000"/>
                <w:sz w:val="24"/>
                <w:szCs w:val="24"/>
                <w:rtl w:val="0"/>
              </w:rPr>
              <w:t xml:space="preserve">Yapı İşleri İnşaat, Makine ve Elektrik Tesisatı Genel Teknik Şartnamelerine Dair Tebliğ (Tebliğ No: Yfk-</w:t>
            </w:r>
          </w:p>
          <w:p w:rsidR="00000000" w:rsidDel="00000000" w:rsidP="00000000" w:rsidRDefault="00000000" w:rsidRPr="00000000" w14:paraId="00000196">
            <w:pPr>
              <w:pBdr>
                <w:top w:space="0" w:sz="0" w:val="nil"/>
                <w:left w:space="0" w:sz="0" w:val="nil"/>
                <w:bottom w:space="0" w:sz="0" w:val="nil"/>
                <w:right w:space="0" w:sz="0" w:val="nil"/>
                <w:between w:space="0" w:sz="0" w:val="nil"/>
              </w:pBdr>
              <w:spacing w:line="252.00000000000003" w:lineRule="auto"/>
              <w:ind w:left="107" w:firstLine="0"/>
              <w:rPr>
                <w:color w:val="000000"/>
                <w:sz w:val="24"/>
                <w:szCs w:val="24"/>
              </w:rPr>
            </w:pPr>
            <w:r w:rsidDel="00000000" w:rsidR="00000000" w:rsidRPr="00000000">
              <w:rPr>
                <w:color w:val="000000"/>
                <w:sz w:val="24"/>
                <w:szCs w:val="24"/>
                <w:rtl w:val="0"/>
              </w:rPr>
              <w:t xml:space="preserve">2007/1)</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before="140" w:line="276" w:lineRule="auto"/>
              <w:ind w:left="105" w:firstLine="0"/>
              <w:rPr>
                <w:color w:val="000000"/>
                <w:sz w:val="24"/>
                <w:szCs w:val="24"/>
              </w:rPr>
            </w:pPr>
            <w:r w:rsidDel="00000000" w:rsidR="00000000" w:rsidRPr="00000000">
              <w:rPr>
                <w:color w:val="000000"/>
                <w:sz w:val="24"/>
                <w:szCs w:val="24"/>
                <w:rtl w:val="0"/>
              </w:rPr>
              <w:t xml:space="preserve">Resmî Gazete / T.C. Çevre, Şehircilik ve İklim Değişikliği Bakanlığı</w:t>
            </w:r>
          </w:p>
        </w:tc>
      </w:tr>
      <w:tr>
        <w:trPr>
          <w:cantSplit w:val="0"/>
          <w:trHeight w:val="580" w:hRule="atLeast"/>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before="137" w:lineRule="auto"/>
              <w:ind w:left="107" w:firstLine="0"/>
              <w:rPr>
                <w:color w:val="000000"/>
                <w:sz w:val="24"/>
                <w:szCs w:val="24"/>
              </w:rPr>
            </w:pPr>
            <w:r w:rsidDel="00000000" w:rsidR="00000000" w:rsidRPr="00000000">
              <w:rPr>
                <w:color w:val="000000"/>
                <w:sz w:val="24"/>
                <w:szCs w:val="24"/>
                <w:rtl w:val="0"/>
              </w:rPr>
              <w:t xml:space="preserve">Türkiye Bina Deprem Yönetmeliği</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9A">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Türkiye Bina Deprem Yönetmeliği Kapsamında Yapılacak</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before="40" w:lineRule="auto"/>
              <w:ind w:left="107" w:firstLine="0"/>
              <w:rPr>
                <w:color w:val="000000"/>
                <w:sz w:val="24"/>
                <w:szCs w:val="24"/>
              </w:rPr>
            </w:pPr>
            <w:r w:rsidDel="00000000" w:rsidR="00000000" w:rsidRPr="00000000">
              <w:rPr>
                <w:color w:val="000000"/>
                <w:sz w:val="24"/>
                <w:szCs w:val="24"/>
                <w:rtl w:val="0"/>
              </w:rPr>
              <w:t xml:space="preserve">Tasarım Gözetimi ve Kontrolü Hizmetlerine Dair Tebliğ</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9E">
            <w:pPr>
              <w:pBdr>
                <w:top w:space="0" w:sz="0" w:val="nil"/>
                <w:left w:space="0" w:sz="0" w:val="nil"/>
                <w:bottom w:space="0" w:sz="0" w:val="nil"/>
                <w:right w:space="0" w:sz="0" w:val="nil"/>
                <w:between w:space="0" w:sz="0" w:val="nil"/>
              </w:pBdr>
              <w:spacing w:before="40"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3" w:hRule="atLeast"/>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Türkiye Bina Deprem Yönetmeliği Kapsamında Yapılacak</w:t>
            </w:r>
          </w:p>
          <w:p w:rsidR="00000000" w:rsidDel="00000000" w:rsidP="00000000" w:rsidRDefault="00000000" w:rsidRPr="00000000" w14:paraId="000001A0">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Binalarla İlgili Uygulama Esaslarına Dair Tebliğ</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A2">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1163" w:hRule="atLeast"/>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line="276" w:lineRule="auto"/>
              <w:ind w:left="107" w:right="298" w:firstLine="0"/>
              <w:jc w:val="both"/>
              <w:rPr>
                <w:color w:val="000000"/>
                <w:sz w:val="24"/>
                <w:szCs w:val="24"/>
              </w:rPr>
            </w:pPr>
            <w:r w:rsidDel="00000000" w:rsidR="00000000" w:rsidRPr="00000000">
              <w:rPr>
                <w:color w:val="000000"/>
                <w:sz w:val="24"/>
                <w:szCs w:val="24"/>
                <w:rtl w:val="0"/>
              </w:rPr>
              <w:t xml:space="preserve">4708 Sayılı Yapı Denetimi Hakkında Kanun Kapsamında Denetimi Yürütülen Yapılara Ait Taze Betondan Numune Alınması, Deneylerinin Yapılması, Raporlanması</w:t>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line="251" w:lineRule="auto"/>
              <w:ind w:left="107" w:firstLine="0"/>
              <w:jc w:val="both"/>
              <w:rPr>
                <w:color w:val="000000"/>
                <w:sz w:val="24"/>
                <w:szCs w:val="24"/>
              </w:rPr>
            </w:pPr>
            <w:r w:rsidDel="00000000" w:rsidR="00000000" w:rsidRPr="00000000">
              <w:rPr>
                <w:color w:val="000000"/>
                <w:sz w:val="24"/>
                <w:szCs w:val="24"/>
                <w:rtl w:val="0"/>
              </w:rPr>
              <w:t xml:space="preserve">Süreçlerinin İzlenmesi ve Denetlenmesine Dair Tebliğ</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before="31" w:lineRule="auto"/>
              <w:rPr>
                <w:color w:val="000000"/>
                <w:sz w:val="24"/>
                <w:szCs w:val="24"/>
              </w:rPr>
            </w:pPr>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line="276" w:lineRule="auto"/>
              <w:ind w:left="105" w:firstLine="0"/>
              <w:rPr>
                <w:color w:val="000000"/>
                <w:sz w:val="24"/>
                <w:szCs w:val="24"/>
              </w:rPr>
            </w:pPr>
            <w:r w:rsidDel="00000000" w:rsidR="00000000" w:rsidRPr="00000000">
              <w:rPr>
                <w:color w:val="000000"/>
                <w:sz w:val="24"/>
                <w:szCs w:val="24"/>
                <w:rtl w:val="0"/>
              </w:rPr>
              <w:t xml:space="preserve">Resmî Gazete / T.C. Çevre, Şehircilik ve İklim Değişikliği Bakanlığı</w:t>
            </w:r>
          </w:p>
        </w:tc>
      </w:tr>
      <w:tr>
        <w:trPr>
          <w:cantSplit w:val="0"/>
          <w:trHeight w:val="1163" w:hRule="atLeast"/>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line="276" w:lineRule="auto"/>
              <w:ind w:left="107" w:right="211" w:firstLine="0"/>
              <w:rPr>
                <w:color w:val="000000"/>
                <w:sz w:val="24"/>
                <w:szCs w:val="24"/>
              </w:rPr>
            </w:pPr>
            <w:r w:rsidDel="00000000" w:rsidR="00000000" w:rsidRPr="00000000">
              <w:rPr>
                <w:color w:val="000000"/>
                <w:sz w:val="24"/>
                <w:szCs w:val="24"/>
                <w:rtl w:val="0"/>
              </w:rPr>
              <w:t xml:space="preserve">TS 8737 Formlar - Yapı Ruhsatı Standardı ile İlgili Tebliğ ve TS 10970 Formlar-Yapı Kullanma İzin Belgesi</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line="252.00000000000003" w:lineRule="auto"/>
              <w:ind w:left="107" w:firstLine="0"/>
              <w:rPr>
                <w:color w:val="000000"/>
                <w:sz w:val="24"/>
                <w:szCs w:val="24"/>
              </w:rPr>
            </w:pPr>
            <w:r w:rsidDel="00000000" w:rsidR="00000000" w:rsidRPr="00000000">
              <w:rPr>
                <w:color w:val="000000"/>
                <w:sz w:val="24"/>
                <w:szCs w:val="24"/>
                <w:rtl w:val="0"/>
              </w:rPr>
              <w:t xml:space="preserve">Standardı ile İlgili Tebliğin Yürürlükten Kaldırılmasına</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before="31" w:lineRule="auto"/>
              <w:ind w:left="107" w:firstLine="0"/>
              <w:rPr>
                <w:color w:val="000000"/>
                <w:sz w:val="24"/>
                <w:szCs w:val="24"/>
              </w:rPr>
            </w:pPr>
            <w:r w:rsidDel="00000000" w:rsidR="00000000" w:rsidRPr="00000000">
              <w:rPr>
                <w:color w:val="000000"/>
                <w:sz w:val="24"/>
                <w:szCs w:val="24"/>
                <w:rtl w:val="0"/>
              </w:rPr>
              <w:t xml:space="preserve">Dair Tebliğ</w:t>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before="31" w:lineRule="auto"/>
              <w:rPr>
                <w:color w:val="000000"/>
                <w:sz w:val="24"/>
                <w:szCs w:val="24"/>
              </w:rPr>
            </w:pP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line="276" w:lineRule="auto"/>
              <w:ind w:left="105" w:firstLine="0"/>
              <w:rPr>
                <w:color w:val="000000"/>
                <w:sz w:val="24"/>
                <w:szCs w:val="24"/>
              </w:rPr>
            </w:pPr>
            <w:r w:rsidDel="00000000" w:rsidR="00000000" w:rsidRPr="00000000">
              <w:rPr>
                <w:color w:val="000000"/>
                <w:sz w:val="24"/>
                <w:szCs w:val="24"/>
                <w:rtl w:val="0"/>
              </w:rPr>
              <w:t xml:space="preserve">Resmî Gazete / T.C. Çevre, Şehircilik ve İklim Değişikliği Bakanlığı</w:t>
            </w:r>
          </w:p>
        </w:tc>
      </w:tr>
      <w:tr>
        <w:trPr>
          <w:cantSplit w:val="0"/>
          <w:trHeight w:val="580" w:hRule="atLeast"/>
          <w:tblHeader w:val="0"/>
        </w:trPr>
        <w:tc>
          <w:tcPr/>
          <w:p w:rsidR="00000000" w:rsidDel="00000000" w:rsidP="00000000" w:rsidRDefault="00000000" w:rsidRPr="00000000" w14:paraId="000001AC">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Çelik Yapıların Tasarım, Hesap ve Yapım Esaslarına Dair</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Yönetmelik</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bl>
    <w:p w:rsidR="00000000" w:rsidDel="00000000" w:rsidP="00000000" w:rsidRDefault="00000000" w:rsidRPr="00000000" w14:paraId="000001B0">
      <w:pPr>
        <w:pBdr>
          <w:top w:space="0" w:sz="0" w:val="nil"/>
          <w:left w:space="0" w:sz="0" w:val="nil"/>
          <w:bottom w:space="0" w:sz="0" w:val="nil"/>
          <w:right w:space="0" w:sz="0" w:val="nil"/>
          <w:between w:space="0" w:sz="0" w:val="nil"/>
        </w:pBdr>
        <w:ind w:left="105" w:firstLine="0"/>
        <w:rPr>
          <w:color w:val="000000"/>
          <w:sz w:val="24"/>
          <w:szCs w:val="24"/>
        </w:rPr>
        <w:sectPr>
          <w:type w:val="nextPage"/>
          <w:pgSz w:h="16840" w:w="11910" w:orient="portrait"/>
          <w:pgMar w:bottom="540" w:top="2360" w:left="1275" w:right="850" w:header="711" w:footer="343"/>
        </w:sectPr>
      </w:pP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before="2" w:lineRule="auto"/>
        <w:rPr>
          <w:color w:val="000000"/>
          <w:sz w:val="24"/>
          <w:szCs w:val="24"/>
        </w:rPr>
      </w:pPr>
      <w:r w:rsidDel="00000000" w:rsidR="00000000" w:rsidRPr="00000000">
        <w:rPr>
          <w:rtl w:val="0"/>
        </w:rPr>
      </w:r>
    </w:p>
    <w:tbl>
      <w:tblPr>
        <w:tblStyle w:val="Table3"/>
        <w:tblW w:w="9496.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6"/>
        <w:gridCol w:w="3970"/>
        <w:tblGridChange w:id="0">
          <w:tblGrid>
            <w:gridCol w:w="5526"/>
            <w:gridCol w:w="3970"/>
          </w:tblGrid>
        </w:tblGridChange>
      </w:tblGrid>
      <w:tr>
        <w:trPr>
          <w:cantSplit w:val="0"/>
          <w:trHeight w:val="251" w:hRule="atLeast"/>
          <w:tblHeader w:val="0"/>
        </w:trPr>
        <w:tc>
          <w:tcPr>
            <w:shd w:fill="e6e6e6" w:val="clear"/>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line="232" w:lineRule="auto"/>
              <w:ind w:left="7" w:firstLine="0"/>
              <w:jc w:val="center"/>
              <w:rPr>
                <w:b w:val="1"/>
                <w:bCs w:val="1"/>
                <w:color w:val="000000"/>
                <w:sz w:val="24"/>
                <w:szCs w:val="24"/>
              </w:rPr>
            </w:pPr>
            <w:r w:rsidDel="00000000" w:rsidR="00000000" w:rsidRPr="00000000">
              <w:rPr>
                <w:b w:val="1"/>
                <w:bCs w:val="1"/>
                <w:color w:val="000000"/>
                <w:sz w:val="24"/>
                <w:szCs w:val="24"/>
                <w:rtl w:val="0"/>
              </w:rPr>
              <w:t xml:space="preserve">Doküman Adı</w:t>
            </w:r>
          </w:p>
        </w:tc>
        <w:tc>
          <w:tcPr>
            <w:shd w:fill="e6e6e6" w:val="clear"/>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line="232" w:lineRule="auto"/>
              <w:ind w:left="4" w:firstLine="0"/>
              <w:jc w:val="center"/>
              <w:rPr>
                <w:b w:val="1"/>
                <w:bCs w:val="1"/>
                <w:color w:val="000000"/>
                <w:sz w:val="24"/>
                <w:szCs w:val="24"/>
              </w:rPr>
            </w:pPr>
            <w:r w:rsidDel="00000000" w:rsidR="00000000" w:rsidRPr="00000000">
              <w:rPr>
                <w:b w:val="1"/>
                <w:bCs w:val="1"/>
                <w:color w:val="000000"/>
                <w:sz w:val="24"/>
                <w:szCs w:val="24"/>
                <w:rtl w:val="0"/>
              </w:rPr>
              <w:t xml:space="preserve">Kaynak</w:t>
            </w:r>
          </w:p>
        </w:tc>
      </w:tr>
      <w:tr>
        <w:trPr>
          <w:cantSplit w:val="0"/>
          <w:trHeight w:val="582" w:hRule="atLeast"/>
          <w:tblHeader w:val="0"/>
        </w:trPr>
        <w:tc>
          <w:tcPr/>
          <w:p w:rsidR="00000000" w:rsidDel="00000000" w:rsidP="00000000" w:rsidRDefault="00000000" w:rsidRPr="00000000" w14:paraId="000001B4">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Binalarda Su Yalıtımı Yönetmeliği</w:t>
            </w:r>
          </w:p>
        </w:tc>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B6">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Çalışanların İş Sağlığı ve Güvenliği Eğitimlerinin Usul ve</w:t>
            </w:r>
          </w:p>
          <w:p w:rsidR="00000000" w:rsidDel="00000000" w:rsidP="00000000" w:rsidRDefault="00000000" w:rsidRPr="00000000" w14:paraId="000001B8">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Esasları Hakkında Yönetmelik</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Çalışma ve Sosyal</w:t>
            </w:r>
          </w:p>
          <w:p w:rsidR="00000000" w:rsidDel="00000000" w:rsidP="00000000" w:rsidRDefault="00000000" w:rsidRPr="00000000" w14:paraId="000001BA">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Güvenlik Bakanlığı</w:t>
            </w:r>
          </w:p>
        </w:tc>
      </w:tr>
      <w:tr>
        <w:trPr>
          <w:cantSplit w:val="0"/>
          <w:trHeight w:val="870" w:hRule="atLeast"/>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Meslekî Yeterlilik Kurumu Meslekî Yeterlilik Belgesi</w:t>
            </w:r>
          </w:p>
          <w:p w:rsidR="00000000" w:rsidDel="00000000" w:rsidP="00000000" w:rsidRDefault="00000000" w:rsidRPr="00000000" w14:paraId="000001BC">
            <w:pPr>
              <w:pBdr>
                <w:top w:space="0" w:sz="0" w:val="nil"/>
                <w:left w:space="0" w:sz="0" w:val="nil"/>
                <w:bottom w:space="0" w:sz="0" w:val="nil"/>
                <w:right w:space="0" w:sz="0" w:val="nil"/>
                <w:between w:space="0" w:sz="0" w:val="nil"/>
              </w:pBdr>
              <w:ind w:left="107" w:right="211" w:firstLine="0"/>
              <w:rPr>
                <w:color w:val="000000"/>
                <w:sz w:val="24"/>
                <w:szCs w:val="24"/>
              </w:rPr>
            </w:pPr>
            <w:r w:rsidDel="00000000" w:rsidR="00000000" w:rsidRPr="00000000">
              <w:rPr>
                <w:color w:val="000000"/>
                <w:sz w:val="24"/>
                <w:szCs w:val="24"/>
                <w:rtl w:val="0"/>
              </w:rPr>
              <w:t xml:space="preserve">Zorunluluğu Getirilen Mesleklere İlişkin Tebliğler (Sıra No: 2015/1, 2016/1, 2017/1, 2018/1, 2019/1)</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before="137" w:line="278.00000000000006" w:lineRule="auto"/>
              <w:ind w:left="105" w:firstLine="0"/>
              <w:rPr>
                <w:color w:val="000000"/>
                <w:sz w:val="24"/>
                <w:szCs w:val="24"/>
              </w:rPr>
            </w:pPr>
            <w:r w:rsidDel="00000000" w:rsidR="00000000" w:rsidRPr="00000000">
              <w:rPr>
                <w:color w:val="000000"/>
                <w:sz w:val="24"/>
                <w:szCs w:val="24"/>
                <w:rtl w:val="0"/>
              </w:rPr>
              <w:t xml:space="preserve">Resmî Gazete / T.C. Çalışma ve Sosyal Güvenlik Bakanlığı</w:t>
            </w:r>
          </w:p>
        </w:tc>
      </w:tr>
      <w:tr>
        <w:trPr>
          <w:cantSplit w:val="0"/>
          <w:trHeight w:val="583" w:hRule="atLeast"/>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Yapı Malzemeleri Yönetmeliği</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C0">
            <w:pPr>
              <w:pBdr>
                <w:top w:space="0" w:sz="0" w:val="nil"/>
                <w:left w:space="0" w:sz="0" w:val="nil"/>
                <w:bottom w:space="0" w:sz="0" w:val="nil"/>
                <w:right w:space="0" w:sz="0" w:val="nil"/>
                <w:between w:space="0" w:sz="0" w:val="nil"/>
              </w:pBdr>
              <w:spacing w:before="38"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TS 498 - Yapı Elemanlarının Boyutlandırılmasında</w:t>
            </w:r>
          </w:p>
          <w:p w:rsidR="00000000" w:rsidDel="00000000" w:rsidP="00000000" w:rsidRDefault="00000000" w:rsidRPr="00000000" w14:paraId="000001C2">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Alınacak Yüklerin Hesap Değerleri</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before="140" w:lineRule="auto"/>
              <w:ind w:left="105" w:firstLine="0"/>
              <w:rPr>
                <w:color w:val="000000"/>
                <w:sz w:val="24"/>
                <w:szCs w:val="24"/>
              </w:rPr>
            </w:pPr>
            <w:r w:rsidDel="00000000" w:rsidR="00000000" w:rsidRPr="00000000">
              <w:rPr>
                <w:color w:val="000000"/>
                <w:sz w:val="24"/>
                <w:szCs w:val="24"/>
                <w:rtl w:val="0"/>
              </w:rPr>
              <w:t xml:space="preserve">TSE</w:t>
            </w:r>
          </w:p>
        </w:tc>
      </w:tr>
      <w:tr>
        <w:trPr>
          <w:cantSplit w:val="0"/>
          <w:trHeight w:val="580" w:hRule="atLeast"/>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before="137" w:lineRule="auto"/>
              <w:ind w:left="107" w:firstLine="0"/>
              <w:rPr>
                <w:color w:val="000000"/>
                <w:sz w:val="24"/>
                <w:szCs w:val="24"/>
              </w:rPr>
            </w:pPr>
            <w:r w:rsidDel="00000000" w:rsidR="00000000" w:rsidRPr="00000000">
              <w:rPr>
                <w:color w:val="000000"/>
                <w:sz w:val="24"/>
                <w:szCs w:val="24"/>
                <w:rtl w:val="0"/>
              </w:rPr>
              <w:t xml:space="preserve">Elektrik İç Tesisleri Yönetmeliği</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Enerji ve Tabii</w:t>
            </w:r>
          </w:p>
          <w:p w:rsidR="00000000" w:rsidDel="00000000" w:rsidP="00000000" w:rsidRDefault="00000000" w:rsidRPr="00000000" w14:paraId="000001C6">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Kaynaklar Bakanlığı</w:t>
            </w:r>
          </w:p>
        </w:tc>
      </w:tr>
      <w:tr>
        <w:trPr>
          <w:cantSplit w:val="0"/>
          <w:trHeight w:val="582" w:hRule="atLeast"/>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Elektrik Tesislerinde Topraklamalar Yönetmeliği</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Enerji ve Tabii</w:t>
            </w:r>
          </w:p>
          <w:p w:rsidR="00000000" w:rsidDel="00000000" w:rsidP="00000000" w:rsidRDefault="00000000" w:rsidRPr="00000000" w14:paraId="000001C9">
            <w:pPr>
              <w:pBdr>
                <w:top w:space="0" w:sz="0" w:val="nil"/>
                <w:left w:space="0" w:sz="0" w:val="nil"/>
                <w:bottom w:space="0" w:sz="0" w:val="nil"/>
                <w:right w:space="0" w:sz="0" w:val="nil"/>
                <w:between w:space="0" w:sz="0" w:val="nil"/>
              </w:pBdr>
              <w:spacing w:before="40" w:lineRule="auto"/>
              <w:ind w:left="105" w:firstLine="0"/>
              <w:rPr>
                <w:color w:val="000000"/>
                <w:sz w:val="24"/>
                <w:szCs w:val="24"/>
              </w:rPr>
            </w:pPr>
            <w:r w:rsidDel="00000000" w:rsidR="00000000" w:rsidRPr="00000000">
              <w:rPr>
                <w:color w:val="000000"/>
                <w:sz w:val="24"/>
                <w:szCs w:val="24"/>
                <w:rtl w:val="0"/>
              </w:rPr>
              <w:t xml:space="preserve">Kaynaklar Bakanlığı</w:t>
            </w:r>
          </w:p>
        </w:tc>
      </w:tr>
      <w:tr>
        <w:trPr>
          <w:cantSplit w:val="0"/>
          <w:trHeight w:val="580" w:hRule="atLeast"/>
          <w:tblHeader w:val="0"/>
        </w:trPr>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Planlı Alanlar İmar Yönetmeliği</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CC">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49" w:lineRule="auto"/>
              <w:ind w:left="107" w:firstLine="0"/>
              <w:rPr>
                <w:color w:val="000000"/>
                <w:sz w:val="24"/>
                <w:szCs w:val="24"/>
              </w:rPr>
            </w:pPr>
            <w:r w:rsidDel="00000000" w:rsidR="00000000" w:rsidRPr="00000000">
              <w:rPr>
                <w:color w:val="000000"/>
                <w:sz w:val="24"/>
                <w:szCs w:val="24"/>
                <w:rtl w:val="0"/>
              </w:rPr>
              <w:t xml:space="preserve">TS 13633 - Yapıların Tam ve Kısmi Yıkımı İçin Uygulama</w:t>
            </w:r>
          </w:p>
          <w:p w:rsidR="00000000" w:rsidDel="00000000" w:rsidP="00000000" w:rsidRDefault="00000000" w:rsidRPr="00000000" w14:paraId="000001CE">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Kuralları</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before="140" w:lineRule="auto"/>
              <w:ind w:left="105" w:firstLine="0"/>
              <w:rPr>
                <w:color w:val="000000"/>
                <w:sz w:val="24"/>
                <w:szCs w:val="24"/>
              </w:rPr>
            </w:pPr>
            <w:r w:rsidDel="00000000" w:rsidR="00000000" w:rsidRPr="00000000">
              <w:rPr>
                <w:color w:val="000000"/>
                <w:sz w:val="24"/>
                <w:szCs w:val="24"/>
                <w:rtl w:val="0"/>
              </w:rPr>
              <w:t xml:space="preserve">TSE</w:t>
            </w:r>
          </w:p>
        </w:tc>
      </w:tr>
      <w:tr>
        <w:trPr>
          <w:cantSplit w:val="0"/>
          <w:trHeight w:val="873" w:hRule="atLeast"/>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line="276" w:lineRule="auto"/>
              <w:ind w:left="107" w:right="279" w:firstLine="0"/>
              <w:rPr>
                <w:color w:val="000000"/>
                <w:sz w:val="24"/>
                <w:szCs w:val="24"/>
              </w:rPr>
            </w:pPr>
            <w:r w:rsidDel="00000000" w:rsidR="00000000" w:rsidRPr="00000000">
              <w:rPr>
                <w:color w:val="000000"/>
                <w:sz w:val="24"/>
                <w:szCs w:val="24"/>
                <w:rtl w:val="0"/>
              </w:rPr>
              <w:t xml:space="preserve">TS HD 60364-7-704 - Alçak Gerilim Elektrik Tesisleri - Bölüm 7-704: Özel Tesis ve Yerler İçin Kurallar - Şantiye</w:t>
            </w:r>
          </w:p>
          <w:p w:rsidR="00000000" w:rsidDel="00000000" w:rsidP="00000000" w:rsidRDefault="00000000" w:rsidRPr="00000000" w14:paraId="000001D1">
            <w:pPr>
              <w:pBdr>
                <w:top w:space="0" w:sz="0" w:val="nil"/>
                <w:left w:space="0" w:sz="0" w:val="nil"/>
                <w:bottom w:space="0" w:sz="0" w:val="nil"/>
                <w:right w:space="0" w:sz="0" w:val="nil"/>
                <w:between w:space="0" w:sz="0" w:val="nil"/>
              </w:pBdr>
              <w:ind w:left="107" w:firstLine="0"/>
              <w:rPr>
                <w:color w:val="000000"/>
                <w:sz w:val="24"/>
                <w:szCs w:val="24"/>
              </w:rPr>
            </w:pPr>
            <w:r w:rsidDel="00000000" w:rsidR="00000000" w:rsidRPr="00000000">
              <w:rPr>
                <w:color w:val="000000"/>
                <w:sz w:val="24"/>
                <w:szCs w:val="24"/>
                <w:rtl w:val="0"/>
              </w:rPr>
              <w:t xml:space="preserve">Tesislerinin Yapımı ve Sökümü</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before="31" w:lineRule="auto"/>
              <w:rPr>
                <w:color w:val="000000"/>
                <w:sz w:val="24"/>
                <w:szCs w:val="24"/>
              </w:rPr>
            </w:pPr>
            <w:r w:rsidDel="00000000" w:rsidR="00000000" w:rsidRPr="00000000">
              <w:rPr>
                <w:rtl w:val="0"/>
              </w:rPr>
            </w:r>
          </w:p>
          <w:p w:rsidR="00000000" w:rsidDel="00000000" w:rsidP="00000000" w:rsidRDefault="00000000" w:rsidRPr="00000000" w14:paraId="000001D3">
            <w:pPr>
              <w:pBdr>
                <w:top w:space="0" w:sz="0" w:val="nil"/>
                <w:left w:space="0" w:sz="0" w:val="nil"/>
                <w:bottom w:space="0" w:sz="0" w:val="nil"/>
                <w:right w:space="0" w:sz="0" w:val="nil"/>
                <w:between w:space="0" w:sz="0" w:val="nil"/>
              </w:pBdr>
              <w:ind w:left="105" w:firstLine="0"/>
              <w:rPr>
                <w:color w:val="000000"/>
                <w:sz w:val="24"/>
                <w:szCs w:val="24"/>
              </w:rPr>
            </w:pPr>
            <w:r w:rsidDel="00000000" w:rsidR="00000000" w:rsidRPr="00000000">
              <w:rPr>
                <w:color w:val="000000"/>
                <w:sz w:val="24"/>
                <w:szCs w:val="24"/>
                <w:rtl w:val="0"/>
              </w:rPr>
              <w:t xml:space="preserve">TSE</w:t>
            </w:r>
          </w:p>
        </w:tc>
      </w:tr>
      <w:tr>
        <w:trPr>
          <w:cantSplit w:val="0"/>
          <w:trHeight w:val="580" w:hRule="atLeast"/>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TS EN 1536+A1 - Özel Jeoteknik Uygulamalar Delme</w:t>
            </w:r>
          </w:p>
          <w:p w:rsidR="00000000" w:rsidDel="00000000" w:rsidP="00000000" w:rsidRDefault="00000000" w:rsidRPr="00000000" w14:paraId="000001D5">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(Fore)- Kazıklar- (Yerinde Dökme Betonarme Kazıklar)</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before="140" w:lineRule="auto"/>
              <w:ind w:left="105" w:firstLine="0"/>
              <w:rPr>
                <w:color w:val="000000"/>
                <w:sz w:val="24"/>
                <w:szCs w:val="24"/>
              </w:rPr>
            </w:pPr>
            <w:r w:rsidDel="00000000" w:rsidR="00000000" w:rsidRPr="00000000">
              <w:rPr>
                <w:color w:val="000000"/>
                <w:sz w:val="24"/>
                <w:szCs w:val="24"/>
                <w:rtl w:val="0"/>
              </w:rPr>
              <w:t xml:space="preserve">TSE</w:t>
            </w:r>
          </w:p>
        </w:tc>
      </w:tr>
      <w:tr>
        <w:trPr>
          <w:cantSplit w:val="0"/>
          <w:trHeight w:val="292" w:hRule="atLeast"/>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line="249" w:lineRule="auto"/>
              <w:ind w:left="107" w:firstLine="0"/>
              <w:rPr>
                <w:color w:val="000000"/>
                <w:sz w:val="24"/>
                <w:szCs w:val="24"/>
              </w:rPr>
            </w:pPr>
            <w:r w:rsidDel="00000000" w:rsidR="00000000" w:rsidRPr="00000000">
              <w:rPr>
                <w:color w:val="000000"/>
                <w:sz w:val="24"/>
                <w:szCs w:val="24"/>
                <w:rtl w:val="0"/>
              </w:rPr>
              <w:t xml:space="preserve">Savunma Sanayii Güvenliği Yönetmeliği</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 / Millî Savunma Bakanlığı</w:t>
            </w:r>
          </w:p>
        </w:tc>
      </w:tr>
      <w:tr>
        <w:trPr>
          <w:cantSplit w:val="0"/>
          <w:trHeight w:val="580" w:hRule="atLeast"/>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Büyük Ölçekli Harita ve Harita Bilgileri Üretim</w:t>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Yönetmeliği</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before="140" w:lineRule="auto"/>
              <w:ind w:left="105" w:firstLine="0"/>
              <w:rPr>
                <w:color w:val="000000"/>
                <w:sz w:val="24"/>
                <w:szCs w:val="24"/>
              </w:rPr>
            </w:pPr>
            <w:r w:rsidDel="00000000" w:rsidR="00000000" w:rsidRPr="00000000">
              <w:rPr>
                <w:color w:val="000000"/>
                <w:sz w:val="24"/>
                <w:szCs w:val="24"/>
                <w:rtl w:val="0"/>
              </w:rPr>
              <w:t xml:space="preserve">Resmî Gazete / Bakanlar Kurulu</w:t>
            </w:r>
          </w:p>
        </w:tc>
      </w:tr>
      <w:tr>
        <w:trPr>
          <w:cantSplit w:val="0"/>
          <w:trHeight w:val="292" w:hRule="atLeast"/>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line="249" w:lineRule="auto"/>
              <w:ind w:left="107" w:firstLine="0"/>
              <w:rPr>
                <w:color w:val="000000"/>
                <w:sz w:val="24"/>
                <w:szCs w:val="24"/>
              </w:rPr>
            </w:pPr>
            <w:r w:rsidDel="00000000" w:rsidR="00000000" w:rsidRPr="00000000">
              <w:rPr>
                <w:color w:val="000000"/>
                <w:sz w:val="24"/>
                <w:szCs w:val="24"/>
                <w:rtl w:val="0"/>
              </w:rPr>
              <w:t xml:space="preserve">4857 Sayılı İş Kanunu</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 / Bakanlar Kurulu</w:t>
            </w:r>
          </w:p>
        </w:tc>
      </w:tr>
      <w:tr>
        <w:trPr>
          <w:cantSplit w:val="0"/>
          <w:trHeight w:val="580" w:hRule="atLeast"/>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6331 Sayılı İş Sağlığı ve Güvenliği Kanunu</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Çalışma ve Sosyal</w:t>
            </w:r>
          </w:p>
          <w:p w:rsidR="00000000" w:rsidDel="00000000" w:rsidP="00000000" w:rsidRDefault="00000000" w:rsidRPr="00000000" w14:paraId="000001E0">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Güvenlik Bakanlığı</w:t>
            </w:r>
          </w:p>
        </w:tc>
      </w:tr>
      <w:tr>
        <w:trPr>
          <w:cantSplit w:val="0"/>
          <w:trHeight w:val="292" w:hRule="atLeast"/>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line="249" w:lineRule="auto"/>
              <w:ind w:left="107" w:firstLine="0"/>
              <w:rPr>
                <w:color w:val="000000"/>
                <w:sz w:val="24"/>
                <w:szCs w:val="24"/>
              </w:rPr>
            </w:pPr>
            <w:r w:rsidDel="00000000" w:rsidR="00000000" w:rsidRPr="00000000">
              <w:rPr>
                <w:color w:val="000000"/>
                <w:sz w:val="24"/>
                <w:szCs w:val="24"/>
                <w:rtl w:val="0"/>
              </w:rPr>
              <w:t xml:space="preserve">Karayolları Trafik Yönetmeliği</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w:t>
            </w:r>
          </w:p>
        </w:tc>
      </w:tr>
      <w:tr>
        <w:trPr>
          <w:cantSplit w:val="0"/>
          <w:trHeight w:val="580" w:hRule="atLeast"/>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Yapı İşlerinde İş Sağlığı ve Güvenliği Yönetmeliği</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Çalışma ve Sosyal</w:t>
            </w:r>
          </w:p>
          <w:p w:rsidR="00000000" w:rsidDel="00000000" w:rsidP="00000000" w:rsidRDefault="00000000" w:rsidRPr="00000000" w14:paraId="000001E5">
            <w:pPr>
              <w:pBdr>
                <w:top w:space="0" w:sz="0" w:val="nil"/>
                <w:left w:space="0" w:sz="0" w:val="nil"/>
                <w:bottom w:space="0" w:sz="0" w:val="nil"/>
                <w:right w:space="0" w:sz="0" w:val="nil"/>
                <w:between w:space="0" w:sz="0" w:val="nil"/>
              </w:pBdr>
              <w:spacing w:before="38" w:lineRule="auto"/>
              <w:ind w:left="105" w:firstLine="0"/>
              <w:rPr>
                <w:color w:val="000000"/>
                <w:sz w:val="24"/>
                <w:szCs w:val="24"/>
              </w:rPr>
            </w:pPr>
            <w:r w:rsidDel="00000000" w:rsidR="00000000" w:rsidRPr="00000000">
              <w:rPr>
                <w:color w:val="000000"/>
                <w:sz w:val="24"/>
                <w:szCs w:val="24"/>
                <w:rtl w:val="0"/>
              </w:rPr>
              <w:t xml:space="preserve">Güvenlik Bakanlığı</w:t>
            </w:r>
          </w:p>
        </w:tc>
      </w:tr>
      <w:tr>
        <w:trPr>
          <w:cantSplit w:val="0"/>
          <w:trHeight w:val="582" w:hRule="atLeast"/>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Makina Emniyeti Yönetmeliği (2006/42/AT)</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 / T.C. Sanayi ve Teknoloji</w:t>
            </w:r>
          </w:p>
          <w:p w:rsidR="00000000" w:rsidDel="00000000" w:rsidP="00000000" w:rsidRDefault="00000000" w:rsidRPr="00000000" w14:paraId="000001E8">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Bakanlığı</w:t>
            </w:r>
          </w:p>
        </w:tc>
      </w:tr>
      <w:tr>
        <w:trPr>
          <w:cantSplit w:val="0"/>
          <w:trHeight w:val="582" w:hRule="atLeast"/>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İş Ekipmanlarının Kullanımında Sağlık ve Güvenlik Şartları</w:t>
            </w:r>
          </w:p>
          <w:p w:rsidR="00000000" w:rsidDel="00000000" w:rsidP="00000000" w:rsidRDefault="00000000" w:rsidRPr="00000000" w14:paraId="000001EA">
            <w:pPr>
              <w:pBdr>
                <w:top w:space="0" w:sz="0" w:val="nil"/>
                <w:left w:space="0" w:sz="0" w:val="nil"/>
                <w:bottom w:space="0" w:sz="0" w:val="nil"/>
                <w:right w:space="0" w:sz="0" w:val="nil"/>
                <w:between w:space="0" w:sz="0" w:val="nil"/>
              </w:pBdr>
              <w:spacing w:before="37" w:lineRule="auto"/>
              <w:ind w:left="107" w:firstLine="0"/>
              <w:rPr>
                <w:color w:val="000000"/>
                <w:sz w:val="24"/>
                <w:szCs w:val="24"/>
              </w:rPr>
            </w:pPr>
            <w:r w:rsidDel="00000000" w:rsidR="00000000" w:rsidRPr="00000000">
              <w:rPr>
                <w:color w:val="000000"/>
                <w:sz w:val="24"/>
                <w:szCs w:val="24"/>
                <w:rtl w:val="0"/>
              </w:rPr>
              <w:t xml:space="preserve">Yönetmeliği</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Çalışma ve Sosyal</w:t>
            </w:r>
          </w:p>
          <w:p w:rsidR="00000000" w:rsidDel="00000000" w:rsidP="00000000" w:rsidRDefault="00000000" w:rsidRPr="00000000" w14:paraId="000001EC">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Güvenlik Bakanlığı</w:t>
            </w:r>
          </w:p>
        </w:tc>
      </w:tr>
      <w:tr>
        <w:trPr>
          <w:cantSplit w:val="0"/>
          <w:trHeight w:val="580" w:hRule="atLeast"/>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before="137" w:lineRule="auto"/>
              <w:ind w:left="107" w:firstLine="0"/>
              <w:rPr>
                <w:color w:val="000000"/>
                <w:sz w:val="24"/>
                <w:szCs w:val="24"/>
              </w:rPr>
            </w:pPr>
            <w:r w:rsidDel="00000000" w:rsidR="00000000" w:rsidRPr="00000000">
              <w:rPr>
                <w:color w:val="000000"/>
                <w:sz w:val="24"/>
                <w:szCs w:val="24"/>
                <w:rtl w:val="0"/>
              </w:rPr>
              <w:t xml:space="preserve">Binalarda Enerji Performansı Yönetmeliği</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EF">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Hava Kalitesi Değerlendirme ve Yönetimi Yönetmeliği</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before="39"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bl>
    <w:p w:rsidR="00000000" w:rsidDel="00000000" w:rsidP="00000000" w:rsidRDefault="00000000" w:rsidRPr="00000000" w14:paraId="000001F3">
      <w:pPr>
        <w:pBdr>
          <w:top w:space="0" w:sz="0" w:val="nil"/>
          <w:left w:space="0" w:sz="0" w:val="nil"/>
          <w:bottom w:space="0" w:sz="0" w:val="nil"/>
          <w:right w:space="0" w:sz="0" w:val="nil"/>
          <w:between w:space="0" w:sz="0" w:val="nil"/>
        </w:pBdr>
        <w:ind w:left="105" w:firstLine="0"/>
        <w:rPr>
          <w:color w:val="000000"/>
          <w:sz w:val="24"/>
          <w:szCs w:val="24"/>
        </w:rPr>
      </w:pPr>
      <w:r w:rsidDel="00000000" w:rsidR="00000000" w:rsidRPr="00000000">
        <w:rPr>
          <w:rtl w:val="0"/>
        </w:rPr>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r>
    </w:p>
    <w:tbl>
      <w:tblPr>
        <w:tblStyle w:val="Table4"/>
        <w:tblW w:w="9496.0" w:type="dxa"/>
        <w:jc w:val="left"/>
        <w:tblInd w:w="1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26"/>
        <w:gridCol w:w="3970"/>
        <w:tblGridChange w:id="0">
          <w:tblGrid>
            <w:gridCol w:w="5526"/>
            <w:gridCol w:w="3970"/>
          </w:tblGrid>
        </w:tblGridChange>
      </w:tblGrid>
      <w:tr>
        <w:trPr>
          <w:cantSplit w:val="0"/>
          <w:trHeight w:val="1915.1727169968026" w:hRule="atLeast"/>
          <w:tblHeader w:val="0"/>
        </w:trPr>
        <w:tc>
          <w:tcPr>
            <w:shd w:fill="e6e6e6" w:val="clear"/>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line="232" w:lineRule="auto"/>
              <w:ind w:left="7" w:firstLine="0"/>
              <w:jc w:val="center"/>
              <w:rPr>
                <w:b w:val="1"/>
                <w:bCs w:val="1"/>
                <w:color w:val="000000"/>
                <w:sz w:val="24"/>
                <w:szCs w:val="24"/>
              </w:rPr>
            </w:pPr>
            <w:r w:rsidDel="00000000" w:rsidR="00000000" w:rsidRPr="00000000">
              <w:rPr>
                <w:b w:val="1"/>
                <w:bCs w:val="1"/>
                <w:color w:val="000000"/>
                <w:sz w:val="24"/>
                <w:szCs w:val="24"/>
                <w:rtl w:val="0"/>
              </w:rPr>
              <w:t xml:space="preserve">Doküman Adı</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-781262</wp:posOffset>
                      </wp:positionH>
                      <wp:positionV relativeFrom="paragraph">
                        <wp:posOffset>5251451</wp:posOffset>
                      </wp:positionV>
                      <wp:extent cx="678180" cy="183515"/>
                      <wp:effectExtent b="0" l="0" r="0" t="0"/>
                      <wp:wrapNone/>
                      <wp:docPr id="4" name=""/>
                      <a:graphic>
                        <a:graphicData uri="http://schemas.microsoft.com/office/word/2010/wordprocessingShape">
                          <wps:wsp>
                            <wps:cNvSpPr/>
                            <wps:cNvPr id="5" name="Shape 5"/>
                            <wps:spPr>
                              <a:xfrm rot="-5400000">
                                <a:off x="5025960" y="3707293"/>
                                <a:ext cx="640080" cy="145415"/>
                              </a:xfrm>
                              <a:prstGeom prst="rect">
                                <a:avLst/>
                              </a:prstGeom>
                              <a:noFill/>
                              <a:ln>
                                <a:noFill/>
                              </a:ln>
                            </wps:spPr>
                            <wps:txbx>
                              <w:txbxContent>
                                <w:p w:rsidR="00000000" w:rsidDel="00000000" w:rsidP="00000000" w:rsidRDefault="00000000" w:rsidRPr="00000000">
                                  <w:pPr>
                                    <w:spacing w:after="0" w:before="12.000000476837158" w:line="240"/>
                                    <w:ind w:left="20" w:right="0" w:firstLine="80"/>
                                    <w:jc w:val="left"/>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-781262</wp:posOffset>
                      </wp:positionH>
                      <wp:positionV relativeFrom="paragraph">
                        <wp:posOffset>5251451</wp:posOffset>
                      </wp:positionV>
                      <wp:extent cx="678180" cy="183515"/>
                      <wp:effectExtent b="0" l="0" r="0" t="0"/>
                      <wp:wrapNone/>
                      <wp:docPr id="4"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678180" cy="183515"/>
                              </a:xfrm>
                              <a:prstGeom prst="rect"/>
                              <a:ln/>
                            </pic:spPr>
                          </pic:pic>
                        </a:graphicData>
                      </a:graphic>
                    </wp:anchor>
                  </w:drawing>
                </mc:Fallback>
              </mc:AlternateContent>
            </w:r>
          </w:p>
        </w:tc>
        <w:tc>
          <w:tcPr>
            <w:shd w:fill="e6e6e6" w:val="clear"/>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line="232" w:lineRule="auto"/>
              <w:ind w:left="4" w:firstLine="0"/>
              <w:jc w:val="center"/>
              <w:rPr>
                <w:b w:val="1"/>
                <w:bCs w:val="1"/>
                <w:color w:val="000000"/>
                <w:sz w:val="24"/>
                <w:szCs w:val="24"/>
              </w:rPr>
            </w:pPr>
            <w:r w:rsidDel="00000000" w:rsidR="00000000" w:rsidRPr="00000000">
              <w:rPr>
                <w:b w:val="1"/>
                <w:bCs w:val="1"/>
                <w:color w:val="000000"/>
                <w:sz w:val="24"/>
                <w:szCs w:val="24"/>
                <w:rtl w:val="0"/>
              </w:rPr>
              <w:t xml:space="preserve">Kaynak</w:t>
            </w:r>
          </w:p>
        </w:tc>
      </w:tr>
      <w:tr>
        <w:trPr>
          <w:cantSplit w:val="0"/>
          <w:trHeight w:val="582" w:hRule="atLeast"/>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Çevresel Gürültü Kontrol Yönetmeliği</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FA">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Ambalaj Atıklarının Kontrolü Yönetmeliği</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1FD">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0" w:hRule="atLeast"/>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before="137" w:lineRule="auto"/>
              <w:ind w:left="107" w:firstLine="0"/>
              <w:rPr>
                <w:color w:val="000000"/>
                <w:sz w:val="24"/>
                <w:szCs w:val="24"/>
              </w:rPr>
            </w:pPr>
            <w:r w:rsidDel="00000000" w:rsidR="00000000" w:rsidRPr="00000000">
              <w:rPr>
                <w:color w:val="000000"/>
                <w:sz w:val="24"/>
                <w:szCs w:val="24"/>
                <w:rtl w:val="0"/>
              </w:rPr>
              <w:t xml:space="preserve">Atık Yönetimi Yönetmeliği</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200">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3" w:hRule="atLeast"/>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Hafriyat Toprağı, İnşaat ve Yıkıntı Atıklarının Kontrolü</w:t>
            </w:r>
          </w:p>
          <w:p w:rsidR="00000000" w:rsidDel="00000000" w:rsidP="00000000" w:rsidRDefault="00000000" w:rsidRPr="00000000" w14:paraId="00000202">
            <w:pPr>
              <w:pBdr>
                <w:top w:space="0" w:sz="0" w:val="nil"/>
                <w:left w:space="0" w:sz="0" w:val="nil"/>
                <w:bottom w:space="0" w:sz="0" w:val="nil"/>
                <w:right w:space="0" w:sz="0" w:val="nil"/>
                <w:between w:space="0" w:sz="0" w:val="nil"/>
              </w:pBdr>
              <w:spacing w:before="40" w:lineRule="auto"/>
              <w:ind w:left="107" w:firstLine="0"/>
              <w:rPr>
                <w:color w:val="000000"/>
                <w:sz w:val="24"/>
                <w:szCs w:val="24"/>
              </w:rPr>
            </w:pPr>
            <w:r w:rsidDel="00000000" w:rsidR="00000000" w:rsidRPr="00000000">
              <w:rPr>
                <w:color w:val="000000"/>
                <w:sz w:val="24"/>
                <w:szCs w:val="24"/>
                <w:rtl w:val="0"/>
              </w:rPr>
              <w:t xml:space="preserve">Yönetmeliği</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204">
            <w:pPr>
              <w:pBdr>
                <w:top w:space="0" w:sz="0" w:val="nil"/>
                <w:left w:space="0" w:sz="0" w:val="nil"/>
                <w:bottom w:space="0" w:sz="0" w:val="nil"/>
                <w:right w:space="0" w:sz="0" w:val="nil"/>
                <w:between w:space="0" w:sz="0" w:val="nil"/>
              </w:pBdr>
              <w:spacing w:before="40"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0" w:hRule="atLeast"/>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Atık Yağların Kontrolü Yönetmeliği</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207">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Atık Pil ve Akümülatörlerin Kontrolü Yönetmeliği</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line="249"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20A">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582" w:hRule="atLeast"/>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before="140" w:lineRule="auto"/>
              <w:ind w:left="107" w:firstLine="0"/>
              <w:rPr>
                <w:color w:val="000000"/>
                <w:sz w:val="24"/>
                <w:szCs w:val="24"/>
              </w:rPr>
            </w:pPr>
            <w:r w:rsidDel="00000000" w:rsidR="00000000" w:rsidRPr="00000000">
              <w:rPr>
                <w:color w:val="000000"/>
                <w:sz w:val="24"/>
                <w:szCs w:val="24"/>
                <w:rtl w:val="0"/>
              </w:rPr>
              <w:t xml:space="preserve">Ozon Tabakasını İncelten Maddelere İlişkin Yönetmelik</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Çevre, Şehircilik ve</w:t>
            </w:r>
          </w:p>
          <w:p w:rsidR="00000000" w:rsidDel="00000000" w:rsidP="00000000" w:rsidRDefault="00000000" w:rsidRPr="00000000" w14:paraId="0000020D">
            <w:pPr>
              <w:pBdr>
                <w:top w:space="0" w:sz="0" w:val="nil"/>
                <w:left w:space="0" w:sz="0" w:val="nil"/>
                <w:bottom w:space="0" w:sz="0" w:val="nil"/>
                <w:right w:space="0" w:sz="0" w:val="nil"/>
                <w:between w:space="0" w:sz="0" w:val="nil"/>
              </w:pBdr>
              <w:spacing w:before="37" w:lineRule="auto"/>
              <w:ind w:left="105" w:firstLine="0"/>
              <w:rPr>
                <w:color w:val="000000"/>
                <w:sz w:val="24"/>
                <w:szCs w:val="24"/>
              </w:rPr>
            </w:pPr>
            <w:r w:rsidDel="00000000" w:rsidR="00000000" w:rsidRPr="00000000">
              <w:rPr>
                <w:color w:val="000000"/>
                <w:sz w:val="24"/>
                <w:szCs w:val="24"/>
                <w:rtl w:val="0"/>
              </w:rPr>
              <w:t xml:space="preserve">İklim Değişikliği Bakanlığı</w:t>
            </w:r>
          </w:p>
        </w:tc>
      </w:tr>
      <w:tr>
        <w:trPr>
          <w:cantSplit w:val="0"/>
          <w:trHeight w:val="290" w:hRule="atLeast"/>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Binaların Yangından Korunması Hakkında Yönetmelik</w:t>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line="246" w:lineRule="auto"/>
              <w:ind w:left="105" w:firstLine="0"/>
              <w:rPr>
                <w:color w:val="000000"/>
                <w:sz w:val="24"/>
                <w:szCs w:val="24"/>
              </w:rPr>
            </w:pPr>
            <w:r w:rsidDel="00000000" w:rsidR="00000000" w:rsidRPr="00000000">
              <w:rPr>
                <w:color w:val="000000"/>
                <w:sz w:val="24"/>
                <w:szCs w:val="24"/>
                <w:rtl w:val="0"/>
              </w:rPr>
              <w:t xml:space="preserve">Resmî Gazete / T.C. Cumhurbaşkanlığı</w:t>
            </w:r>
          </w:p>
        </w:tc>
      </w:tr>
      <w:tr>
        <w:trPr>
          <w:cantSplit w:val="0"/>
          <w:trHeight w:val="757" w:hRule="atLeast"/>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line="246" w:lineRule="auto"/>
              <w:ind w:left="107" w:firstLine="0"/>
              <w:rPr>
                <w:color w:val="000000"/>
                <w:sz w:val="24"/>
                <w:szCs w:val="24"/>
              </w:rPr>
            </w:pPr>
            <w:r w:rsidDel="00000000" w:rsidR="00000000" w:rsidRPr="00000000">
              <w:rPr>
                <w:color w:val="000000"/>
                <w:sz w:val="24"/>
                <w:szCs w:val="24"/>
                <w:rtl w:val="0"/>
              </w:rPr>
              <w:t xml:space="preserve">TS EN ISO 1461 - Demir ve Çelikten İmal Edilmiş</w:t>
            </w:r>
          </w:p>
          <w:p w:rsidR="00000000" w:rsidDel="00000000" w:rsidP="00000000" w:rsidRDefault="00000000" w:rsidRPr="00000000" w14:paraId="00000211">
            <w:pPr>
              <w:pBdr>
                <w:top w:space="0" w:sz="0" w:val="nil"/>
                <w:left w:space="0" w:sz="0" w:val="nil"/>
                <w:bottom w:space="0" w:sz="0" w:val="nil"/>
                <w:right w:space="0" w:sz="0" w:val="nil"/>
                <w:between w:space="0" w:sz="0" w:val="nil"/>
              </w:pBdr>
              <w:spacing w:line="252.00000000000003" w:lineRule="auto"/>
              <w:ind w:left="107" w:firstLine="0"/>
              <w:rPr>
                <w:color w:val="000000"/>
                <w:sz w:val="24"/>
                <w:szCs w:val="24"/>
              </w:rPr>
            </w:pPr>
            <w:r w:rsidDel="00000000" w:rsidR="00000000" w:rsidRPr="00000000">
              <w:rPr>
                <w:color w:val="000000"/>
                <w:sz w:val="24"/>
                <w:szCs w:val="24"/>
                <w:rtl w:val="0"/>
              </w:rPr>
              <w:t xml:space="preserve">Malzemeler Üzerine Sıcak Daldırmayla Yapılan Galvaniz Kaplamalar - Özellikler ve Deney Metotları</w:t>
            </w:r>
          </w:p>
        </w:tc>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before="121" w:lineRule="auto"/>
              <w:ind w:left="105" w:firstLine="0"/>
              <w:rPr>
                <w:color w:val="000000"/>
                <w:sz w:val="24"/>
                <w:szCs w:val="24"/>
              </w:rPr>
            </w:pPr>
            <w:r w:rsidDel="00000000" w:rsidR="00000000" w:rsidRPr="00000000">
              <w:rPr>
                <w:color w:val="000000"/>
                <w:sz w:val="24"/>
                <w:szCs w:val="24"/>
                <w:rtl w:val="0"/>
              </w:rPr>
              <w:t xml:space="preserve">Resmî Gazete / T.C. Sanayi ve Teknoloji Bakanlığı</w:t>
            </w:r>
          </w:p>
        </w:tc>
      </w:tr>
      <w:tr>
        <w:trPr>
          <w:cantSplit w:val="0"/>
          <w:trHeight w:val="835" w:hRule="atLeast"/>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963"/>
                <w:tab w:val="left" w:leader="none" w:pos="2539"/>
                <w:tab w:val="left" w:leader="none" w:pos="3065"/>
                <w:tab w:val="left" w:leader="none" w:pos="4204"/>
              </w:tabs>
              <w:spacing w:line="276" w:lineRule="auto"/>
              <w:ind w:left="107" w:right="102" w:firstLine="0"/>
              <w:rPr>
                <w:color w:val="000000"/>
                <w:sz w:val="24"/>
                <w:szCs w:val="24"/>
              </w:rPr>
            </w:pPr>
            <w:r w:rsidDel="00000000" w:rsidR="00000000" w:rsidRPr="00000000">
              <w:rPr>
                <w:color w:val="000000"/>
                <w:sz w:val="24"/>
                <w:szCs w:val="24"/>
                <w:rtl w:val="0"/>
              </w:rPr>
              <w:t xml:space="preserve">Enerji</w:t>
              <w:tab/>
              <w:t xml:space="preserve">Kaynaklarının</w:t>
              <w:tab/>
              <w:t xml:space="preserve">ve</w:t>
              <w:tab/>
              <w:t xml:space="preserve">Enerjinin</w:t>
              <w:tab/>
              <w:t xml:space="preserve">Kullanımında Verimliliğin Artırılmasına Dair Yönetmelik</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before="159" w:lineRule="auto"/>
              <w:ind w:left="105" w:firstLine="0"/>
              <w:rPr>
                <w:color w:val="000000"/>
                <w:sz w:val="24"/>
                <w:szCs w:val="24"/>
              </w:rPr>
            </w:pPr>
            <w:r w:rsidDel="00000000" w:rsidR="00000000" w:rsidRPr="00000000">
              <w:rPr>
                <w:color w:val="000000"/>
                <w:sz w:val="24"/>
                <w:szCs w:val="24"/>
                <w:rtl w:val="0"/>
              </w:rPr>
              <w:t xml:space="preserve">Resmî Gazete / T.C. Enerji ve Tabii Kaynaklar Bakanlığı</w:t>
            </w:r>
          </w:p>
        </w:tc>
      </w:tr>
      <w:tr>
        <w:trPr>
          <w:cantSplit w:val="0"/>
          <w:trHeight w:val="508" w:hRule="atLeast"/>
          <w:tblHeader w:val="0"/>
        </w:trPr>
        <w:tc>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before="121" w:lineRule="auto"/>
              <w:ind w:left="107" w:firstLine="0"/>
              <w:rPr>
                <w:color w:val="000000"/>
                <w:sz w:val="24"/>
                <w:szCs w:val="24"/>
              </w:rPr>
            </w:pPr>
            <w:r w:rsidDel="00000000" w:rsidR="00000000" w:rsidRPr="00000000">
              <w:rPr>
                <w:color w:val="000000"/>
                <w:sz w:val="24"/>
                <w:szCs w:val="24"/>
                <w:rtl w:val="0"/>
              </w:rPr>
              <w:t xml:space="preserve">Enerji Verimliliği Kanunu</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line="252.00000000000003" w:lineRule="auto"/>
              <w:ind w:left="105" w:firstLine="0"/>
              <w:rPr>
                <w:color w:val="000000"/>
                <w:sz w:val="24"/>
                <w:szCs w:val="24"/>
              </w:rPr>
            </w:pPr>
            <w:r w:rsidDel="00000000" w:rsidR="00000000" w:rsidRPr="00000000">
              <w:rPr>
                <w:color w:val="000000"/>
                <w:sz w:val="24"/>
                <w:szCs w:val="24"/>
                <w:rtl w:val="0"/>
              </w:rPr>
              <w:t xml:space="preserve">Resmî Gazete / T.C. Enerji ve Tabii Kaynaklar Bakanlığı</w:t>
            </w:r>
          </w:p>
        </w:tc>
      </w:tr>
    </w:tbl>
    <w:p w:rsidR="00000000" w:rsidDel="00000000" w:rsidP="00000000" w:rsidRDefault="00000000" w:rsidRPr="00000000" w14:paraId="00000217">
      <w:pPr>
        <w:pBdr>
          <w:top w:space="0" w:sz="0" w:val="nil"/>
          <w:left w:space="0" w:sz="0" w:val="nil"/>
          <w:bottom w:space="0" w:sz="0" w:val="nil"/>
          <w:right w:space="0" w:sz="0" w:val="nil"/>
          <w:between w:space="0" w:sz="0" w:val="nil"/>
        </w:pBdr>
        <w:spacing w:before="306" w:lineRule="auto"/>
        <w:rPr>
          <w:color w:val="000000"/>
          <w:sz w:val="28"/>
          <w:szCs w:val="28"/>
        </w:rPr>
      </w:pPr>
      <w:r w:rsidDel="00000000" w:rsidR="00000000" w:rsidRPr="00000000">
        <w:rPr>
          <w:rtl w:val="0"/>
        </w:rPr>
      </w:r>
    </w:p>
    <w:p w:rsidR="00000000" w:rsidDel="00000000" w:rsidP="00000000" w:rsidRDefault="00000000" w:rsidRPr="00000000" w14:paraId="00000218">
      <w:pPr>
        <w:pStyle w:val="heading1"/>
        <w:numPr>
          <w:ilvl w:val="0"/>
          <w:numId w:val="48"/>
        </w:numPr>
        <w:tabs>
          <w:tab w:val="left" w:leader="none" w:pos="722"/>
        </w:tabs>
        <w:spacing w:before="0" w:lineRule="auto"/>
        <w:ind w:left="722" w:hanging="720"/>
        <w:rPr/>
      </w:pPr>
      <w:r w:rsidDel="00000000" w:rsidR="00000000" w:rsidRPr="00000000">
        <w:rPr>
          <w:rtl w:val="0"/>
        </w:rPr>
        <w:t xml:space="preserve">ŞARTNAME EKLERİ</w:t>
      </w:r>
    </w:p>
    <w:p w:rsidR="00000000" w:rsidDel="00000000" w:rsidP="00000000" w:rsidRDefault="00000000" w:rsidRPr="00000000" w14:paraId="00000219">
      <w:pPr>
        <w:numPr>
          <w:ilvl w:val="0"/>
          <w:numId w:val="47"/>
        </w:numPr>
        <w:tabs>
          <w:tab w:val="left" w:leader="none" w:pos="722"/>
        </w:tabs>
        <w:ind w:left="1470" w:hanging="360"/>
        <w:rPr>
          <w:sz w:val="24"/>
          <w:szCs w:val="24"/>
        </w:rPr>
      </w:pPr>
      <w:r w:rsidDel="00000000" w:rsidR="00000000" w:rsidRPr="00000000">
        <w:rPr>
          <w:sz w:val="24"/>
          <w:szCs w:val="24"/>
          <w:rtl w:val="0"/>
        </w:rPr>
        <w:t xml:space="preserve">Elektrik  işler pozları yapım yöntemi ve açıklamaları </w:t>
      </w:r>
    </w:p>
    <w:p w:rsidR="00000000" w:rsidDel="00000000" w:rsidP="00000000" w:rsidRDefault="00000000" w:rsidRPr="00000000" w14:paraId="0000021A">
      <w:pPr>
        <w:numPr>
          <w:ilvl w:val="0"/>
          <w:numId w:val="47"/>
        </w:numPr>
        <w:tabs>
          <w:tab w:val="left" w:leader="none" w:pos="722"/>
        </w:tabs>
        <w:ind w:left="1470" w:hanging="360"/>
        <w:rPr>
          <w:sz w:val="24"/>
          <w:szCs w:val="24"/>
        </w:rPr>
      </w:pPr>
      <w:r w:rsidDel="00000000" w:rsidR="00000000" w:rsidRPr="00000000">
        <w:rPr>
          <w:sz w:val="24"/>
          <w:szCs w:val="24"/>
          <w:rtl w:val="0"/>
        </w:rPr>
        <w:t xml:space="preserve">Yüklenicinin Görev ve Sorumlulukları </w:t>
      </w:r>
    </w:p>
    <w:p w:rsidR="00000000" w:rsidDel="00000000" w:rsidP="00000000" w:rsidRDefault="00000000" w:rsidRPr="00000000" w14:paraId="0000021B">
      <w:pPr>
        <w:tabs>
          <w:tab w:val="left" w:leader="none" w:pos="722"/>
        </w:tabs>
        <w:rPr>
          <w:sz w:val="24"/>
          <w:szCs w:val="24"/>
        </w:rPr>
      </w:pPr>
      <w:r w:rsidDel="00000000" w:rsidR="00000000" w:rsidRPr="00000000">
        <w:rPr>
          <w:rtl w:val="0"/>
        </w:rPr>
      </w:r>
    </w:p>
    <w:p w:rsidR="00000000" w:rsidDel="00000000" w:rsidP="00000000" w:rsidRDefault="00000000" w:rsidRPr="00000000" w14:paraId="0000021C">
      <w:pPr>
        <w:tabs>
          <w:tab w:val="left" w:leader="none" w:pos="722"/>
        </w:tabs>
        <w:rPr>
          <w:sz w:val="24"/>
          <w:szCs w:val="24"/>
        </w:rPr>
      </w:pPr>
      <w:r w:rsidDel="00000000" w:rsidR="00000000" w:rsidRPr="00000000">
        <w:rPr>
          <w:rtl w:val="0"/>
        </w:rPr>
      </w:r>
    </w:p>
    <w:p w:rsidR="00000000" w:rsidDel="00000000" w:rsidP="00000000" w:rsidRDefault="00000000" w:rsidRPr="00000000" w14:paraId="0000021D">
      <w:pPr>
        <w:tabs>
          <w:tab w:val="left" w:leader="none" w:pos="722"/>
        </w:tabs>
        <w:rPr>
          <w:sz w:val="24"/>
          <w:szCs w:val="24"/>
        </w:rPr>
      </w:pPr>
      <w:r w:rsidDel="00000000" w:rsidR="00000000" w:rsidRPr="00000000">
        <w:rPr>
          <w:rtl w:val="0"/>
        </w:rPr>
      </w:r>
    </w:p>
    <w:p w:rsidR="00000000" w:rsidDel="00000000" w:rsidP="00000000" w:rsidRDefault="00000000" w:rsidRPr="00000000" w14:paraId="0000021E">
      <w:pPr>
        <w:tabs>
          <w:tab w:val="left" w:leader="none" w:pos="722"/>
        </w:tabs>
        <w:rPr>
          <w:sz w:val="24"/>
          <w:szCs w:val="24"/>
        </w:rPr>
      </w:pPr>
      <w:r w:rsidDel="00000000" w:rsidR="00000000" w:rsidRPr="00000000">
        <w:rPr>
          <w:rtl w:val="0"/>
        </w:rPr>
      </w:r>
    </w:p>
    <w:p w:rsidR="00000000" w:rsidDel="00000000" w:rsidP="00000000" w:rsidRDefault="00000000" w:rsidRPr="00000000" w14:paraId="0000021F">
      <w:pPr>
        <w:tabs>
          <w:tab w:val="left" w:leader="none" w:pos="722"/>
        </w:tabs>
        <w:rPr>
          <w:sz w:val="24"/>
          <w:szCs w:val="24"/>
        </w:rPr>
      </w:pPr>
      <w:r w:rsidDel="00000000" w:rsidR="00000000" w:rsidRPr="00000000">
        <w:rPr>
          <w:rtl w:val="0"/>
        </w:rPr>
      </w:r>
    </w:p>
    <w:p w:rsidR="00000000" w:rsidDel="00000000" w:rsidP="00000000" w:rsidRDefault="00000000" w:rsidRPr="00000000" w14:paraId="00000220">
      <w:pPr>
        <w:ind w:left="0" w:firstLine="0"/>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221">
      <w:pPr>
        <w:ind w:left="510" w:firstLine="330"/>
        <w:rPr>
          <w:rFonts w:ascii="Arial" w:cs="Arial" w:eastAsia="Arial" w:hAnsi="Arial"/>
          <w:sz w:val="24"/>
          <w:szCs w:val="24"/>
          <w:u w:val="single"/>
        </w:rPr>
      </w:pPr>
      <w:r w:rsidDel="00000000" w:rsidR="00000000" w:rsidRPr="00000000">
        <w:rPr>
          <w:rtl w:val="0"/>
        </w:rPr>
      </w:r>
    </w:p>
    <w:p w:rsidR="00000000" w:rsidDel="00000000" w:rsidP="00000000" w:rsidRDefault="00000000" w:rsidRPr="00000000" w14:paraId="00000222">
      <w:pPr>
        <w:ind w:left="510" w:firstLine="330"/>
        <w:rPr>
          <w:sz w:val="24"/>
          <w:szCs w:val="24"/>
          <w:u w:val="single"/>
        </w:rPr>
      </w:pPr>
      <w:r w:rsidDel="00000000" w:rsidR="00000000" w:rsidRPr="00000000">
        <w:rPr>
          <w:b w:val="1"/>
          <w:bCs w:val="1"/>
          <w:sz w:val="24"/>
          <w:szCs w:val="24"/>
          <w:u w:val="single"/>
          <w:rtl w:val="0"/>
        </w:rPr>
        <w:t xml:space="preserve">İÇİNDEKİLER</w:t>
      </w:r>
      <w:r w:rsidDel="00000000" w:rsidR="00000000" w:rsidRPr="00000000">
        <w:rPr>
          <w:rtl w:val="0"/>
        </w:rPr>
      </w:r>
    </w:p>
    <w:p w:rsidR="00000000" w:rsidDel="00000000" w:rsidP="00000000" w:rsidRDefault="00000000" w:rsidRPr="00000000" w14:paraId="00000223">
      <w:pPr>
        <w:ind w:left="510" w:firstLine="330"/>
        <w:rPr>
          <w:sz w:val="24"/>
          <w:szCs w:val="24"/>
          <w:u w:val="single"/>
        </w:rPr>
      </w:pPr>
      <w:r w:rsidDel="00000000" w:rsidR="00000000" w:rsidRPr="00000000">
        <w:rPr>
          <w:rtl w:val="0"/>
        </w:rPr>
      </w:r>
    </w:p>
    <w:p w:rsidR="00000000" w:rsidDel="00000000" w:rsidP="00000000" w:rsidRDefault="00000000" w:rsidRPr="00000000" w14:paraId="00000224">
      <w:pPr>
        <w:ind w:left="510" w:firstLine="330"/>
        <w:rPr>
          <w:sz w:val="24"/>
          <w:szCs w:val="24"/>
          <w:u w:val="single"/>
        </w:rPr>
      </w:pPr>
      <w:r w:rsidDel="00000000" w:rsidR="00000000" w:rsidRPr="00000000">
        <w:rPr>
          <w:rtl w:val="0"/>
        </w:rPr>
      </w:r>
    </w:p>
    <w:p w:rsidR="00000000" w:rsidDel="00000000" w:rsidP="00000000" w:rsidRDefault="00000000" w:rsidRPr="00000000" w14:paraId="00000225">
      <w:pPr>
        <w:ind w:left="510" w:firstLine="330"/>
        <w:rPr>
          <w:sz w:val="24"/>
          <w:szCs w:val="24"/>
        </w:rPr>
      </w:pPr>
      <w:r w:rsidDel="00000000" w:rsidR="00000000" w:rsidRPr="00000000">
        <w:rPr>
          <w:b w:val="1"/>
          <w:bCs w:val="1"/>
          <w:sz w:val="24"/>
          <w:szCs w:val="24"/>
          <w:rtl w:val="0"/>
        </w:rPr>
        <w:t xml:space="preserve">Genel şartlar</w:t>
      </w:r>
      <w:r w:rsidDel="00000000" w:rsidR="00000000" w:rsidRPr="00000000">
        <w:rPr>
          <w:rtl w:val="0"/>
        </w:rPr>
      </w:r>
    </w:p>
    <w:p w:rsidR="00000000" w:rsidDel="00000000" w:rsidP="00000000" w:rsidRDefault="00000000" w:rsidRPr="00000000" w14:paraId="00000226">
      <w:pPr>
        <w:ind w:left="510" w:firstLine="330"/>
        <w:rPr>
          <w:sz w:val="24"/>
          <w:szCs w:val="24"/>
          <w:highlight w:val="yellow"/>
        </w:rPr>
      </w:pPr>
      <w:r w:rsidDel="00000000" w:rsidR="00000000" w:rsidRPr="00000000">
        <w:rPr>
          <w:b w:val="1"/>
          <w:bCs w:val="1"/>
          <w:sz w:val="24"/>
          <w:szCs w:val="24"/>
          <w:highlight w:val="yellow"/>
          <w:rtl w:val="0"/>
        </w:rPr>
        <w:t xml:space="preserve">a) Yönetmelikler</w:t>
        <w:tab/>
        <w:tab/>
        <w:tab/>
        <w:tab/>
        <w:tab/>
        <w:t xml:space="preserve">Sayfa 34</w:t>
      </w:r>
      <w:r w:rsidDel="00000000" w:rsidR="00000000" w:rsidRPr="00000000">
        <w:rPr>
          <w:rtl w:val="0"/>
        </w:rPr>
      </w:r>
    </w:p>
    <w:p w:rsidR="00000000" w:rsidDel="00000000" w:rsidP="00000000" w:rsidRDefault="00000000" w:rsidRPr="00000000" w14:paraId="00000227">
      <w:pPr>
        <w:ind w:left="510" w:firstLine="330"/>
        <w:rPr>
          <w:sz w:val="24"/>
          <w:szCs w:val="24"/>
          <w:highlight w:val="yellow"/>
        </w:rPr>
      </w:pPr>
      <w:r w:rsidDel="00000000" w:rsidR="00000000" w:rsidRPr="00000000">
        <w:rPr>
          <w:b w:val="1"/>
          <w:bCs w:val="1"/>
          <w:sz w:val="24"/>
          <w:szCs w:val="24"/>
          <w:highlight w:val="yellow"/>
          <w:rtl w:val="0"/>
        </w:rPr>
        <w:t xml:space="preserve">b) Standartlar</w:t>
        <w:tab/>
        <w:tab/>
        <w:tab/>
        <w:tab/>
        <w:tab/>
        <w:t xml:space="preserve">Sayfa 34</w:t>
      </w:r>
      <w:r w:rsidDel="00000000" w:rsidR="00000000" w:rsidRPr="00000000">
        <w:rPr>
          <w:rtl w:val="0"/>
        </w:rPr>
      </w:r>
    </w:p>
    <w:p w:rsidR="00000000" w:rsidDel="00000000" w:rsidP="00000000" w:rsidRDefault="00000000" w:rsidRPr="00000000" w14:paraId="00000228">
      <w:pPr>
        <w:ind w:left="510" w:firstLine="330"/>
        <w:rPr>
          <w:sz w:val="24"/>
          <w:szCs w:val="24"/>
          <w:highlight w:val="yellow"/>
        </w:rPr>
      </w:pPr>
      <w:r w:rsidDel="00000000" w:rsidR="00000000" w:rsidRPr="00000000">
        <w:rPr>
          <w:b w:val="1"/>
          <w:bCs w:val="1"/>
          <w:sz w:val="24"/>
          <w:szCs w:val="24"/>
          <w:highlight w:val="yellow"/>
          <w:rtl w:val="0"/>
        </w:rPr>
        <w:tab/>
      </w:r>
      <w:r w:rsidDel="00000000" w:rsidR="00000000" w:rsidRPr="00000000">
        <w:rPr>
          <w:rtl w:val="0"/>
        </w:rPr>
      </w:r>
    </w:p>
    <w:p w:rsidR="00000000" w:rsidDel="00000000" w:rsidP="00000000" w:rsidRDefault="00000000" w:rsidRPr="00000000" w14:paraId="00000229">
      <w:pPr>
        <w:ind w:left="510" w:firstLine="330"/>
        <w:rPr>
          <w:sz w:val="24"/>
          <w:szCs w:val="24"/>
          <w:highlight w:val="yellow"/>
        </w:rPr>
      </w:pPr>
      <w:r w:rsidDel="00000000" w:rsidR="00000000" w:rsidRPr="00000000">
        <w:rPr>
          <w:b w:val="1"/>
          <w:bCs w:val="1"/>
          <w:sz w:val="24"/>
          <w:szCs w:val="24"/>
          <w:highlight w:val="yellow"/>
          <w:rtl w:val="0"/>
        </w:rPr>
        <w:t xml:space="preserve">Tesisat açıklamaları</w:t>
      </w:r>
      <w:r w:rsidDel="00000000" w:rsidR="00000000" w:rsidRPr="00000000">
        <w:rPr>
          <w:rtl w:val="0"/>
        </w:rPr>
      </w:r>
    </w:p>
    <w:p w:rsidR="00000000" w:rsidDel="00000000" w:rsidP="00000000" w:rsidRDefault="00000000" w:rsidRPr="00000000" w14:paraId="0000022A">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O.G. Tesisatları</w:t>
        <w:tab/>
        <w:tab/>
        <w:tab/>
        <w:tab/>
        <w:t xml:space="preserve">Sayfa 34</w:t>
      </w:r>
      <w:r w:rsidDel="00000000" w:rsidR="00000000" w:rsidRPr="00000000">
        <w:rPr>
          <w:rtl w:val="0"/>
        </w:rPr>
      </w:r>
    </w:p>
    <w:p w:rsidR="00000000" w:rsidDel="00000000" w:rsidP="00000000" w:rsidRDefault="00000000" w:rsidRPr="00000000" w14:paraId="0000022B">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Tablolar</w:t>
        <w:tab/>
        <w:tab/>
        <w:tab/>
        <w:tab/>
        <w:tab/>
        <w:t xml:space="preserve">Sayfa 34</w:t>
      </w:r>
      <w:r w:rsidDel="00000000" w:rsidR="00000000" w:rsidRPr="00000000">
        <w:rPr>
          <w:rtl w:val="0"/>
        </w:rPr>
      </w:r>
    </w:p>
    <w:p w:rsidR="00000000" w:rsidDel="00000000" w:rsidP="00000000" w:rsidRDefault="00000000" w:rsidRPr="00000000" w14:paraId="0000022C">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Buatlar</w:t>
        <w:tab/>
        <w:tab/>
        <w:tab/>
        <w:tab/>
        <w:tab/>
        <w:t xml:space="preserve">Sayfa 37</w:t>
      </w:r>
      <w:r w:rsidDel="00000000" w:rsidR="00000000" w:rsidRPr="00000000">
        <w:rPr>
          <w:rtl w:val="0"/>
        </w:rPr>
      </w:r>
    </w:p>
    <w:p w:rsidR="00000000" w:rsidDel="00000000" w:rsidP="00000000" w:rsidRDefault="00000000" w:rsidRPr="00000000" w14:paraId="0000022D">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Kablolar</w:t>
        <w:tab/>
        <w:tab/>
        <w:tab/>
        <w:tab/>
        <w:tab/>
        <w:t xml:space="preserve">Sayfa 38</w:t>
      </w:r>
      <w:r w:rsidDel="00000000" w:rsidR="00000000" w:rsidRPr="00000000">
        <w:rPr>
          <w:rtl w:val="0"/>
        </w:rPr>
      </w:r>
    </w:p>
    <w:p w:rsidR="00000000" w:rsidDel="00000000" w:rsidP="00000000" w:rsidRDefault="00000000" w:rsidRPr="00000000" w14:paraId="0000022E">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Kablo Taşıyıcıları</w:t>
        <w:tab/>
        <w:tab/>
        <w:tab/>
        <w:tab/>
        <w:t xml:space="preserve">Sayfa 38</w:t>
      </w:r>
      <w:r w:rsidDel="00000000" w:rsidR="00000000" w:rsidRPr="00000000">
        <w:rPr>
          <w:rtl w:val="0"/>
        </w:rPr>
      </w:r>
    </w:p>
    <w:p w:rsidR="00000000" w:rsidDel="00000000" w:rsidP="00000000" w:rsidRDefault="00000000" w:rsidRPr="00000000" w14:paraId="0000022F">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Armatürler</w:t>
        <w:tab/>
        <w:tab/>
        <w:tab/>
        <w:tab/>
        <w:tab/>
        <w:t xml:space="preserve">Sayfa 40</w:t>
      </w:r>
      <w:r w:rsidDel="00000000" w:rsidR="00000000" w:rsidRPr="00000000">
        <w:rPr>
          <w:rtl w:val="0"/>
        </w:rPr>
      </w:r>
    </w:p>
    <w:p w:rsidR="00000000" w:rsidDel="00000000" w:rsidP="00000000" w:rsidRDefault="00000000" w:rsidRPr="00000000" w14:paraId="00000230">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Bina içi tesisat</w:t>
        <w:tab/>
        <w:tab/>
        <w:tab/>
        <w:tab/>
        <w:t xml:space="preserve">Sayfa 40</w:t>
      </w:r>
      <w:r w:rsidDel="00000000" w:rsidR="00000000" w:rsidRPr="00000000">
        <w:rPr>
          <w:rtl w:val="0"/>
        </w:rPr>
      </w:r>
    </w:p>
    <w:p w:rsidR="00000000" w:rsidDel="00000000" w:rsidP="00000000" w:rsidRDefault="00000000" w:rsidRPr="00000000" w14:paraId="00000231">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Güvenlik Aydınlatma Tesisatı</w:t>
        <w:tab/>
        <w:t xml:space="preserve">            Sayfa 42</w:t>
      </w:r>
      <w:r w:rsidDel="00000000" w:rsidR="00000000" w:rsidRPr="00000000">
        <w:rPr>
          <w:rtl w:val="0"/>
        </w:rPr>
      </w:r>
    </w:p>
    <w:p w:rsidR="00000000" w:rsidDel="00000000" w:rsidP="00000000" w:rsidRDefault="00000000" w:rsidRPr="00000000" w14:paraId="00000232">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Telefon Tesisatı</w:t>
        <w:tab/>
        <w:tab/>
        <w:tab/>
        <w:tab/>
        <w:t xml:space="preserve">Sayfa 43</w:t>
      </w:r>
      <w:r w:rsidDel="00000000" w:rsidR="00000000" w:rsidRPr="00000000">
        <w:rPr>
          <w:rtl w:val="0"/>
        </w:rPr>
      </w:r>
    </w:p>
    <w:p w:rsidR="00000000" w:rsidDel="00000000" w:rsidP="00000000" w:rsidRDefault="00000000" w:rsidRPr="00000000" w14:paraId="00000233">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Data ve Kablolama tesisatı</w:t>
        <w:tab/>
        <w:tab/>
        <w:t xml:space="preserve">            Sayfa 43</w:t>
      </w:r>
      <w:r w:rsidDel="00000000" w:rsidR="00000000" w:rsidRPr="00000000">
        <w:rPr>
          <w:rtl w:val="0"/>
        </w:rPr>
      </w:r>
    </w:p>
    <w:p w:rsidR="00000000" w:rsidDel="00000000" w:rsidP="00000000" w:rsidRDefault="00000000" w:rsidRPr="00000000" w14:paraId="00000234">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Yangın Algılama/Alarm tesisatı</w:t>
        <w:tab/>
        <w:t xml:space="preserve">            Sayfa 45</w:t>
      </w:r>
      <w:r w:rsidDel="00000000" w:rsidR="00000000" w:rsidRPr="00000000">
        <w:rPr>
          <w:rtl w:val="0"/>
        </w:rPr>
      </w:r>
    </w:p>
    <w:p w:rsidR="00000000" w:rsidDel="00000000" w:rsidP="00000000" w:rsidRDefault="00000000" w:rsidRPr="00000000" w14:paraId="00000235">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Acil Anons Tesisatı</w:t>
        <w:tab/>
        <w:tab/>
        <w:tab/>
        <w:t xml:space="preserve">            Sayfa 47</w:t>
      </w:r>
      <w:r w:rsidDel="00000000" w:rsidR="00000000" w:rsidRPr="00000000">
        <w:rPr>
          <w:rtl w:val="0"/>
        </w:rPr>
      </w:r>
    </w:p>
    <w:p w:rsidR="00000000" w:rsidDel="00000000" w:rsidP="00000000" w:rsidRDefault="00000000" w:rsidRPr="00000000" w14:paraId="00000236">
      <w:pPr>
        <w:numPr>
          <w:ilvl w:val="0"/>
          <w:numId w:val="68"/>
        </w:numPr>
        <w:ind w:left="1440" w:hanging="360"/>
        <w:rPr>
          <w:b w:val="1"/>
          <w:bCs w:val="1"/>
          <w:sz w:val="24"/>
          <w:szCs w:val="24"/>
          <w:highlight w:val="yellow"/>
          <w:u w:val="none"/>
        </w:rPr>
      </w:pPr>
      <w:r w:rsidDel="00000000" w:rsidR="00000000" w:rsidRPr="00000000">
        <w:rPr>
          <w:b w:val="1"/>
          <w:bCs w:val="1"/>
          <w:sz w:val="24"/>
          <w:szCs w:val="24"/>
          <w:highlight w:val="yellow"/>
          <w:rtl w:val="0"/>
        </w:rPr>
        <w:t xml:space="preserve">CCTV Tesisatı</w:t>
        <w:tab/>
        <w:tab/>
        <w:tab/>
        <w:tab/>
        <w:t xml:space="preserve">Sayfa 48 </w:t>
      </w:r>
      <w:r w:rsidDel="00000000" w:rsidR="00000000" w:rsidRPr="00000000">
        <w:rPr>
          <w:rtl w:val="0"/>
        </w:rPr>
      </w:r>
    </w:p>
    <w:p w:rsidR="00000000" w:rsidDel="00000000" w:rsidP="00000000" w:rsidRDefault="00000000" w:rsidRPr="00000000" w14:paraId="00000237">
      <w:pPr>
        <w:keepNext w:val="1"/>
        <w:widowControl w:val="1"/>
        <w:spacing w:after="60" w:before="240" w:lineRule="auto"/>
        <w:ind w:left="283" w:firstLine="0"/>
        <w:jc w:val="both"/>
        <w:rPr>
          <w:b w:val="1"/>
          <w:bCs w:val="1"/>
          <w:sz w:val="24"/>
          <w:szCs w:val="24"/>
          <w:highlight w:val="cyan"/>
        </w:rPr>
      </w:pPr>
      <w:r w:rsidDel="00000000" w:rsidR="00000000" w:rsidRPr="00000000">
        <w:rPr>
          <w:sz w:val="24"/>
          <w:szCs w:val="24"/>
          <w:highlight w:val="yellow"/>
          <w:rtl w:val="0"/>
        </w:rPr>
        <w:tab/>
      </w:r>
      <w:r w:rsidDel="00000000" w:rsidR="00000000" w:rsidRPr="00000000">
        <w:rPr>
          <w:b w:val="1"/>
          <w:bCs w:val="1"/>
          <w:sz w:val="24"/>
          <w:szCs w:val="24"/>
          <w:highlight w:val="cyan"/>
          <w:rtl w:val="0"/>
        </w:rPr>
        <w:t xml:space="preserve">c) ELEKTRİK TESİSAT İŞLERİ</w:t>
        <w:tab/>
        <w:tab/>
        <w:tab/>
        <w:t xml:space="preserve">Sayfa 49</w:t>
      </w:r>
    </w:p>
    <w:p w:rsidR="00000000" w:rsidDel="00000000" w:rsidP="00000000" w:rsidRDefault="00000000" w:rsidRPr="00000000" w14:paraId="00000238">
      <w:pPr>
        <w:keepNext w:val="1"/>
        <w:widowControl w:val="1"/>
        <w:spacing w:after="60" w:before="240" w:lineRule="auto"/>
        <w:ind w:left="283" w:firstLine="437"/>
        <w:jc w:val="both"/>
        <w:rPr>
          <w:b w:val="1"/>
          <w:bCs w:val="1"/>
          <w:sz w:val="24"/>
          <w:szCs w:val="24"/>
          <w:highlight w:val="cyan"/>
        </w:rPr>
      </w:pPr>
      <w:r w:rsidDel="00000000" w:rsidR="00000000" w:rsidRPr="00000000">
        <w:rPr>
          <w:b w:val="1"/>
          <w:bCs w:val="1"/>
          <w:sz w:val="24"/>
          <w:szCs w:val="24"/>
          <w:highlight w:val="cyan"/>
          <w:rtl w:val="0"/>
        </w:rPr>
        <w:t xml:space="preserve">d) KOORDİNASYON</w:t>
        <w:tab/>
        <w:tab/>
        <w:tab/>
        <w:tab/>
        <w:t xml:space="preserve">Sayfa 55</w:t>
      </w:r>
    </w:p>
    <w:p w:rsidR="00000000" w:rsidDel="00000000" w:rsidP="00000000" w:rsidRDefault="00000000" w:rsidRPr="00000000" w14:paraId="00000239">
      <w:pPr>
        <w:widowControl w:val="1"/>
        <w:ind w:firstLine="720"/>
        <w:jc w:val="both"/>
        <w:rPr>
          <w:b w:val="1"/>
          <w:bCs w:val="1"/>
          <w:sz w:val="24"/>
          <w:szCs w:val="24"/>
          <w:highlight w:val="cyan"/>
        </w:rPr>
      </w:pPr>
      <w:r w:rsidDel="00000000" w:rsidR="00000000" w:rsidRPr="00000000">
        <w:rPr>
          <w:b w:val="1"/>
          <w:bCs w:val="1"/>
          <w:sz w:val="24"/>
          <w:szCs w:val="24"/>
          <w:highlight w:val="cyan"/>
          <w:rtl w:val="0"/>
        </w:rPr>
        <w:t xml:space="preserve">e) YÜKLENİCİNİN TEKNİK KADROSU</w:t>
        <w:tab/>
        <w:t xml:space="preserve">Sayfa 56</w:t>
      </w:r>
    </w:p>
    <w:p w:rsidR="00000000" w:rsidDel="00000000" w:rsidP="00000000" w:rsidRDefault="00000000" w:rsidRPr="00000000" w14:paraId="0000023A">
      <w:pPr>
        <w:widowControl w:val="1"/>
        <w:ind w:firstLine="720"/>
        <w:jc w:val="both"/>
        <w:rPr>
          <w:b w:val="1"/>
          <w:bCs w:val="1"/>
          <w:sz w:val="24"/>
          <w:szCs w:val="24"/>
          <w:highlight w:val="cyan"/>
        </w:rPr>
      </w:pPr>
      <w:r w:rsidDel="00000000" w:rsidR="00000000" w:rsidRPr="00000000">
        <w:rPr>
          <w:b w:val="1"/>
          <w:bCs w:val="1"/>
          <w:sz w:val="24"/>
          <w:szCs w:val="24"/>
          <w:highlight w:val="cyan"/>
          <w:rtl w:val="0"/>
        </w:rPr>
        <w:t xml:space="preserve">f) PROJELERDE DEĞİŞİKLİK YAPILMASI</w:t>
        <w:tab/>
        <w:t xml:space="preserve">Sayfa 57</w:t>
      </w:r>
    </w:p>
    <w:p w:rsidR="00000000" w:rsidDel="00000000" w:rsidP="00000000" w:rsidRDefault="00000000" w:rsidRPr="00000000" w14:paraId="0000023B">
      <w:pPr>
        <w:widowControl w:val="1"/>
        <w:ind w:firstLine="720"/>
        <w:jc w:val="both"/>
        <w:rPr>
          <w:b w:val="1"/>
          <w:bCs w:val="1"/>
          <w:sz w:val="24"/>
          <w:szCs w:val="24"/>
          <w:highlight w:val="cyan"/>
        </w:rPr>
      </w:pPr>
      <w:r w:rsidDel="00000000" w:rsidR="00000000" w:rsidRPr="00000000">
        <w:rPr>
          <w:b w:val="1"/>
          <w:bCs w:val="1"/>
          <w:sz w:val="24"/>
          <w:szCs w:val="24"/>
          <w:highlight w:val="cyan"/>
          <w:rtl w:val="0"/>
        </w:rPr>
        <w:t xml:space="preserve">g) ÜRETİCİ GARANTİLERİ</w:t>
        <w:tab/>
        <w:tab/>
        <w:tab/>
        <w:t xml:space="preserve">Sayfa 57</w:t>
      </w:r>
    </w:p>
    <w:p w:rsidR="00000000" w:rsidDel="00000000" w:rsidP="00000000" w:rsidRDefault="00000000" w:rsidRPr="00000000" w14:paraId="0000023C">
      <w:pPr>
        <w:widowControl w:val="1"/>
        <w:ind w:firstLine="720"/>
        <w:jc w:val="both"/>
        <w:rPr>
          <w:b w:val="1"/>
          <w:bCs w:val="1"/>
          <w:sz w:val="24"/>
          <w:szCs w:val="24"/>
          <w:highlight w:val="cyan"/>
        </w:rPr>
      </w:pPr>
      <w:r w:rsidDel="00000000" w:rsidR="00000000" w:rsidRPr="00000000">
        <w:rPr>
          <w:b w:val="1"/>
          <w:bCs w:val="1"/>
          <w:sz w:val="24"/>
          <w:szCs w:val="24"/>
          <w:highlight w:val="cyan"/>
          <w:rtl w:val="0"/>
        </w:rPr>
        <w:t xml:space="preserve">h) PERİYODİK FENNİ KONTROLLERİN </w:t>
      </w:r>
    </w:p>
    <w:p w:rsidR="00000000" w:rsidDel="00000000" w:rsidP="00000000" w:rsidRDefault="00000000" w:rsidRPr="00000000" w14:paraId="0000023D">
      <w:pPr>
        <w:widowControl w:val="1"/>
        <w:ind w:firstLine="720"/>
        <w:jc w:val="both"/>
        <w:rPr>
          <w:b w:val="1"/>
          <w:bCs w:val="1"/>
          <w:sz w:val="24"/>
          <w:szCs w:val="24"/>
          <w:highlight w:val="cyan"/>
        </w:rPr>
      </w:pPr>
      <w:r w:rsidDel="00000000" w:rsidR="00000000" w:rsidRPr="00000000">
        <w:rPr>
          <w:b w:val="1"/>
          <w:bCs w:val="1"/>
          <w:sz w:val="24"/>
          <w:szCs w:val="24"/>
          <w:highlight w:val="cyan"/>
          <w:rtl w:val="0"/>
        </w:rPr>
        <w:t xml:space="preserve">YAPILMASI, RAPORLARIN TANZİM </w:t>
      </w:r>
    </w:p>
    <w:p w:rsidR="00000000" w:rsidDel="00000000" w:rsidP="00000000" w:rsidRDefault="00000000" w:rsidRPr="00000000" w14:paraId="0000023E">
      <w:pPr>
        <w:widowControl w:val="1"/>
        <w:ind w:firstLine="720"/>
        <w:jc w:val="both"/>
        <w:rPr>
          <w:b w:val="1"/>
          <w:bCs w:val="1"/>
          <w:sz w:val="24"/>
          <w:szCs w:val="24"/>
          <w:highlight w:val="cyan"/>
        </w:rPr>
      </w:pPr>
      <w:r w:rsidDel="00000000" w:rsidR="00000000" w:rsidRPr="00000000">
        <w:rPr>
          <w:b w:val="1"/>
          <w:bCs w:val="1"/>
          <w:sz w:val="24"/>
          <w:szCs w:val="24"/>
          <w:highlight w:val="cyan"/>
          <w:rtl w:val="0"/>
        </w:rPr>
        <w:t xml:space="preserve">EDİLMESİ</w:t>
        <w:tab/>
        <w:tab/>
        <w:tab/>
        <w:tab/>
        <w:tab/>
        <w:tab/>
        <w:t xml:space="preserve">Sayfa 60</w:t>
      </w:r>
    </w:p>
    <w:p w:rsidR="00000000" w:rsidDel="00000000" w:rsidP="00000000" w:rsidRDefault="00000000" w:rsidRPr="00000000" w14:paraId="0000023F">
      <w:pPr>
        <w:widowControl w:val="1"/>
        <w:spacing w:after="160" w:line="259" w:lineRule="auto"/>
        <w:jc w:val="both"/>
        <w:rPr>
          <w:b w:val="1"/>
          <w:bCs w:val="1"/>
          <w:sz w:val="24"/>
          <w:szCs w:val="24"/>
          <w:highlight w:val="cyan"/>
        </w:rPr>
      </w:pPr>
      <w:r w:rsidDel="00000000" w:rsidR="00000000" w:rsidRPr="00000000">
        <w:rPr>
          <w:b w:val="1"/>
          <w:bCs w:val="1"/>
          <w:sz w:val="24"/>
          <w:szCs w:val="24"/>
          <w:highlight w:val="cyan"/>
          <w:rtl w:val="0"/>
        </w:rPr>
        <w:t xml:space="preserve">  </w:t>
        <w:tab/>
        <w:t xml:space="preserve">ı) TEDBİRLER </w:t>
        <w:tab/>
        <w:tab/>
        <w:tab/>
        <w:tab/>
        <w:tab/>
        <w:t xml:space="preserve">Sayfa 61</w:t>
      </w:r>
    </w:p>
    <w:p w:rsidR="00000000" w:rsidDel="00000000" w:rsidP="00000000" w:rsidRDefault="00000000" w:rsidRPr="00000000" w14:paraId="00000240">
      <w:pPr>
        <w:widowControl w:val="1"/>
        <w:spacing w:line="259" w:lineRule="auto"/>
        <w:ind w:firstLine="720"/>
        <w:rPr>
          <w:b w:val="1"/>
          <w:bCs w:val="1"/>
          <w:sz w:val="24"/>
          <w:szCs w:val="24"/>
        </w:rPr>
      </w:pPr>
      <w:r w:rsidDel="00000000" w:rsidR="00000000" w:rsidRPr="00000000">
        <w:rPr>
          <w:rtl w:val="0"/>
        </w:rPr>
      </w:r>
    </w:p>
    <w:p w:rsidR="00000000" w:rsidDel="00000000" w:rsidP="00000000" w:rsidRDefault="00000000" w:rsidRPr="00000000" w14:paraId="00000241">
      <w:pPr>
        <w:widowControl w:val="1"/>
        <w:spacing w:after="160" w:line="259" w:lineRule="auto"/>
        <w:jc w:val="both"/>
        <w:rPr>
          <w:b w:val="1"/>
          <w:bCs w:val="1"/>
          <w:sz w:val="24"/>
          <w:szCs w:val="24"/>
        </w:rPr>
      </w:pPr>
      <w:r w:rsidDel="00000000" w:rsidR="00000000" w:rsidRPr="00000000">
        <w:rPr>
          <w:rtl w:val="0"/>
        </w:rPr>
      </w:r>
    </w:p>
    <w:p w:rsidR="00000000" w:rsidDel="00000000" w:rsidP="00000000" w:rsidRDefault="00000000" w:rsidRPr="00000000" w14:paraId="00000242">
      <w:pPr>
        <w:keepNext w:val="1"/>
        <w:widowControl w:val="1"/>
        <w:spacing w:after="60" w:before="240" w:lineRule="auto"/>
        <w:ind w:left="283" w:firstLine="437"/>
        <w:jc w:val="both"/>
        <w:rPr>
          <w:b w:val="1"/>
          <w:bCs w:val="1"/>
          <w:sz w:val="24"/>
          <w:szCs w:val="24"/>
          <w:highlight w:val="yellow"/>
        </w:rPr>
      </w:pPr>
      <w:r w:rsidDel="00000000" w:rsidR="00000000" w:rsidRPr="00000000">
        <w:rPr>
          <w:rtl w:val="0"/>
        </w:rPr>
      </w:r>
    </w:p>
    <w:p w:rsidR="00000000" w:rsidDel="00000000" w:rsidP="00000000" w:rsidRDefault="00000000" w:rsidRPr="00000000" w14:paraId="00000243">
      <w:pPr>
        <w:keepNext w:val="1"/>
        <w:widowControl w:val="1"/>
        <w:spacing w:after="60" w:before="240" w:lineRule="auto"/>
        <w:ind w:left="283" w:firstLine="0"/>
        <w:jc w:val="both"/>
        <w:rPr>
          <w:b w:val="1"/>
          <w:bCs w:val="1"/>
          <w:sz w:val="24"/>
          <w:szCs w:val="24"/>
          <w:highlight w:val="yellow"/>
        </w:rPr>
      </w:pPr>
      <w:r w:rsidDel="00000000" w:rsidR="00000000" w:rsidRPr="00000000">
        <w:rPr>
          <w:rtl w:val="0"/>
        </w:rPr>
      </w:r>
    </w:p>
    <w:p w:rsidR="00000000" w:rsidDel="00000000" w:rsidP="00000000" w:rsidRDefault="00000000" w:rsidRPr="00000000" w14:paraId="00000244">
      <w:pPr>
        <w:ind w:firstLine="180"/>
        <w:rPr>
          <w:color w:val="ff0000"/>
          <w:sz w:val="24"/>
          <w:szCs w:val="24"/>
        </w:rPr>
      </w:pPr>
      <w:r w:rsidDel="00000000" w:rsidR="00000000" w:rsidRPr="00000000">
        <w:rPr>
          <w:rtl w:val="0"/>
        </w:rPr>
      </w:r>
    </w:p>
    <w:p w:rsidR="00000000" w:rsidDel="00000000" w:rsidP="00000000" w:rsidRDefault="00000000" w:rsidRPr="00000000" w14:paraId="00000245">
      <w:pPr>
        <w:ind w:left="180" w:firstLine="0"/>
        <w:jc w:val="both"/>
        <w:rPr>
          <w:sz w:val="24"/>
          <w:szCs w:val="24"/>
          <w:u w:val="single"/>
        </w:rPr>
      </w:pPr>
      <w:r w:rsidDel="00000000" w:rsidR="00000000" w:rsidRPr="00000000">
        <w:rPr>
          <w:rtl w:val="0"/>
        </w:rPr>
      </w:r>
    </w:p>
    <w:p w:rsidR="00000000" w:rsidDel="00000000" w:rsidP="00000000" w:rsidRDefault="00000000" w:rsidRPr="00000000" w14:paraId="00000246">
      <w:pPr>
        <w:ind w:left="0" w:firstLine="0"/>
        <w:jc w:val="both"/>
        <w:rPr>
          <w:sz w:val="24"/>
          <w:szCs w:val="24"/>
          <w:u w:val="single"/>
        </w:rPr>
      </w:pPr>
      <w:r w:rsidDel="00000000" w:rsidR="00000000" w:rsidRPr="00000000">
        <w:rPr>
          <w:rtl w:val="0"/>
        </w:rPr>
      </w:r>
    </w:p>
    <w:p w:rsidR="00000000" w:rsidDel="00000000" w:rsidP="00000000" w:rsidRDefault="00000000" w:rsidRPr="00000000" w14:paraId="00000247">
      <w:pPr>
        <w:ind w:left="0" w:firstLine="0"/>
        <w:jc w:val="both"/>
        <w:rPr>
          <w:sz w:val="24"/>
          <w:szCs w:val="24"/>
          <w:u w:val="single"/>
        </w:rPr>
      </w:pPr>
      <w:r w:rsidDel="00000000" w:rsidR="00000000" w:rsidRPr="00000000">
        <w:rPr>
          <w:rtl w:val="0"/>
        </w:rPr>
      </w:r>
    </w:p>
    <w:p w:rsidR="00000000" w:rsidDel="00000000" w:rsidP="00000000" w:rsidRDefault="00000000" w:rsidRPr="00000000" w14:paraId="00000248">
      <w:pPr>
        <w:ind w:left="0" w:firstLine="0"/>
        <w:jc w:val="both"/>
        <w:rPr>
          <w:sz w:val="24"/>
          <w:szCs w:val="24"/>
          <w:u w:val="single"/>
        </w:rPr>
      </w:pPr>
      <w:r w:rsidDel="00000000" w:rsidR="00000000" w:rsidRPr="00000000">
        <w:rPr>
          <w:rtl w:val="0"/>
        </w:rPr>
      </w:r>
    </w:p>
    <w:p w:rsidR="00000000" w:rsidDel="00000000" w:rsidP="00000000" w:rsidRDefault="00000000" w:rsidRPr="00000000" w14:paraId="00000249">
      <w:pPr>
        <w:ind w:left="0" w:firstLine="0"/>
        <w:jc w:val="both"/>
        <w:rPr>
          <w:sz w:val="24"/>
          <w:szCs w:val="24"/>
          <w:u w:val="single"/>
        </w:rPr>
      </w:pPr>
      <w:r w:rsidDel="00000000" w:rsidR="00000000" w:rsidRPr="00000000">
        <w:rPr>
          <w:rtl w:val="0"/>
        </w:rPr>
      </w:r>
    </w:p>
    <w:p w:rsidR="00000000" w:rsidDel="00000000" w:rsidP="00000000" w:rsidRDefault="00000000" w:rsidRPr="00000000" w14:paraId="0000024A">
      <w:pPr>
        <w:ind w:left="0" w:firstLine="0"/>
        <w:jc w:val="both"/>
        <w:rPr>
          <w:sz w:val="24"/>
          <w:szCs w:val="24"/>
          <w:u w:val="single"/>
        </w:rPr>
      </w:pPr>
      <w:r w:rsidDel="00000000" w:rsidR="00000000" w:rsidRPr="00000000">
        <w:rPr>
          <w:b w:val="1"/>
          <w:bCs w:val="1"/>
          <w:sz w:val="24"/>
          <w:szCs w:val="24"/>
          <w:u w:val="single"/>
          <w:rtl w:val="0"/>
        </w:rPr>
        <w:t xml:space="preserve">GENEL ŞARTLAR:</w:t>
      </w:r>
      <w:r w:rsidDel="00000000" w:rsidR="00000000" w:rsidRPr="00000000">
        <w:rPr>
          <w:rtl w:val="0"/>
        </w:rPr>
      </w:r>
    </w:p>
    <w:p w:rsidR="00000000" w:rsidDel="00000000" w:rsidP="00000000" w:rsidRDefault="00000000" w:rsidRPr="00000000" w14:paraId="0000024B">
      <w:pPr>
        <w:spacing w:after="120" w:line="480" w:lineRule="auto"/>
        <w:ind w:left="180" w:firstLine="0"/>
        <w:jc w:val="both"/>
        <w:rPr>
          <w:sz w:val="24"/>
          <w:szCs w:val="24"/>
        </w:rPr>
      </w:pPr>
      <w:r w:rsidDel="00000000" w:rsidR="00000000" w:rsidRPr="00000000">
        <w:rPr>
          <w:rtl w:val="0"/>
        </w:rPr>
      </w:r>
    </w:p>
    <w:p w:rsidR="00000000" w:rsidDel="00000000" w:rsidP="00000000" w:rsidRDefault="00000000" w:rsidRPr="00000000" w14:paraId="0000024C">
      <w:pPr>
        <w:tabs>
          <w:tab w:val="right" w:leader="none" w:pos="8789"/>
        </w:tabs>
        <w:ind w:left="180" w:right="56" w:firstLine="0"/>
        <w:jc w:val="both"/>
        <w:rPr>
          <w:sz w:val="24"/>
          <w:szCs w:val="24"/>
          <w:u w:val="single"/>
        </w:rPr>
      </w:pPr>
      <w:r w:rsidDel="00000000" w:rsidR="00000000" w:rsidRPr="00000000">
        <w:rPr>
          <w:b w:val="1"/>
          <w:bCs w:val="1"/>
          <w:sz w:val="24"/>
          <w:szCs w:val="24"/>
          <w:u w:val="single"/>
          <w:rtl w:val="0"/>
        </w:rPr>
        <w:t xml:space="preserve">A-YÖNETMELİKLER:</w:t>
      </w:r>
      <w:r w:rsidDel="00000000" w:rsidR="00000000" w:rsidRPr="00000000">
        <w:rPr>
          <w:rtl w:val="0"/>
        </w:rPr>
      </w:r>
    </w:p>
    <w:p w:rsidR="00000000" w:rsidDel="00000000" w:rsidP="00000000" w:rsidRDefault="00000000" w:rsidRPr="00000000" w14:paraId="0000024D">
      <w:pPr>
        <w:tabs>
          <w:tab w:val="right" w:leader="none" w:pos="8789"/>
        </w:tabs>
        <w:ind w:left="180" w:right="56" w:firstLine="0"/>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24E">
      <w:pPr>
        <w:tabs>
          <w:tab w:val="right" w:leader="none" w:pos="8789"/>
        </w:tabs>
        <w:ind w:left="180" w:right="56" w:firstLine="0"/>
        <w:jc w:val="both"/>
        <w:rPr>
          <w:sz w:val="24"/>
          <w:szCs w:val="24"/>
        </w:rPr>
      </w:pPr>
      <w:r w:rsidDel="00000000" w:rsidR="00000000" w:rsidRPr="00000000">
        <w:rPr>
          <w:sz w:val="24"/>
          <w:szCs w:val="24"/>
          <w:rtl w:val="0"/>
        </w:rPr>
        <w:t xml:space="preserve">30.11.2000 tarih ve 24246 sayılı Resmi Gazete ’de yayımlanan  </w:t>
      </w:r>
      <w:r w:rsidDel="00000000" w:rsidR="00000000" w:rsidRPr="00000000">
        <w:rPr>
          <w:b w:val="1"/>
          <w:bCs w:val="1"/>
          <w:sz w:val="24"/>
          <w:szCs w:val="24"/>
          <w:rtl w:val="0"/>
        </w:rPr>
        <w:t xml:space="preserve">“Elektrik Kuvvetli Akım Tesisleri Yönetmeliği“,</w:t>
      </w:r>
      <w:r w:rsidDel="00000000" w:rsidR="00000000" w:rsidRPr="00000000">
        <w:rPr>
          <w:sz w:val="24"/>
          <w:szCs w:val="24"/>
          <w:rtl w:val="0"/>
        </w:rPr>
        <w:t xml:space="preserve"> 08.12.2000 tarih ve 24254 sayılı Resmi Gazete ’de yayımlanan </w:t>
      </w:r>
      <w:r w:rsidDel="00000000" w:rsidR="00000000" w:rsidRPr="00000000">
        <w:rPr>
          <w:b w:val="1"/>
          <w:bCs w:val="1"/>
          <w:sz w:val="24"/>
          <w:szCs w:val="24"/>
          <w:rtl w:val="0"/>
        </w:rPr>
        <w:t xml:space="preserve">“Elektrik İç Tesisleri Yönetmeliği” </w:t>
      </w:r>
      <w:r w:rsidDel="00000000" w:rsidR="00000000" w:rsidRPr="00000000">
        <w:rPr>
          <w:sz w:val="24"/>
          <w:szCs w:val="24"/>
          <w:rtl w:val="0"/>
        </w:rPr>
        <w:t xml:space="preserve">ve 21.08.2001 tarih ve 24500 sayılı Resmi Gazete’de yayımlanan</w:t>
      </w:r>
      <w:r w:rsidDel="00000000" w:rsidR="00000000" w:rsidRPr="00000000">
        <w:rPr>
          <w:b w:val="1"/>
          <w:bCs w:val="1"/>
          <w:sz w:val="24"/>
          <w:szCs w:val="24"/>
          <w:rtl w:val="0"/>
        </w:rPr>
        <w:t xml:space="preserve"> “Elektrik Tesislerinde Topraklamalar Yönetmeliği”</w:t>
      </w:r>
      <w:r w:rsidDel="00000000" w:rsidR="00000000" w:rsidRPr="00000000">
        <w:rPr>
          <w:sz w:val="24"/>
          <w:szCs w:val="24"/>
          <w:rtl w:val="0"/>
        </w:rPr>
        <w:t xml:space="preserve">. Yürürlükte bulunan, Binaların “</w:t>
      </w:r>
      <w:r w:rsidDel="00000000" w:rsidR="00000000" w:rsidRPr="00000000">
        <w:rPr>
          <w:b w:val="1"/>
          <w:bCs w:val="1"/>
          <w:sz w:val="24"/>
          <w:szCs w:val="24"/>
          <w:rtl w:val="0"/>
        </w:rPr>
        <w:t xml:space="preserve">Yangına Karşı Korunması Yönetmeliği”</w:t>
      </w:r>
      <w:r w:rsidDel="00000000" w:rsidR="00000000" w:rsidRPr="00000000">
        <w:rPr>
          <w:sz w:val="24"/>
          <w:szCs w:val="24"/>
          <w:rtl w:val="0"/>
        </w:rPr>
        <w:t xml:space="preserve">ne uygun imalat yapılacaktır.</w:t>
      </w:r>
    </w:p>
    <w:p w:rsidR="00000000" w:rsidDel="00000000" w:rsidP="00000000" w:rsidRDefault="00000000" w:rsidRPr="00000000" w14:paraId="0000024F">
      <w:pPr>
        <w:tabs>
          <w:tab w:val="right" w:leader="none" w:pos="8789"/>
        </w:tabs>
        <w:ind w:left="180" w:right="56" w:firstLine="0"/>
        <w:jc w:val="both"/>
        <w:rPr>
          <w:sz w:val="24"/>
          <w:szCs w:val="24"/>
        </w:rPr>
      </w:pPr>
      <w:r w:rsidDel="00000000" w:rsidR="00000000" w:rsidRPr="00000000">
        <w:rPr>
          <w:rtl w:val="0"/>
        </w:rPr>
      </w:r>
    </w:p>
    <w:p w:rsidR="00000000" w:rsidDel="00000000" w:rsidP="00000000" w:rsidRDefault="00000000" w:rsidRPr="00000000" w14:paraId="00000250">
      <w:pPr>
        <w:tabs>
          <w:tab w:val="right" w:leader="none" w:pos="8789"/>
        </w:tabs>
        <w:ind w:left="180" w:right="56" w:firstLine="0"/>
        <w:jc w:val="both"/>
        <w:rPr>
          <w:sz w:val="24"/>
          <w:szCs w:val="24"/>
        </w:rPr>
      </w:pPr>
      <w:r w:rsidDel="00000000" w:rsidR="00000000" w:rsidRPr="00000000">
        <w:rPr>
          <w:sz w:val="24"/>
          <w:szCs w:val="24"/>
          <w:rtl w:val="0"/>
        </w:rPr>
        <w:t xml:space="preserve">Bu yönetmeliklerin yetersiz kaldığı durumlarda geçerli olan Avrupa ve Uluslararası yönetmeliklere başvurulacaktır.</w:t>
      </w:r>
    </w:p>
    <w:p w:rsidR="00000000" w:rsidDel="00000000" w:rsidP="00000000" w:rsidRDefault="00000000" w:rsidRPr="00000000" w14:paraId="00000251">
      <w:pPr>
        <w:tabs>
          <w:tab w:val="right" w:leader="none" w:pos="8789"/>
        </w:tabs>
        <w:ind w:left="180" w:right="56" w:firstLine="0"/>
        <w:jc w:val="both"/>
        <w:rPr>
          <w:sz w:val="24"/>
          <w:szCs w:val="24"/>
        </w:rPr>
      </w:pPr>
      <w:r w:rsidDel="00000000" w:rsidR="00000000" w:rsidRPr="00000000">
        <w:rPr>
          <w:rtl w:val="0"/>
        </w:rPr>
      </w:r>
    </w:p>
    <w:p w:rsidR="00000000" w:rsidDel="00000000" w:rsidP="00000000" w:rsidRDefault="00000000" w:rsidRPr="00000000" w14:paraId="00000252">
      <w:pPr>
        <w:tabs>
          <w:tab w:val="right" w:leader="none" w:pos="8789"/>
        </w:tabs>
        <w:ind w:left="180" w:right="56" w:firstLine="0"/>
        <w:jc w:val="both"/>
        <w:rPr>
          <w:sz w:val="24"/>
          <w:szCs w:val="24"/>
        </w:rPr>
      </w:pPr>
      <w:r w:rsidDel="00000000" w:rsidR="00000000" w:rsidRPr="00000000">
        <w:rPr>
          <w:sz w:val="24"/>
          <w:szCs w:val="24"/>
          <w:rtl w:val="0"/>
        </w:rPr>
        <w:t xml:space="preserve">Yukarıdaki yönetmelik ve şartnameler burada toplu olarak “yönetmelikler” şeklinde ifade edilir.</w:t>
      </w:r>
    </w:p>
    <w:p w:rsidR="00000000" w:rsidDel="00000000" w:rsidP="00000000" w:rsidRDefault="00000000" w:rsidRPr="00000000" w14:paraId="00000253">
      <w:pPr>
        <w:tabs>
          <w:tab w:val="right" w:leader="none" w:pos="8789"/>
        </w:tabs>
        <w:ind w:left="180" w:right="56" w:firstLine="0"/>
        <w:jc w:val="both"/>
        <w:rPr>
          <w:sz w:val="24"/>
          <w:szCs w:val="24"/>
        </w:rPr>
      </w:pPr>
      <w:r w:rsidDel="00000000" w:rsidR="00000000" w:rsidRPr="00000000">
        <w:rPr>
          <w:rtl w:val="0"/>
        </w:rPr>
      </w:r>
    </w:p>
    <w:p w:rsidR="00000000" w:rsidDel="00000000" w:rsidP="00000000" w:rsidRDefault="00000000" w:rsidRPr="00000000" w14:paraId="00000254">
      <w:pPr>
        <w:tabs>
          <w:tab w:val="right" w:leader="none" w:pos="8789"/>
        </w:tabs>
        <w:ind w:left="180" w:right="56" w:firstLine="0"/>
        <w:jc w:val="both"/>
        <w:rPr>
          <w:sz w:val="24"/>
          <w:szCs w:val="24"/>
          <w:u w:val="single"/>
        </w:rPr>
      </w:pPr>
      <w:r w:rsidDel="00000000" w:rsidR="00000000" w:rsidRPr="00000000">
        <w:rPr>
          <w:b w:val="1"/>
          <w:bCs w:val="1"/>
          <w:sz w:val="24"/>
          <w:szCs w:val="24"/>
          <w:u w:val="single"/>
          <w:rtl w:val="0"/>
        </w:rPr>
        <w:t xml:space="preserve">B-STANDARTLAR :</w:t>
      </w:r>
      <w:r w:rsidDel="00000000" w:rsidR="00000000" w:rsidRPr="00000000">
        <w:rPr>
          <w:rtl w:val="0"/>
        </w:rPr>
      </w:r>
    </w:p>
    <w:p w:rsidR="00000000" w:rsidDel="00000000" w:rsidP="00000000" w:rsidRDefault="00000000" w:rsidRPr="00000000" w14:paraId="00000255">
      <w:pPr>
        <w:tabs>
          <w:tab w:val="right" w:leader="none" w:pos="8789"/>
        </w:tabs>
        <w:ind w:left="180" w:right="56" w:firstLine="0"/>
        <w:jc w:val="both"/>
        <w:rPr>
          <w:sz w:val="24"/>
          <w:szCs w:val="24"/>
          <w:u w:val="single"/>
        </w:rPr>
      </w:pPr>
      <w:r w:rsidDel="00000000" w:rsidR="00000000" w:rsidRPr="00000000">
        <w:rPr>
          <w:rtl w:val="0"/>
        </w:rPr>
      </w:r>
    </w:p>
    <w:p w:rsidR="00000000" w:rsidDel="00000000" w:rsidP="00000000" w:rsidRDefault="00000000" w:rsidRPr="00000000" w14:paraId="00000256">
      <w:pPr>
        <w:tabs>
          <w:tab w:val="right" w:leader="none" w:pos="8789"/>
        </w:tabs>
        <w:ind w:left="180" w:right="56" w:firstLine="0"/>
        <w:jc w:val="both"/>
        <w:rPr>
          <w:sz w:val="24"/>
          <w:szCs w:val="24"/>
        </w:rPr>
      </w:pPr>
      <w:r w:rsidDel="00000000" w:rsidR="00000000" w:rsidRPr="00000000">
        <w:rPr>
          <w:sz w:val="24"/>
          <w:szCs w:val="24"/>
          <w:rtl w:val="0"/>
        </w:rPr>
        <w:t xml:space="preserve"> Aksi belirtilmedikçe, ekipmanlar ve malzemeler aşağıdakilerde ya da bunlara denk ve onaylanmış diğer standartlarda (bundan sonra ‘Standartlar’ olarak geçecektir) konu ile ilgili olarak önerilenlere uygun şekilde imal ve tesis edilecektir:</w:t>
      </w:r>
    </w:p>
    <w:p w:rsidR="00000000" w:rsidDel="00000000" w:rsidP="00000000" w:rsidRDefault="00000000" w:rsidRPr="00000000" w14:paraId="00000257">
      <w:pPr>
        <w:tabs>
          <w:tab w:val="right" w:leader="none" w:pos="8789"/>
        </w:tabs>
        <w:ind w:left="180" w:right="56" w:firstLine="0"/>
        <w:jc w:val="both"/>
        <w:rPr>
          <w:sz w:val="24"/>
          <w:szCs w:val="24"/>
        </w:rPr>
      </w:pPr>
      <w:r w:rsidDel="00000000" w:rsidR="00000000" w:rsidRPr="00000000">
        <w:rPr>
          <w:rtl w:val="0"/>
        </w:rPr>
      </w:r>
    </w:p>
    <w:p w:rsidR="00000000" w:rsidDel="00000000" w:rsidP="00000000" w:rsidRDefault="00000000" w:rsidRPr="00000000" w14:paraId="00000258">
      <w:pPr>
        <w:widowControl w:val="1"/>
        <w:tabs>
          <w:tab w:val="left" w:leader="none" w:pos="993"/>
          <w:tab w:val="left" w:leader="none" w:pos="1276"/>
          <w:tab w:val="right" w:leader="none" w:pos="8789"/>
        </w:tabs>
        <w:ind w:left="180" w:right="56" w:firstLine="0"/>
        <w:jc w:val="both"/>
        <w:rPr>
          <w:sz w:val="24"/>
          <w:szCs w:val="24"/>
        </w:rPr>
      </w:pPr>
      <w:r w:rsidDel="00000000" w:rsidR="00000000" w:rsidRPr="00000000">
        <w:rPr>
          <w:sz w:val="24"/>
          <w:szCs w:val="24"/>
          <w:rtl w:val="0"/>
        </w:rPr>
        <w:t xml:space="preserve">TSE</w:t>
        <w:tab/>
        <w:t xml:space="preserve">:</w:t>
        <w:tab/>
        <w:t xml:space="preserve">Türk Standartları Enstitüsü</w:t>
      </w:r>
    </w:p>
    <w:p w:rsidR="00000000" w:rsidDel="00000000" w:rsidP="00000000" w:rsidRDefault="00000000" w:rsidRPr="00000000" w14:paraId="00000259">
      <w:pPr>
        <w:widowControl w:val="1"/>
        <w:tabs>
          <w:tab w:val="left" w:leader="none" w:pos="993"/>
          <w:tab w:val="left" w:leader="none" w:pos="1276"/>
          <w:tab w:val="right" w:leader="none" w:pos="8789"/>
        </w:tabs>
        <w:ind w:left="180" w:right="56" w:firstLine="0"/>
        <w:jc w:val="both"/>
        <w:rPr>
          <w:sz w:val="24"/>
          <w:szCs w:val="24"/>
        </w:rPr>
      </w:pPr>
      <w:r w:rsidDel="00000000" w:rsidR="00000000" w:rsidRPr="00000000">
        <w:rPr>
          <w:sz w:val="24"/>
          <w:szCs w:val="24"/>
          <w:rtl w:val="0"/>
        </w:rPr>
        <w:t xml:space="preserve">IEC</w:t>
        <w:tab/>
        <w:t xml:space="preserve">:</w:t>
        <w:tab/>
        <w:t xml:space="preserve">Uluslararası Elektro-Teknik Komisyonu</w:t>
      </w:r>
    </w:p>
    <w:p w:rsidR="00000000" w:rsidDel="00000000" w:rsidP="00000000" w:rsidRDefault="00000000" w:rsidRPr="00000000" w14:paraId="0000025A">
      <w:pPr>
        <w:widowControl w:val="1"/>
        <w:tabs>
          <w:tab w:val="left" w:leader="none" w:pos="993"/>
          <w:tab w:val="left" w:leader="none" w:pos="1276"/>
          <w:tab w:val="right" w:leader="none" w:pos="8789"/>
        </w:tabs>
        <w:ind w:left="180" w:right="56" w:firstLine="0"/>
        <w:jc w:val="both"/>
        <w:rPr>
          <w:sz w:val="24"/>
          <w:szCs w:val="24"/>
        </w:rPr>
      </w:pPr>
      <w:r w:rsidDel="00000000" w:rsidR="00000000" w:rsidRPr="00000000">
        <w:rPr>
          <w:sz w:val="24"/>
          <w:szCs w:val="24"/>
          <w:rtl w:val="0"/>
        </w:rPr>
        <w:t xml:space="preserve">GMP</w:t>
        <w:tab/>
        <w:t xml:space="preserve">:</w:t>
        <w:tab/>
        <w:t xml:space="preserve">Good Manufacturing Practices</w:t>
      </w:r>
    </w:p>
    <w:p w:rsidR="00000000" w:rsidDel="00000000" w:rsidP="00000000" w:rsidRDefault="00000000" w:rsidRPr="00000000" w14:paraId="0000025B">
      <w:pPr>
        <w:widowControl w:val="1"/>
        <w:tabs>
          <w:tab w:val="left" w:leader="none" w:pos="993"/>
          <w:tab w:val="left" w:leader="none" w:pos="1276"/>
          <w:tab w:val="right" w:leader="none" w:pos="8789"/>
        </w:tabs>
        <w:ind w:left="180" w:right="56" w:firstLine="0"/>
        <w:jc w:val="both"/>
        <w:rPr>
          <w:sz w:val="24"/>
          <w:szCs w:val="24"/>
        </w:rPr>
      </w:pPr>
      <w:r w:rsidDel="00000000" w:rsidR="00000000" w:rsidRPr="00000000">
        <w:rPr>
          <w:sz w:val="24"/>
          <w:szCs w:val="24"/>
          <w:rtl w:val="0"/>
        </w:rPr>
        <w:tab/>
        <w:tab/>
      </w:r>
    </w:p>
    <w:p w:rsidR="00000000" w:rsidDel="00000000" w:rsidP="00000000" w:rsidRDefault="00000000" w:rsidRPr="00000000" w14:paraId="0000025C">
      <w:pPr>
        <w:widowControl w:val="1"/>
        <w:tabs>
          <w:tab w:val="left" w:leader="none" w:pos="993"/>
          <w:tab w:val="left" w:leader="none" w:pos="1276"/>
          <w:tab w:val="right" w:leader="none" w:pos="8789"/>
        </w:tabs>
        <w:ind w:left="180" w:right="56" w:firstLine="0"/>
        <w:jc w:val="both"/>
        <w:rPr>
          <w:sz w:val="24"/>
          <w:szCs w:val="24"/>
        </w:rPr>
      </w:pPr>
      <w:r w:rsidDel="00000000" w:rsidR="00000000" w:rsidRPr="00000000">
        <w:rPr>
          <w:sz w:val="24"/>
          <w:szCs w:val="24"/>
          <w:rtl w:val="0"/>
        </w:rPr>
        <w:tab/>
        <w:t xml:space="preserve">Teknik şartnameler ile yukarıda belirtilen normlar, şartnameler ve standartlar arasında farklılık olması durumunda, standartlar, geçerli olacaktır. Sağlık ve Çalışma bakanlığı kriterleri sistemlerin yeterliliği bakımından ayrıca değerlendirilir.</w:t>
      </w:r>
    </w:p>
    <w:p w:rsidR="00000000" w:rsidDel="00000000" w:rsidP="00000000" w:rsidRDefault="00000000" w:rsidRPr="00000000" w14:paraId="0000025D">
      <w:pPr>
        <w:keepNext w:val="1"/>
        <w:ind w:left="180" w:hanging="851"/>
        <w:jc w:val="both"/>
        <w:rPr>
          <w:b w:val="1"/>
          <w:bCs w:val="1"/>
          <w:sz w:val="24"/>
          <w:szCs w:val="24"/>
        </w:rPr>
      </w:pPr>
      <w:r w:rsidDel="00000000" w:rsidR="00000000" w:rsidRPr="00000000">
        <w:rPr>
          <w:rtl w:val="0"/>
        </w:rPr>
      </w:r>
    </w:p>
    <w:p w:rsidR="00000000" w:rsidDel="00000000" w:rsidP="00000000" w:rsidRDefault="00000000" w:rsidRPr="00000000" w14:paraId="0000025E">
      <w:pPr>
        <w:keepNext w:val="1"/>
        <w:ind w:left="180" w:hanging="851"/>
        <w:jc w:val="both"/>
        <w:rPr>
          <w:sz w:val="24"/>
          <w:szCs w:val="24"/>
          <w:u w:val="single"/>
        </w:rPr>
      </w:pPr>
      <w:r w:rsidDel="00000000" w:rsidR="00000000" w:rsidRPr="00000000">
        <w:rPr>
          <w:b w:val="1"/>
          <w:bCs w:val="1"/>
          <w:sz w:val="24"/>
          <w:szCs w:val="24"/>
          <w:rtl w:val="0"/>
        </w:rPr>
        <w:t xml:space="preserve">            </w:t>
      </w:r>
      <w:r w:rsidDel="00000000" w:rsidR="00000000" w:rsidRPr="00000000">
        <w:rPr>
          <w:rtl w:val="0"/>
        </w:rPr>
      </w:r>
    </w:p>
    <w:p w:rsidR="00000000" w:rsidDel="00000000" w:rsidP="00000000" w:rsidRDefault="00000000" w:rsidRPr="00000000" w14:paraId="0000025F">
      <w:pPr>
        <w:ind w:left="180" w:firstLine="0"/>
        <w:jc w:val="both"/>
        <w:rPr>
          <w:sz w:val="24"/>
          <w:szCs w:val="24"/>
          <w:u w:val="single"/>
        </w:rPr>
      </w:pPr>
      <w:r w:rsidDel="00000000" w:rsidR="00000000" w:rsidRPr="00000000">
        <w:rPr>
          <w:b w:val="1"/>
          <w:bCs w:val="1"/>
          <w:sz w:val="24"/>
          <w:szCs w:val="24"/>
          <w:u w:val="single"/>
          <w:rtl w:val="0"/>
        </w:rPr>
        <w:t xml:space="preserve">TESİSATLAR VE AÇIKLAMALARI</w:t>
      </w:r>
      <w:r w:rsidDel="00000000" w:rsidR="00000000" w:rsidRPr="00000000">
        <w:rPr>
          <w:rtl w:val="0"/>
        </w:rPr>
      </w:r>
    </w:p>
    <w:p w:rsidR="00000000" w:rsidDel="00000000" w:rsidP="00000000" w:rsidRDefault="00000000" w:rsidRPr="00000000" w14:paraId="00000260">
      <w:pPr>
        <w:tabs>
          <w:tab w:val="left" w:leader="none" w:pos="705"/>
          <w:tab w:val="left" w:leader="none" w:pos="1134"/>
          <w:tab w:val="left" w:leader="none" w:pos="1418"/>
        </w:tabs>
        <w:ind w:left="540" w:firstLine="0"/>
        <w:jc w:val="both"/>
        <w:rPr>
          <w:sz w:val="24"/>
          <w:szCs w:val="24"/>
          <w:u w:val="single"/>
        </w:rPr>
      </w:pPr>
      <w:r w:rsidDel="00000000" w:rsidR="00000000" w:rsidRPr="00000000">
        <w:rPr>
          <w:rtl w:val="0"/>
        </w:rPr>
      </w:r>
    </w:p>
    <w:p w:rsidR="00000000" w:rsidDel="00000000" w:rsidP="00000000" w:rsidRDefault="00000000" w:rsidRPr="00000000" w14:paraId="00000261">
      <w:pPr>
        <w:tabs>
          <w:tab w:val="left" w:leader="none" w:pos="705"/>
          <w:tab w:val="left" w:leader="none" w:pos="1134"/>
          <w:tab w:val="left" w:leader="none" w:pos="1418"/>
        </w:tabs>
        <w:ind w:left="540" w:firstLine="0"/>
        <w:jc w:val="both"/>
        <w:rPr>
          <w:sz w:val="24"/>
          <w:szCs w:val="24"/>
          <w:u w:val="single"/>
        </w:rPr>
      </w:pPr>
      <w:r w:rsidDel="00000000" w:rsidR="00000000" w:rsidRPr="00000000">
        <w:rPr>
          <w:b w:val="1"/>
          <w:bCs w:val="1"/>
          <w:sz w:val="24"/>
          <w:szCs w:val="24"/>
          <w:u w:val="single"/>
          <w:rtl w:val="0"/>
        </w:rPr>
        <w:t xml:space="preserve">01- O.G. TESİSATLARI</w:t>
      </w:r>
      <w:r w:rsidDel="00000000" w:rsidR="00000000" w:rsidRPr="00000000">
        <w:rPr>
          <w:rtl w:val="0"/>
        </w:rPr>
      </w:r>
    </w:p>
    <w:p w:rsidR="00000000" w:rsidDel="00000000" w:rsidP="00000000" w:rsidRDefault="00000000" w:rsidRPr="00000000" w14:paraId="00000262">
      <w:pPr>
        <w:tabs>
          <w:tab w:val="left" w:leader="none" w:pos="705"/>
          <w:tab w:val="left" w:leader="none" w:pos="1134"/>
          <w:tab w:val="left" w:leader="none" w:pos="1418"/>
        </w:tabs>
        <w:ind w:left="540" w:firstLine="0"/>
        <w:jc w:val="both"/>
        <w:rPr>
          <w:sz w:val="24"/>
          <w:szCs w:val="24"/>
          <w:u w:val="single"/>
        </w:rPr>
      </w:pPr>
      <w:r w:rsidDel="00000000" w:rsidR="00000000" w:rsidRPr="00000000">
        <w:rPr>
          <w:rtl w:val="0"/>
        </w:rPr>
      </w:r>
    </w:p>
    <w:p w:rsidR="00000000" w:rsidDel="00000000" w:rsidP="00000000" w:rsidRDefault="00000000" w:rsidRPr="00000000" w14:paraId="00000263">
      <w:pPr>
        <w:tabs>
          <w:tab w:val="left" w:leader="none" w:pos="705"/>
          <w:tab w:val="left" w:leader="none" w:pos="1134"/>
          <w:tab w:val="left" w:leader="none" w:pos="1418"/>
        </w:tabs>
        <w:ind w:left="540" w:firstLine="0"/>
        <w:jc w:val="both"/>
        <w:rPr>
          <w:sz w:val="24"/>
          <w:szCs w:val="24"/>
          <w:u w:val="single"/>
        </w:rPr>
      </w:pPr>
      <w:r w:rsidDel="00000000" w:rsidR="00000000" w:rsidRPr="00000000">
        <w:rPr>
          <w:rtl w:val="0"/>
        </w:rPr>
      </w:r>
    </w:p>
    <w:p w:rsidR="00000000" w:rsidDel="00000000" w:rsidP="00000000" w:rsidRDefault="00000000" w:rsidRPr="00000000" w14:paraId="00000264">
      <w:pPr>
        <w:numPr>
          <w:ilvl w:val="0"/>
          <w:numId w:val="19"/>
        </w:numPr>
        <w:tabs>
          <w:tab w:val="left" w:leader="none" w:pos="705"/>
          <w:tab w:val="left" w:leader="none" w:pos="1134"/>
          <w:tab w:val="left" w:leader="none" w:pos="1418"/>
        </w:tabs>
        <w:ind w:left="900" w:hanging="360"/>
        <w:jc w:val="both"/>
        <w:rPr>
          <w:b w:val="0"/>
          <w:bCs w:val="0"/>
          <w:sz w:val="24"/>
          <w:szCs w:val="24"/>
        </w:rPr>
      </w:pPr>
      <w:r w:rsidDel="00000000" w:rsidR="00000000" w:rsidRPr="00000000">
        <w:rPr>
          <w:sz w:val="24"/>
          <w:szCs w:val="24"/>
          <w:rtl w:val="0"/>
        </w:rPr>
        <w:t xml:space="preserve">O.g. trafo merkezi kapsam dışındadır. Enerji Temin Noktası Projelerde Detaylandırılmıştır</w:t>
      </w:r>
    </w:p>
    <w:p w:rsidR="00000000" w:rsidDel="00000000" w:rsidP="00000000" w:rsidRDefault="00000000" w:rsidRPr="00000000" w14:paraId="00000265">
      <w:pPr>
        <w:tabs>
          <w:tab w:val="left" w:leader="none" w:pos="705"/>
          <w:tab w:val="left" w:leader="none" w:pos="1134"/>
          <w:tab w:val="left" w:leader="none" w:pos="1418"/>
        </w:tabs>
        <w:ind w:left="540" w:firstLine="0"/>
        <w:jc w:val="both"/>
        <w:rPr>
          <w:sz w:val="24"/>
          <w:szCs w:val="24"/>
          <w:u w:val="single"/>
        </w:rPr>
      </w:pPr>
      <w:r w:rsidDel="00000000" w:rsidR="00000000" w:rsidRPr="00000000">
        <w:rPr>
          <w:rtl w:val="0"/>
        </w:rPr>
      </w:r>
    </w:p>
    <w:p w:rsidR="00000000" w:rsidDel="00000000" w:rsidP="00000000" w:rsidRDefault="00000000" w:rsidRPr="00000000" w14:paraId="00000266">
      <w:pPr>
        <w:tabs>
          <w:tab w:val="left" w:leader="none" w:pos="705"/>
          <w:tab w:val="left" w:leader="none" w:pos="1134"/>
          <w:tab w:val="left" w:leader="none" w:pos="1418"/>
        </w:tabs>
        <w:ind w:left="540" w:firstLine="0"/>
        <w:jc w:val="both"/>
        <w:rPr>
          <w:sz w:val="24"/>
          <w:szCs w:val="24"/>
          <w:u w:val="single"/>
        </w:rPr>
      </w:pPr>
      <w:r w:rsidDel="00000000" w:rsidR="00000000" w:rsidRPr="00000000">
        <w:rPr>
          <w:b w:val="1"/>
          <w:bCs w:val="1"/>
          <w:sz w:val="24"/>
          <w:szCs w:val="24"/>
          <w:u w:val="single"/>
          <w:rtl w:val="0"/>
        </w:rPr>
        <w:t xml:space="preserve">02- TABLOLAR </w:t>
      </w:r>
      <w:r w:rsidDel="00000000" w:rsidR="00000000" w:rsidRPr="00000000">
        <w:rPr>
          <w:rtl w:val="0"/>
        </w:rPr>
      </w:r>
    </w:p>
    <w:p w:rsidR="00000000" w:rsidDel="00000000" w:rsidP="00000000" w:rsidRDefault="00000000" w:rsidRPr="00000000" w14:paraId="00000267">
      <w:pPr>
        <w:widowControl w:val="1"/>
        <w:tabs>
          <w:tab w:val="left" w:leader="none" w:pos="1134"/>
          <w:tab w:val="left" w:leader="none" w:pos="1287"/>
          <w:tab w:val="left" w:leader="none" w:pos="1418"/>
        </w:tabs>
        <w:ind w:left="927" w:firstLine="0"/>
        <w:jc w:val="both"/>
        <w:rPr>
          <w:sz w:val="24"/>
          <w:szCs w:val="24"/>
        </w:rPr>
      </w:pPr>
      <w:r w:rsidDel="00000000" w:rsidR="00000000" w:rsidRPr="00000000">
        <w:rPr>
          <w:rtl w:val="0"/>
        </w:rPr>
      </w:r>
    </w:p>
    <w:p w:rsidR="00000000" w:rsidDel="00000000" w:rsidP="00000000" w:rsidRDefault="00000000" w:rsidRPr="00000000" w14:paraId="00000268">
      <w:pPr>
        <w:widowControl w:val="1"/>
        <w:numPr>
          <w:ilvl w:val="0"/>
          <w:numId w:val="3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Kontrollük ve İşveren teknik aksini belirtmediği sürece kullanılacak her türlü elektrik panolar ve saç malzemeleri tip testli “şalter ve sigorta markaları ile aynı; şalter, sigorta, kontaktör vb. şalt malzemeleri “Schneider, Siemens,ABB, Legrand” veya muadili, marka olacaktır. Diğer yardımcı donanım markaları keşif özetlerinde verilmektedir. Pano elektromontajı’nı yapan firmalar imalatçı firma partneri olmalı ve bu yetki belgelerini ibraz etmelidir. </w:t>
      </w:r>
    </w:p>
    <w:p w:rsidR="00000000" w:rsidDel="00000000" w:rsidP="00000000" w:rsidRDefault="00000000" w:rsidRPr="00000000" w14:paraId="00000269">
      <w:pPr>
        <w:widowControl w:val="1"/>
        <w:tabs>
          <w:tab w:val="left" w:leader="none" w:pos="1134"/>
          <w:tab w:val="left" w:leader="none" w:pos="1287"/>
          <w:tab w:val="left" w:leader="none" w:pos="1418"/>
        </w:tabs>
        <w:ind w:left="927" w:firstLine="0"/>
        <w:jc w:val="both"/>
        <w:rPr>
          <w:sz w:val="24"/>
          <w:szCs w:val="24"/>
        </w:rPr>
      </w:pPr>
      <w:r w:rsidDel="00000000" w:rsidR="00000000" w:rsidRPr="00000000">
        <w:rPr>
          <w:rtl w:val="0"/>
        </w:rPr>
      </w:r>
    </w:p>
    <w:p w:rsidR="00000000" w:rsidDel="00000000" w:rsidP="00000000" w:rsidRDefault="00000000" w:rsidRPr="00000000" w14:paraId="0000026A">
      <w:pPr>
        <w:widowControl w:val="1"/>
        <w:numPr>
          <w:ilvl w:val="0"/>
          <w:numId w:val="3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Elektrik tabloları ilgili EN 60439-1(61439-1), EN 60439-3 (61439-3) serisi standartlara uygun olacak ve ürünlerin gereken tip test belgeleri ve ilgili</w:t>
      </w:r>
      <w:r w:rsidDel="00000000" w:rsidR="00000000" w:rsidRPr="00000000">
        <w:rPr>
          <w:strike w:val="1"/>
          <w:sz w:val="24"/>
          <w:szCs w:val="24"/>
          <w:rtl w:val="0"/>
        </w:rPr>
        <w:t xml:space="preserve"> </w:t>
      </w:r>
      <w:r w:rsidDel="00000000" w:rsidR="00000000" w:rsidRPr="00000000">
        <w:rPr>
          <w:sz w:val="24"/>
          <w:szCs w:val="24"/>
          <w:rtl w:val="0"/>
        </w:rPr>
        <w:t xml:space="preserve">kurumlarından alınmış standart belgeleri verilecektir. </w:t>
      </w:r>
    </w:p>
    <w:p w:rsidR="00000000" w:rsidDel="00000000" w:rsidP="00000000" w:rsidRDefault="00000000" w:rsidRPr="00000000" w14:paraId="0000026B">
      <w:pPr>
        <w:ind w:left="708" w:firstLine="0"/>
        <w:rPr>
          <w:sz w:val="24"/>
          <w:szCs w:val="24"/>
        </w:rPr>
      </w:pPr>
      <w:r w:rsidDel="00000000" w:rsidR="00000000" w:rsidRPr="00000000">
        <w:rPr>
          <w:rtl w:val="0"/>
        </w:rPr>
      </w:r>
    </w:p>
    <w:p w:rsidR="00000000" w:rsidDel="00000000" w:rsidP="00000000" w:rsidRDefault="00000000" w:rsidRPr="00000000" w14:paraId="0000026C">
      <w:pPr>
        <w:widowControl w:val="1"/>
        <w:tabs>
          <w:tab w:val="left" w:leader="none" w:pos="964"/>
          <w:tab w:val="left" w:leader="none" w:pos="1134"/>
          <w:tab w:val="left" w:leader="none" w:pos="1287"/>
          <w:tab w:val="left" w:leader="none" w:pos="1418"/>
        </w:tabs>
        <w:ind w:left="850" w:hanging="283"/>
        <w:jc w:val="both"/>
        <w:rPr>
          <w:sz w:val="24"/>
          <w:szCs w:val="24"/>
        </w:rPr>
      </w:pPr>
      <w:r w:rsidDel="00000000" w:rsidR="00000000" w:rsidRPr="00000000">
        <w:rPr>
          <w:sz w:val="24"/>
          <w:szCs w:val="24"/>
          <w:rtl w:val="0"/>
        </w:rPr>
        <w:t xml:space="preserve">Yüklenici proje ve şartnamede belirtilen esaslara göre hazırlanmış olduğu imalat resimlerini yerine yerleşimini yapacak, kapak açılım yönlerini göstererek kontrollüğe onaylatılmasından sonra imalat resimlerine uygun olarak, tablo imalatına geçilecektir. </w:t>
      </w:r>
    </w:p>
    <w:p w:rsidR="00000000" w:rsidDel="00000000" w:rsidP="00000000" w:rsidRDefault="00000000" w:rsidRPr="00000000" w14:paraId="0000026D">
      <w:pPr>
        <w:widowControl w:val="1"/>
        <w:tabs>
          <w:tab w:val="left" w:leader="none" w:pos="964"/>
          <w:tab w:val="left" w:leader="none" w:pos="1134"/>
          <w:tab w:val="left" w:leader="none" w:pos="1287"/>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6E">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İmalat dosyası başlıca aşağıdaki resimlerden ve hesaplardan oluşacaktır.</w:t>
      </w:r>
    </w:p>
    <w:p w:rsidR="00000000" w:rsidDel="00000000" w:rsidP="00000000" w:rsidRDefault="00000000" w:rsidRPr="00000000" w14:paraId="0000026F">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70">
      <w:pPr>
        <w:widowControl w:val="1"/>
        <w:numPr>
          <w:ilvl w:val="0"/>
          <w:numId w:val="23"/>
        </w:numPr>
        <w:tabs>
          <w:tab w:val="left" w:leader="none" w:pos="964"/>
          <w:tab w:val="left" w:leader="none" w:pos="1134"/>
          <w:tab w:val="left" w:leader="none" w:pos="1418"/>
        </w:tabs>
        <w:ind w:left="850" w:hanging="283"/>
        <w:jc w:val="both"/>
        <w:rPr>
          <w:sz w:val="24"/>
          <w:szCs w:val="24"/>
        </w:rPr>
      </w:pPr>
      <w:r w:rsidDel="00000000" w:rsidR="00000000" w:rsidRPr="00000000">
        <w:rPr>
          <w:sz w:val="24"/>
          <w:szCs w:val="24"/>
          <w:rtl w:val="0"/>
        </w:rPr>
        <w:t xml:space="preserve">Pano dış görünüş resmi (önden, yandan, üsten) ve detayları (kilit, menteşe, v.b.)</w:t>
      </w:r>
    </w:p>
    <w:p w:rsidR="00000000" w:rsidDel="00000000" w:rsidP="00000000" w:rsidRDefault="00000000" w:rsidRPr="00000000" w14:paraId="00000271">
      <w:pPr>
        <w:widowControl w:val="1"/>
        <w:numPr>
          <w:ilvl w:val="0"/>
          <w:numId w:val="23"/>
        </w:numPr>
        <w:tabs>
          <w:tab w:val="left" w:leader="none" w:pos="964"/>
          <w:tab w:val="left" w:leader="none" w:pos="1134"/>
          <w:tab w:val="left" w:leader="none" w:pos="1418"/>
        </w:tabs>
        <w:ind w:left="850" w:hanging="283"/>
        <w:jc w:val="both"/>
        <w:rPr>
          <w:sz w:val="24"/>
          <w:szCs w:val="24"/>
        </w:rPr>
      </w:pPr>
      <w:r w:rsidDel="00000000" w:rsidR="00000000" w:rsidRPr="00000000">
        <w:rPr>
          <w:sz w:val="24"/>
          <w:szCs w:val="24"/>
          <w:rtl w:val="0"/>
        </w:rPr>
        <w:t xml:space="preserve">Pano iç görünüş resmi</w:t>
      </w:r>
    </w:p>
    <w:p w:rsidR="00000000" w:rsidDel="00000000" w:rsidP="00000000" w:rsidRDefault="00000000" w:rsidRPr="00000000" w14:paraId="00000272">
      <w:pPr>
        <w:widowControl w:val="1"/>
        <w:numPr>
          <w:ilvl w:val="0"/>
          <w:numId w:val="23"/>
        </w:numPr>
        <w:tabs>
          <w:tab w:val="left" w:leader="none" w:pos="964"/>
          <w:tab w:val="left" w:leader="none" w:pos="1134"/>
          <w:tab w:val="left" w:leader="none" w:pos="1418"/>
        </w:tabs>
        <w:ind w:left="850" w:hanging="283"/>
        <w:jc w:val="both"/>
        <w:rPr>
          <w:sz w:val="24"/>
          <w:szCs w:val="24"/>
        </w:rPr>
      </w:pPr>
      <w:r w:rsidDel="00000000" w:rsidR="00000000" w:rsidRPr="00000000">
        <w:rPr>
          <w:sz w:val="24"/>
          <w:szCs w:val="24"/>
          <w:rtl w:val="0"/>
        </w:rPr>
        <w:t xml:space="preserve">Pano reel ölçülerine göre mahal yerleşim plan</w:t>
      </w:r>
    </w:p>
    <w:p w:rsidR="00000000" w:rsidDel="00000000" w:rsidP="00000000" w:rsidRDefault="00000000" w:rsidRPr="00000000" w14:paraId="00000273">
      <w:pPr>
        <w:widowControl w:val="1"/>
        <w:numPr>
          <w:ilvl w:val="0"/>
          <w:numId w:val="23"/>
        </w:numPr>
        <w:tabs>
          <w:tab w:val="left" w:leader="none" w:pos="964"/>
          <w:tab w:val="left" w:leader="none" w:pos="1134"/>
          <w:tab w:val="left" w:leader="none" w:pos="1418"/>
        </w:tabs>
        <w:ind w:left="850" w:hanging="283"/>
        <w:jc w:val="both"/>
        <w:rPr>
          <w:sz w:val="24"/>
          <w:szCs w:val="24"/>
        </w:rPr>
      </w:pPr>
      <w:r w:rsidDel="00000000" w:rsidR="00000000" w:rsidRPr="00000000">
        <w:rPr>
          <w:sz w:val="24"/>
          <w:szCs w:val="24"/>
          <w:rtl w:val="0"/>
        </w:rPr>
        <w:t xml:space="preserve">Üç kutuplu ve tek kutuplu elektrik bağlantı şeması</w:t>
      </w:r>
    </w:p>
    <w:p w:rsidR="00000000" w:rsidDel="00000000" w:rsidP="00000000" w:rsidRDefault="00000000" w:rsidRPr="00000000" w14:paraId="00000274">
      <w:pPr>
        <w:widowControl w:val="1"/>
        <w:numPr>
          <w:ilvl w:val="0"/>
          <w:numId w:val="23"/>
        </w:numPr>
        <w:tabs>
          <w:tab w:val="left" w:leader="none" w:pos="964"/>
          <w:tab w:val="left" w:leader="none" w:pos="1134"/>
          <w:tab w:val="left" w:leader="none" w:pos="1418"/>
        </w:tabs>
        <w:ind w:left="850" w:hanging="283"/>
        <w:jc w:val="both"/>
        <w:rPr>
          <w:sz w:val="24"/>
          <w:szCs w:val="24"/>
        </w:rPr>
      </w:pPr>
      <w:r w:rsidDel="00000000" w:rsidR="00000000" w:rsidRPr="00000000">
        <w:rPr>
          <w:sz w:val="24"/>
          <w:szCs w:val="24"/>
          <w:rtl w:val="0"/>
        </w:rPr>
        <w:t xml:space="preserve">Kısa devre hesapları (İhtiyaç görüldüğü takdirde)</w:t>
      </w:r>
    </w:p>
    <w:p w:rsidR="00000000" w:rsidDel="00000000" w:rsidP="00000000" w:rsidRDefault="00000000" w:rsidRPr="00000000" w14:paraId="00000275">
      <w:pPr>
        <w:widowControl w:val="1"/>
        <w:numPr>
          <w:ilvl w:val="0"/>
          <w:numId w:val="23"/>
        </w:numPr>
        <w:tabs>
          <w:tab w:val="left" w:leader="none" w:pos="964"/>
          <w:tab w:val="left" w:leader="none" w:pos="1134"/>
          <w:tab w:val="left" w:leader="none" w:pos="1418"/>
        </w:tabs>
        <w:ind w:left="850" w:hanging="283"/>
        <w:jc w:val="both"/>
        <w:rPr>
          <w:sz w:val="24"/>
          <w:szCs w:val="24"/>
        </w:rPr>
      </w:pPr>
      <w:r w:rsidDel="00000000" w:rsidR="00000000" w:rsidRPr="00000000">
        <w:rPr>
          <w:sz w:val="24"/>
          <w:szCs w:val="24"/>
          <w:rtl w:val="0"/>
        </w:rPr>
        <w:t xml:space="preserve">Pano ısı yayımı hesapları ((İhtiyaç görüldüğü takdirde)</w:t>
      </w:r>
    </w:p>
    <w:p w:rsidR="00000000" w:rsidDel="00000000" w:rsidP="00000000" w:rsidRDefault="00000000" w:rsidRPr="00000000" w14:paraId="00000276">
      <w:pPr>
        <w:widowControl w:val="1"/>
        <w:numPr>
          <w:ilvl w:val="0"/>
          <w:numId w:val="23"/>
        </w:numPr>
        <w:tabs>
          <w:tab w:val="left" w:leader="none" w:pos="964"/>
          <w:tab w:val="left" w:leader="none" w:pos="1134"/>
          <w:tab w:val="left" w:leader="none" w:pos="1418"/>
        </w:tabs>
        <w:ind w:left="850" w:hanging="283"/>
        <w:jc w:val="both"/>
        <w:rPr>
          <w:sz w:val="24"/>
          <w:szCs w:val="24"/>
        </w:rPr>
      </w:pPr>
      <w:r w:rsidDel="00000000" w:rsidR="00000000" w:rsidRPr="00000000">
        <w:rPr>
          <w:sz w:val="24"/>
          <w:szCs w:val="24"/>
          <w:rtl w:val="0"/>
        </w:rPr>
        <w:t xml:space="preserve">Malzeme detaylar listesi (renk, marka, değerler, proje kodları)</w:t>
      </w:r>
    </w:p>
    <w:p w:rsidR="00000000" w:rsidDel="00000000" w:rsidP="00000000" w:rsidRDefault="00000000" w:rsidRPr="00000000" w14:paraId="00000277">
      <w:pPr>
        <w:widowControl w:val="1"/>
        <w:tabs>
          <w:tab w:val="left" w:leader="none" w:pos="964"/>
          <w:tab w:val="left" w:leader="none" w:pos="1134"/>
          <w:tab w:val="left" w:leader="none" w:pos="1418"/>
        </w:tabs>
        <w:jc w:val="both"/>
        <w:rPr>
          <w:sz w:val="24"/>
          <w:szCs w:val="24"/>
        </w:rPr>
      </w:pPr>
      <w:r w:rsidDel="00000000" w:rsidR="00000000" w:rsidRPr="00000000">
        <w:rPr>
          <w:rtl w:val="0"/>
        </w:rPr>
      </w:r>
    </w:p>
    <w:p w:rsidR="00000000" w:rsidDel="00000000" w:rsidP="00000000" w:rsidRDefault="00000000" w:rsidRPr="00000000" w14:paraId="00000278">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İmalat resimlerinin bir kopyası naylon kılıf içinde ana ve tali pano proje gözlerinde muhafaza edilecektir. Ayrıca asbuilt kuvvetli akım kolon şeması camlı çerçeve içine alınacak ve bu bölümdeki uygun bir yere asılacaktır.</w:t>
      </w:r>
    </w:p>
    <w:p w:rsidR="00000000" w:rsidDel="00000000" w:rsidP="00000000" w:rsidRDefault="00000000" w:rsidRPr="00000000" w14:paraId="00000279">
      <w:pPr>
        <w:widowControl w:val="1"/>
        <w:tabs>
          <w:tab w:val="left" w:leader="none" w:pos="964"/>
          <w:tab w:val="left" w:leader="none" w:pos="1134"/>
          <w:tab w:val="left" w:leader="none" w:pos="1418"/>
        </w:tabs>
        <w:jc w:val="both"/>
        <w:rPr>
          <w:sz w:val="24"/>
          <w:szCs w:val="24"/>
        </w:rPr>
      </w:pPr>
      <w:r w:rsidDel="00000000" w:rsidR="00000000" w:rsidRPr="00000000">
        <w:rPr>
          <w:rtl w:val="0"/>
        </w:rPr>
      </w:r>
    </w:p>
    <w:p w:rsidR="00000000" w:rsidDel="00000000" w:rsidP="00000000" w:rsidRDefault="00000000" w:rsidRPr="00000000" w14:paraId="0000027A">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Projede ayrılmış yedek şalterler dışında ayrıca panolarda %15 oranında boş yedek hacim bırakılacaktır.</w:t>
      </w:r>
    </w:p>
    <w:p w:rsidR="00000000" w:rsidDel="00000000" w:rsidP="00000000" w:rsidRDefault="00000000" w:rsidRPr="00000000" w14:paraId="0000027B">
      <w:pPr>
        <w:widowControl w:val="1"/>
        <w:tabs>
          <w:tab w:val="left" w:leader="none" w:pos="964"/>
          <w:tab w:val="left" w:leader="none" w:pos="1134"/>
          <w:tab w:val="left" w:leader="none" w:pos="1287"/>
          <w:tab w:val="left" w:leader="none" w:pos="1418"/>
        </w:tabs>
        <w:ind w:left="927" w:firstLine="0"/>
        <w:jc w:val="both"/>
        <w:rPr>
          <w:sz w:val="24"/>
          <w:szCs w:val="24"/>
        </w:rPr>
      </w:pPr>
      <w:r w:rsidDel="00000000" w:rsidR="00000000" w:rsidRPr="00000000">
        <w:rPr>
          <w:rtl w:val="0"/>
        </w:rPr>
      </w:r>
    </w:p>
    <w:p w:rsidR="00000000" w:rsidDel="00000000" w:rsidP="00000000" w:rsidRDefault="00000000" w:rsidRPr="00000000" w14:paraId="0000027C">
      <w:pPr>
        <w:widowControl w:val="1"/>
        <w:numPr>
          <w:ilvl w:val="0"/>
          <w:numId w:val="3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Panoların arkası kapalı ve önden kontrol edilebilir tarzda olacak, gerekli sinyal lambaları, kontrol ve kumanda şalterleri ve ölçü aletleri kapakta, sigorta, şalter, kontaktör v.b. gibi teçhizatlar panolar içinde kalacak şekilde imal edilecektir.</w:t>
      </w:r>
    </w:p>
    <w:p w:rsidR="00000000" w:rsidDel="00000000" w:rsidP="00000000" w:rsidRDefault="00000000" w:rsidRPr="00000000" w14:paraId="0000027D">
      <w:pPr>
        <w:widowControl w:val="1"/>
        <w:tabs>
          <w:tab w:val="left" w:leader="none" w:pos="964"/>
          <w:tab w:val="left" w:leader="none" w:pos="1134"/>
          <w:tab w:val="left" w:leader="none" w:pos="1287"/>
          <w:tab w:val="left" w:leader="none" w:pos="1418"/>
        </w:tabs>
        <w:ind w:left="927" w:firstLine="0"/>
        <w:jc w:val="both"/>
        <w:rPr>
          <w:sz w:val="24"/>
          <w:szCs w:val="24"/>
        </w:rPr>
      </w:pPr>
      <w:r w:rsidDel="00000000" w:rsidR="00000000" w:rsidRPr="00000000">
        <w:rPr>
          <w:rtl w:val="0"/>
        </w:rPr>
      </w:r>
    </w:p>
    <w:p w:rsidR="00000000" w:rsidDel="00000000" w:rsidP="00000000" w:rsidRDefault="00000000" w:rsidRPr="00000000" w14:paraId="0000027E">
      <w:pPr>
        <w:widowControl w:val="1"/>
        <w:numPr>
          <w:ilvl w:val="0"/>
          <w:numId w:val="3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Kontrollük gerekli gördüğü takdirde kısa devre hesapları Elektrik Tesisatı yüklenicisi tarafından O.G. başlangıç noktasından itibaren hesaplanacaktır ve kontrollüğe onaylatıldıktan sonra pano imalatı yapılacaktır. Kullanılacak şalter ve sigorta kesme kapasiteleri bu hesaba uygun olacaktır.</w:t>
      </w:r>
    </w:p>
    <w:p w:rsidR="00000000" w:rsidDel="00000000" w:rsidP="00000000" w:rsidRDefault="00000000" w:rsidRPr="00000000" w14:paraId="0000027F">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80">
      <w:pPr>
        <w:widowControl w:val="1"/>
        <w:numPr>
          <w:ilvl w:val="0"/>
          <w:numId w:val="3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160 A'den büyük sigorta ve şalter bağlantıları bakır bara ile yapılacak bütün ek yerleri, temizlenmiş olacak ve bağlantı için kadmiyum kaplı civatalar kullanılacaktır.</w:t>
      </w:r>
    </w:p>
    <w:p w:rsidR="00000000" w:rsidDel="00000000" w:rsidP="00000000" w:rsidRDefault="00000000" w:rsidRPr="00000000" w14:paraId="00000281">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82">
      <w:pPr>
        <w:widowControl w:val="1"/>
        <w:numPr>
          <w:ilvl w:val="0"/>
          <w:numId w:val="3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Tabloda; faz, nötr ve toprak baraları bulunacak, faz ve nötr baraların gövdede izolesi için yalıtkan levhalar kullanılacaktır. Baralar saf bakır olacak ve boyutları kısa devre akımı ile kısa devre mukavemetlerine göre tayin edilecek, klemensler ısıya dayanıklı yanmaz malzemeden olacaktır.</w:t>
      </w:r>
    </w:p>
    <w:p w:rsidR="00000000" w:rsidDel="00000000" w:rsidP="00000000" w:rsidRDefault="00000000" w:rsidRPr="00000000" w14:paraId="00000283">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84">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Cihaz tanımları ve isimleri, pano üzerinde standart etiketler üzerinde yazılı olacaktır.</w:t>
      </w:r>
    </w:p>
    <w:p w:rsidR="00000000" w:rsidDel="00000000" w:rsidP="00000000" w:rsidRDefault="00000000" w:rsidRPr="00000000" w14:paraId="00000285">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86">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Tablo içindeki kablolara düzgün bir form verilecek, gerekli yerlerde plastik kablo kanalları kullanılacaktır. Tablo teçhizatları ve kendisi bir sistem dahilinde etiketlenecektir.</w:t>
      </w:r>
    </w:p>
    <w:p w:rsidR="00000000" w:rsidDel="00000000" w:rsidP="00000000" w:rsidRDefault="00000000" w:rsidRPr="00000000" w14:paraId="00000287">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88">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Pano giriş ve çıkışları kontrollüğün uygun gördüğü şekilde yerine göre üstten ve alttan olacaktır.</w:t>
      </w:r>
    </w:p>
    <w:p w:rsidR="00000000" w:rsidDel="00000000" w:rsidP="00000000" w:rsidRDefault="00000000" w:rsidRPr="00000000" w14:paraId="00000289">
      <w:pPr>
        <w:ind w:left="708" w:firstLine="0"/>
        <w:rPr>
          <w:sz w:val="24"/>
          <w:szCs w:val="24"/>
        </w:rPr>
      </w:pPr>
      <w:r w:rsidDel="00000000" w:rsidR="00000000" w:rsidRPr="00000000">
        <w:rPr>
          <w:rtl w:val="0"/>
        </w:rPr>
      </w:r>
    </w:p>
    <w:p w:rsidR="00000000" w:rsidDel="00000000" w:rsidP="00000000" w:rsidRDefault="00000000" w:rsidRPr="00000000" w14:paraId="0000028A">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Pano iç elektromontajın da kullanılacak tüm kablolar ve klemensler koruyucu elemanın akım değeri ile uyumlu olacaktır ve üç hat şeması üzerinde gösterilecektir. </w:t>
      </w:r>
    </w:p>
    <w:p w:rsidR="00000000" w:rsidDel="00000000" w:rsidP="00000000" w:rsidRDefault="00000000" w:rsidRPr="00000000" w14:paraId="0000028B">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8C">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8D">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Terminal klemenslerine, çok telli fleksibl iletkenler bağlanacak ise, iletkenlerin uçlarına mutlaka yüksük takılacak veya uçları lehimlendikten sonra klemense bağlantı yapılacaktır.</w:t>
      </w:r>
    </w:p>
    <w:p w:rsidR="00000000" w:rsidDel="00000000" w:rsidP="00000000" w:rsidRDefault="00000000" w:rsidRPr="00000000" w14:paraId="0000028E">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8F">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Tablonun giriş bölümünde, kabloların kablo bağı ile bağlanacağı, delikli U profilden bir kuşak bulunacaktır.</w:t>
      </w:r>
    </w:p>
    <w:p w:rsidR="00000000" w:rsidDel="00000000" w:rsidP="00000000" w:rsidRDefault="00000000" w:rsidRPr="00000000" w14:paraId="00000290">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91">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Hareketli kapakların topraklanması, çok ince telli, örgülü ve sarı+yeşil izoleli iletkenle yapılacaktır. Bu bağlantıda iletken her iki ucundan pabuçlanarak, gövdeye ve kapağa uygun bir şekilde kaynatılmış cıvatalarla bağlanacaktır. Boyama işlemi sırasında topraklama cıvatalarının boyasız kalmasına özen gösterilecektir.</w:t>
      </w:r>
    </w:p>
    <w:p w:rsidR="00000000" w:rsidDel="00000000" w:rsidP="00000000" w:rsidRDefault="00000000" w:rsidRPr="00000000" w14:paraId="00000292">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93">
      <w:pPr>
        <w:widowControl w:val="1"/>
        <w:numPr>
          <w:ilvl w:val="0"/>
          <w:numId w:val="31"/>
        </w:numPr>
        <w:tabs>
          <w:tab w:val="left" w:leader="none" w:pos="964"/>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Yükseltilmiş döşeme olmayan ve beton kaide yapılmayan yerlerde panoların altında minimum 10 cm’lik baza olacaktır.</w:t>
      </w:r>
    </w:p>
    <w:p w:rsidR="00000000" w:rsidDel="00000000" w:rsidP="00000000" w:rsidRDefault="00000000" w:rsidRPr="00000000" w14:paraId="00000294">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95">
      <w:pPr>
        <w:widowControl w:val="1"/>
        <w:tabs>
          <w:tab w:val="left" w:leader="none" w:pos="964"/>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18.Pano giriş yapılan tüm kablolar numaralanacak ve kodlanacaktır.</w:t>
      </w:r>
    </w:p>
    <w:p w:rsidR="00000000" w:rsidDel="00000000" w:rsidP="00000000" w:rsidRDefault="00000000" w:rsidRPr="00000000" w14:paraId="00000296">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97">
      <w:pPr>
        <w:widowControl w:val="1"/>
        <w:tabs>
          <w:tab w:val="left" w:leader="none" w:pos="964"/>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19.Gövde içinde, teçhizatı taşıyan şase veya köprü, cihazları örten ve üzerinde sigorta, kumanda teçhizatları v.b. gibi elemanlar için delik bulunan iç kapak olacaktır. İç kapak kolaylıkla çıkarılıp takılabilecektir.</w:t>
      </w:r>
    </w:p>
    <w:p w:rsidR="00000000" w:rsidDel="00000000" w:rsidP="00000000" w:rsidRDefault="00000000" w:rsidRPr="00000000" w14:paraId="00000298">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99">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9A">
      <w:pPr>
        <w:widowControl w:val="1"/>
        <w:tabs>
          <w:tab w:val="left" w:leader="none" w:pos="964"/>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20.Tablo kapağı içinde saçtan, şema gözü bulunacaktır. Şema gözü A4 normundaki proje ve şemayı içine alacak ölçülerde olacaktır.</w:t>
      </w:r>
    </w:p>
    <w:p w:rsidR="00000000" w:rsidDel="00000000" w:rsidP="00000000" w:rsidRDefault="00000000" w:rsidRPr="00000000" w14:paraId="0000029B">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9C">
      <w:pPr>
        <w:widowControl w:val="1"/>
        <w:tabs>
          <w:tab w:val="left" w:leader="none" w:pos="964"/>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21.Tüm tabloların kapağında, tabloda gerilim olup olmadığını gösteren sinyal lambaları bulunacaktır.</w:t>
      </w:r>
    </w:p>
    <w:p w:rsidR="00000000" w:rsidDel="00000000" w:rsidP="00000000" w:rsidRDefault="00000000" w:rsidRPr="00000000" w14:paraId="0000029D">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9E">
      <w:pPr>
        <w:widowControl w:val="1"/>
        <w:tabs>
          <w:tab w:val="left" w:leader="none" w:pos="964"/>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22.Her klemense bir adet iletken bağlanacaktır. İki veya daha fazla iletken klemense bağlanmayacaktır.</w:t>
      </w:r>
    </w:p>
    <w:p w:rsidR="00000000" w:rsidDel="00000000" w:rsidP="00000000" w:rsidRDefault="00000000" w:rsidRPr="00000000" w14:paraId="0000029F">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A0">
      <w:pPr>
        <w:widowControl w:val="1"/>
        <w:tabs>
          <w:tab w:val="left" w:leader="none" w:pos="964"/>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23.Otomatik sigortaların faz girişleri için,  özel yapılmış bakır baralar kullanılacaktır.</w:t>
      </w:r>
    </w:p>
    <w:p w:rsidR="00000000" w:rsidDel="00000000" w:rsidP="00000000" w:rsidRDefault="00000000" w:rsidRPr="00000000" w14:paraId="000002A1">
      <w:pPr>
        <w:tabs>
          <w:tab w:val="left" w:leader="none" w:pos="964"/>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A2">
      <w:pPr>
        <w:widowControl w:val="1"/>
        <w:tabs>
          <w:tab w:val="left" w:leader="none" w:pos="964"/>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24.Tabloda paslanmaya karşı en az iki yıl garanti aranacaktır.</w:t>
      </w:r>
    </w:p>
    <w:p w:rsidR="00000000" w:rsidDel="00000000" w:rsidP="00000000" w:rsidRDefault="00000000" w:rsidRPr="00000000" w14:paraId="000002A3">
      <w:pPr>
        <w:tabs>
          <w:tab w:val="left" w:leader="none" w:pos="1134"/>
          <w:tab w:val="left" w:leader="none" w:pos="1418"/>
        </w:tabs>
        <w:jc w:val="both"/>
        <w:rPr>
          <w:sz w:val="24"/>
          <w:szCs w:val="24"/>
        </w:rPr>
      </w:pPr>
      <w:r w:rsidDel="00000000" w:rsidR="00000000" w:rsidRPr="00000000">
        <w:rPr>
          <w:rtl w:val="0"/>
        </w:rPr>
      </w:r>
    </w:p>
    <w:p w:rsidR="00000000" w:rsidDel="00000000" w:rsidP="00000000" w:rsidRDefault="00000000" w:rsidRPr="00000000" w14:paraId="000002A4">
      <w:pPr>
        <w:widowControl w:val="1"/>
        <w:tabs>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25.Şalt Malzemeler  IEC, EN ve TSE standartlarına uygun olacaktır.</w:t>
      </w:r>
    </w:p>
    <w:p w:rsidR="00000000" w:rsidDel="00000000" w:rsidP="00000000" w:rsidRDefault="00000000" w:rsidRPr="00000000" w14:paraId="000002A5">
      <w:pPr>
        <w:tabs>
          <w:tab w:val="left" w:leader="none" w:pos="1134"/>
          <w:tab w:val="left" w:leader="none" w:pos="1287"/>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A6">
      <w:pPr>
        <w:widowControl w:val="1"/>
        <w:tabs>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 xml:space="preserve">26. Kaçak akım hayat koruma şalteri üzerinden geçmemiş hiçbir devre son kullanıcıya ulaşmayacaktır. </w:t>
      </w:r>
    </w:p>
    <w:p w:rsidR="00000000" w:rsidDel="00000000" w:rsidP="00000000" w:rsidRDefault="00000000" w:rsidRPr="00000000" w14:paraId="000002A7">
      <w:pPr>
        <w:tabs>
          <w:tab w:val="left" w:leader="none" w:pos="1134"/>
          <w:tab w:val="left" w:leader="none" w:pos="1287"/>
          <w:tab w:val="left" w:leader="none" w:pos="1418"/>
        </w:tabs>
        <w:ind w:left="708" w:firstLine="0"/>
        <w:jc w:val="both"/>
        <w:rPr>
          <w:sz w:val="24"/>
          <w:szCs w:val="24"/>
        </w:rPr>
      </w:pPr>
      <w:r w:rsidDel="00000000" w:rsidR="00000000" w:rsidRPr="00000000">
        <w:rPr>
          <w:rtl w:val="0"/>
        </w:rPr>
      </w:r>
    </w:p>
    <w:p w:rsidR="00000000" w:rsidDel="00000000" w:rsidP="00000000" w:rsidRDefault="00000000" w:rsidRPr="00000000" w14:paraId="000002A8">
      <w:pPr>
        <w:widowControl w:val="1"/>
        <w:numPr>
          <w:ilvl w:val="0"/>
          <w:numId w:val="41"/>
        </w:numPr>
        <w:tabs>
          <w:tab w:val="left" w:leader="none" w:pos="1134"/>
          <w:tab w:val="left" w:leader="none" w:pos="1287"/>
          <w:tab w:val="left" w:leader="none" w:pos="1418"/>
        </w:tabs>
        <w:ind w:left="1068" w:hanging="360"/>
        <w:jc w:val="both"/>
        <w:rPr>
          <w:sz w:val="24"/>
          <w:szCs w:val="24"/>
        </w:rPr>
      </w:pPr>
      <w:r w:rsidDel="00000000" w:rsidR="00000000" w:rsidRPr="00000000">
        <w:rPr>
          <w:sz w:val="24"/>
          <w:szCs w:val="24"/>
          <w:rtl w:val="0"/>
        </w:rPr>
        <w:t xml:space="preserve">Otomatik sigortalar, en az 6 kA'lik bir kısa devre akımını emniyetle açmalıdır.</w:t>
      </w:r>
    </w:p>
    <w:p w:rsidR="00000000" w:rsidDel="00000000" w:rsidP="00000000" w:rsidRDefault="00000000" w:rsidRPr="00000000" w14:paraId="000002A9">
      <w:pPr>
        <w:tabs>
          <w:tab w:val="left" w:leader="none" w:pos="1134"/>
          <w:tab w:val="left" w:leader="none" w:pos="1418"/>
        </w:tabs>
        <w:ind w:left="2266" w:hanging="283.0000000000001"/>
        <w:jc w:val="both"/>
        <w:rPr>
          <w:sz w:val="24"/>
          <w:szCs w:val="24"/>
        </w:rPr>
      </w:pPr>
      <w:r w:rsidDel="00000000" w:rsidR="00000000" w:rsidRPr="00000000">
        <w:rPr>
          <w:rtl w:val="0"/>
        </w:rPr>
      </w:r>
    </w:p>
    <w:p w:rsidR="00000000" w:rsidDel="00000000" w:rsidP="00000000" w:rsidRDefault="00000000" w:rsidRPr="00000000" w14:paraId="000002AA">
      <w:pPr>
        <w:widowControl w:val="1"/>
        <w:numPr>
          <w:ilvl w:val="0"/>
          <w:numId w:val="41"/>
        </w:numPr>
        <w:tabs>
          <w:tab w:val="left" w:leader="none" w:pos="1134"/>
          <w:tab w:val="left" w:leader="none" w:pos="1287"/>
          <w:tab w:val="left" w:leader="none" w:pos="1418"/>
        </w:tabs>
        <w:ind w:left="1068" w:hanging="360"/>
        <w:jc w:val="both"/>
        <w:rPr>
          <w:sz w:val="24"/>
          <w:szCs w:val="24"/>
        </w:rPr>
      </w:pPr>
      <w:r w:rsidDel="00000000" w:rsidR="00000000" w:rsidRPr="00000000">
        <w:rPr>
          <w:sz w:val="24"/>
          <w:szCs w:val="24"/>
          <w:rtl w:val="0"/>
        </w:rPr>
        <w:t xml:space="preserve">Otomatik sigortalar, bulunduğu pano için hesaplanan en fazla kısa devre akımını emniyetle açmalıdır.</w:t>
      </w:r>
    </w:p>
    <w:p w:rsidR="00000000" w:rsidDel="00000000" w:rsidP="00000000" w:rsidRDefault="00000000" w:rsidRPr="00000000" w14:paraId="000002AB">
      <w:pPr>
        <w:jc w:val="both"/>
        <w:rPr>
          <w:sz w:val="24"/>
          <w:szCs w:val="24"/>
        </w:rPr>
      </w:pPr>
      <w:r w:rsidDel="00000000" w:rsidR="00000000" w:rsidRPr="00000000">
        <w:rPr>
          <w:rtl w:val="0"/>
        </w:rPr>
      </w:r>
    </w:p>
    <w:p w:rsidR="00000000" w:rsidDel="00000000" w:rsidP="00000000" w:rsidRDefault="00000000" w:rsidRPr="00000000" w14:paraId="000002AC">
      <w:pPr>
        <w:widowControl w:val="1"/>
        <w:numPr>
          <w:ilvl w:val="0"/>
          <w:numId w:val="41"/>
        </w:numPr>
        <w:ind w:left="1068" w:hanging="360"/>
        <w:jc w:val="both"/>
        <w:rPr>
          <w:sz w:val="24"/>
          <w:szCs w:val="24"/>
        </w:rPr>
      </w:pPr>
      <w:r w:rsidDel="00000000" w:rsidR="00000000" w:rsidRPr="00000000">
        <w:rPr>
          <w:sz w:val="24"/>
          <w:szCs w:val="24"/>
          <w:rtl w:val="0"/>
        </w:rPr>
        <w:t xml:space="preserve">Otomatik sigortalar darbe dayanma gerilimleri min. 6kV olmalıdır.</w:t>
      </w:r>
    </w:p>
    <w:p w:rsidR="00000000" w:rsidDel="00000000" w:rsidP="00000000" w:rsidRDefault="00000000" w:rsidRPr="00000000" w14:paraId="000002AD">
      <w:pPr>
        <w:spacing w:after="120" w:lineRule="auto"/>
        <w:ind w:left="1416" w:firstLine="0"/>
        <w:jc w:val="both"/>
        <w:rPr>
          <w:sz w:val="24"/>
          <w:szCs w:val="24"/>
        </w:rPr>
      </w:pPr>
      <w:r w:rsidDel="00000000" w:rsidR="00000000" w:rsidRPr="00000000">
        <w:rPr>
          <w:rtl w:val="0"/>
        </w:rPr>
      </w:r>
    </w:p>
    <w:p w:rsidR="00000000" w:rsidDel="00000000" w:rsidP="00000000" w:rsidRDefault="00000000" w:rsidRPr="00000000" w14:paraId="000002AE">
      <w:pPr>
        <w:widowControl w:val="1"/>
        <w:numPr>
          <w:ilvl w:val="0"/>
          <w:numId w:val="41"/>
        </w:numPr>
        <w:ind w:left="1068" w:hanging="360"/>
        <w:jc w:val="both"/>
        <w:rPr>
          <w:sz w:val="24"/>
          <w:szCs w:val="24"/>
        </w:rPr>
      </w:pPr>
      <w:r w:rsidDel="00000000" w:rsidR="00000000" w:rsidRPr="00000000">
        <w:rPr>
          <w:sz w:val="24"/>
          <w:szCs w:val="24"/>
          <w:rtl w:val="0"/>
        </w:rPr>
        <w:t xml:space="preserve">Tüm devre kesicilerde aşağıda yer alan yardımcı donanımlar kullanılabilmelidir;</w:t>
      </w:r>
    </w:p>
    <w:p w:rsidR="00000000" w:rsidDel="00000000" w:rsidP="00000000" w:rsidRDefault="00000000" w:rsidRPr="00000000" w14:paraId="000002AF">
      <w:pPr>
        <w:widowControl w:val="1"/>
        <w:jc w:val="both"/>
        <w:rPr>
          <w:sz w:val="24"/>
          <w:szCs w:val="24"/>
        </w:rPr>
      </w:pPr>
      <w:r w:rsidDel="00000000" w:rsidR="00000000" w:rsidRPr="00000000">
        <w:rPr>
          <w:sz w:val="24"/>
          <w:szCs w:val="24"/>
          <w:rtl w:val="0"/>
        </w:rPr>
        <w:tab/>
        <w:tab/>
        <w:t xml:space="preserve">Hata uyarı kontağı</w:t>
      </w:r>
    </w:p>
    <w:p w:rsidR="00000000" w:rsidDel="00000000" w:rsidP="00000000" w:rsidRDefault="00000000" w:rsidRPr="00000000" w14:paraId="000002B0">
      <w:pPr>
        <w:widowControl w:val="1"/>
        <w:numPr>
          <w:ilvl w:val="0"/>
          <w:numId w:val="51"/>
        </w:numPr>
        <w:ind w:left="1647" w:hanging="360"/>
        <w:jc w:val="both"/>
        <w:rPr>
          <w:sz w:val="24"/>
          <w:szCs w:val="24"/>
        </w:rPr>
      </w:pPr>
      <w:r w:rsidDel="00000000" w:rsidR="00000000" w:rsidRPr="00000000">
        <w:rPr>
          <w:sz w:val="24"/>
          <w:szCs w:val="24"/>
          <w:rtl w:val="0"/>
        </w:rPr>
        <w:t xml:space="preserve">OF kontak (devre kesicinin pozisyonunun uzaktan izlenebilmesi için 1NA –1NK yardımcı kontak)</w:t>
      </w:r>
    </w:p>
    <w:p w:rsidR="00000000" w:rsidDel="00000000" w:rsidP="00000000" w:rsidRDefault="00000000" w:rsidRPr="00000000" w14:paraId="000002B1">
      <w:pPr>
        <w:widowControl w:val="1"/>
        <w:numPr>
          <w:ilvl w:val="0"/>
          <w:numId w:val="51"/>
        </w:numPr>
        <w:ind w:left="1647" w:hanging="360"/>
        <w:jc w:val="both"/>
        <w:rPr>
          <w:sz w:val="24"/>
          <w:szCs w:val="24"/>
        </w:rPr>
      </w:pPr>
      <w:r w:rsidDel="00000000" w:rsidR="00000000" w:rsidRPr="00000000">
        <w:rPr>
          <w:sz w:val="24"/>
          <w:szCs w:val="24"/>
          <w:rtl w:val="0"/>
        </w:rPr>
        <w:t xml:space="preserve">Uzaktan açtırma bobini</w:t>
      </w:r>
    </w:p>
    <w:p w:rsidR="00000000" w:rsidDel="00000000" w:rsidP="00000000" w:rsidRDefault="00000000" w:rsidRPr="00000000" w14:paraId="000002B2">
      <w:pPr>
        <w:widowControl w:val="1"/>
        <w:numPr>
          <w:ilvl w:val="0"/>
          <w:numId w:val="51"/>
        </w:numPr>
        <w:ind w:left="1647" w:hanging="360"/>
        <w:jc w:val="both"/>
        <w:rPr>
          <w:sz w:val="24"/>
          <w:szCs w:val="24"/>
        </w:rPr>
      </w:pPr>
      <w:r w:rsidDel="00000000" w:rsidR="00000000" w:rsidRPr="00000000">
        <w:rPr>
          <w:sz w:val="24"/>
          <w:szCs w:val="24"/>
          <w:rtl w:val="0"/>
        </w:rPr>
        <w:t xml:space="preserve">Düşük gerilim bobini (gecikmeli olarak da istenebilir)</w:t>
      </w:r>
    </w:p>
    <w:p w:rsidR="00000000" w:rsidDel="00000000" w:rsidP="00000000" w:rsidRDefault="00000000" w:rsidRPr="00000000" w14:paraId="000002B3">
      <w:pPr>
        <w:spacing w:after="120" w:lineRule="auto"/>
        <w:ind w:left="1320" w:firstLine="0"/>
        <w:jc w:val="both"/>
        <w:rPr>
          <w:sz w:val="24"/>
          <w:szCs w:val="24"/>
        </w:rPr>
      </w:pPr>
      <w:r w:rsidDel="00000000" w:rsidR="00000000" w:rsidRPr="00000000">
        <w:rPr>
          <w:rtl w:val="0"/>
        </w:rPr>
      </w:r>
    </w:p>
    <w:p w:rsidR="00000000" w:rsidDel="00000000" w:rsidP="00000000" w:rsidRDefault="00000000" w:rsidRPr="00000000" w14:paraId="000002B4">
      <w:pPr>
        <w:widowControl w:val="1"/>
        <w:numPr>
          <w:ilvl w:val="0"/>
          <w:numId w:val="41"/>
        </w:numPr>
        <w:ind w:left="1068" w:hanging="360"/>
        <w:jc w:val="both"/>
        <w:rPr>
          <w:sz w:val="24"/>
          <w:szCs w:val="24"/>
        </w:rPr>
      </w:pPr>
      <w:r w:rsidDel="00000000" w:rsidR="00000000" w:rsidRPr="00000000">
        <w:rPr>
          <w:sz w:val="24"/>
          <w:szCs w:val="24"/>
          <w:rtl w:val="0"/>
        </w:rPr>
        <w:t xml:space="preserve">Devre kesicilere toprak hatasına karşı koruma modülleri eklenebilmelidir ve bu modüller bir toprak hatası durumunda devre kesiciyi açtırmalıdırlar.</w:t>
      </w:r>
    </w:p>
    <w:p w:rsidR="00000000" w:rsidDel="00000000" w:rsidP="00000000" w:rsidRDefault="00000000" w:rsidRPr="00000000" w14:paraId="000002B5">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2B6">
      <w:pPr>
        <w:widowControl w:val="1"/>
        <w:tabs>
          <w:tab w:val="left" w:leader="none" w:pos="1134"/>
          <w:tab w:val="left" w:leader="none" w:pos="1287"/>
          <w:tab w:val="left" w:leader="none" w:pos="1418"/>
        </w:tabs>
        <w:ind w:left="567" w:firstLine="0"/>
        <w:jc w:val="both"/>
        <w:rPr>
          <w:sz w:val="24"/>
          <w:szCs w:val="24"/>
        </w:rPr>
      </w:pPr>
      <w:r w:rsidDel="00000000" w:rsidR="00000000" w:rsidRPr="00000000">
        <w:rPr>
          <w:sz w:val="24"/>
          <w:szCs w:val="24"/>
          <w:rtl w:val="0"/>
        </w:rPr>
        <w:tab/>
        <w:t xml:space="preserve">-Klemensler IEC, EN ve TSE standartlarına uygun olarak, yanmaz ve erimez cins sentetik malzemeden yapılacaktır. </w:t>
      </w:r>
    </w:p>
    <w:p w:rsidR="00000000" w:rsidDel="00000000" w:rsidP="00000000" w:rsidRDefault="00000000" w:rsidRPr="00000000" w14:paraId="000002B7">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2B8">
      <w:pPr>
        <w:ind w:left="540" w:firstLine="0"/>
        <w:jc w:val="both"/>
        <w:rPr>
          <w:sz w:val="24"/>
          <w:szCs w:val="24"/>
          <w:u w:val="single"/>
        </w:rPr>
      </w:pPr>
      <w:r w:rsidDel="00000000" w:rsidR="00000000" w:rsidRPr="00000000">
        <w:rPr>
          <w:rtl w:val="0"/>
        </w:rPr>
      </w:r>
    </w:p>
    <w:p w:rsidR="00000000" w:rsidDel="00000000" w:rsidP="00000000" w:rsidRDefault="00000000" w:rsidRPr="00000000" w14:paraId="000002B9">
      <w:pPr>
        <w:ind w:left="540" w:firstLine="0"/>
        <w:jc w:val="both"/>
        <w:rPr>
          <w:sz w:val="24"/>
          <w:szCs w:val="24"/>
          <w:u w:val="single"/>
        </w:rPr>
      </w:pPr>
      <w:r w:rsidDel="00000000" w:rsidR="00000000" w:rsidRPr="00000000">
        <w:rPr>
          <w:b w:val="1"/>
          <w:bCs w:val="1"/>
          <w:sz w:val="24"/>
          <w:szCs w:val="24"/>
          <w:u w:val="single"/>
          <w:rtl w:val="0"/>
        </w:rPr>
        <w:t xml:space="preserve">3- BUATLAR</w:t>
      </w:r>
      <w:r w:rsidDel="00000000" w:rsidR="00000000" w:rsidRPr="00000000">
        <w:rPr>
          <w:rtl w:val="0"/>
        </w:rPr>
      </w:r>
    </w:p>
    <w:p w:rsidR="00000000" w:rsidDel="00000000" w:rsidP="00000000" w:rsidRDefault="00000000" w:rsidRPr="00000000" w14:paraId="000002BA">
      <w:pPr>
        <w:tabs>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BB">
      <w:pPr>
        <w:numPr>
          <w:ilvl w:val="0"/>
          <w:numId w:val="18"/>
        </w:numPr>
        <w:tabs>
          <w:tab w:val="left" w:leader="none" w:pos="964"/>
          <w:tab w:val="left" w:leader="none" w:pos="1134"/>
          <w:tab w:val="left" w:leader="none" w:pos="1287"/>
          <w:tab w:val="left" w:leader="none" w:pos="1418"/>
        </w:tabs>
        <w:ind w:left="927" w:right="-142" w:hanging="360"/>
        <w:jc w:val="both"/>
        <w:rPr>
          <w:b w:val="0"/>
          <w:bCs w:val="0"/>
          <w:sz w:val="24"/>
          <w:szCs w:val="24"/>
        </w:rPr>
      </w:pPr>
      <w:r w:rsidDel="00000000" w:rsidR="00000000" w:rsidRPr="00000000">
        <w:rPr>
          <w:sz w:val="24"/>
          <w:szCs w:val="24"/>
          <w:rtl w:val="0"/>
        </w:rPr>
        <w:t xml:space="preserve">Buatlar, TSE şartlarına uygun olarak imal edilecek ve montajı yapılacaktır. PVC buat    </w:t>
      </w:r>
    </w:p>
    <w:p w:rsidR="00000000" w:rsidDel="00000000" w:rsidP="00000000" w:rsidRDefault="00000000" w:rsidRPr="00000000" w14:paraId="000002BC">
      <w:pPr>
        <w:tabs>
          <w:tab w:val="left" w:leader="none" w:pos="964"/>
          <w:tab w:val="left" w:leader="none" w:pos="1134"/>
          <w:tab w:val="left" w:leader="none" w:pos="1287"/>
          <w:tab w:val="left" w:leader="none" w:pos="1418"/>
        </w:tabs>
        <w:ind w:left="927" w:right="-142" w:firstLine="0"/>
        <w:jc w:val="both"/>
        <w:rPr>
          <w:sz w:val="24"/>
          <w:szCs w:val="24"/>
        </w:rPr>
      </w:pPr>
      <w:r w:rsidDel="00000000" w:rsidR="00000000" w:rsidRPr="00000000">
        <w:rPr>
          <w:sz w:val="24"/>
          <w:szCs w:val="24"/>
          <w:rtl w:val="0"/>
        </w:rPr>
        <w:t xml:space="preserve"> ve elemanları halogen free olacaktır. </w:t>
      </w:r>
    </w:p>
    <w:p w:rsidR="00000000" w:rsidDel="00000000" w:rsidP="00000000" w:rsidRDefault="00000000" w:rsidRPr="00000000" w14:paraId="000002BD">
      <w:pPr>
        <w:tabs>
          <w:tab w:val="left" w:leader="none" w:pos="964"/>
          <w:tab w:val="left" w:leader="none" w:pos="1134"/>
          <w:tab w:val="left" w:leader="none" w:pos="1287"/>
          <w:tab w:val="left" w:leader="none" w:pos="1418"/>
        </w:tabs>
        <w:ind w:left="567" w:right="-142" w:firstLine="0"/>
        <w:jc w:val="both"/>
        <w:rPr>
          <w:sz w:val="24"/>
          <w:szCs w:val="24"/>
        </w:rPr>
      </w:pPr>
      <w:r w:rsidDel="00000000" w:rsidR="00000000" w:rsidRPr="00000000">
        <w:rPr>
          <w:rtl w:val="0"/>
        </w:rPr>
      </w:r>
    </w:p>
    <w:p w:rsidR="00000000" w:rsidDel="00000000" w:rsidP="00000000" w:rsidRDefault="00000000" w:rsidRPr="00000000" w14:paraId="000002BE">
      <w:pPr>
        <w:widowControl w:val="1"/>
        <w:numPr>
          <w:ilvl w:val="0"/>
          <w:numId w:val="58"/>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Yerine göre sıva altı veya sıva üstü montaj için kullanılacak buat kenarlarında kablo veya boru girişleri için yarım delinmiş (normal olarak kapalı) delikler bulunacak, sıva üstü montajda bu delikler açılarak rakor takılacaktır.</w:t>
      </w:r>
    </w:p>
    <w:p w:rsidR="00000000" w:rsidDel="00000000" w:rsidP="00000000" w:rsidRDefault="00000000" w:rsidRPr="00000000" w14:paraId="000002BF">
      <w:pPr>
        <w:widowControl w:val="1"/>
        <w:tabs>
          <w:tab w:val="left" w:leader="none" w:pos="1134"/>
          <w:tab w:val="left" w:leader="none" w:pos="1287"/>
          <w:tab w:val="left" w:leader="none" w:pos="1418"/>
        </w:tabs>
        <w:ind w:left="927" w:firstLine="0"/>
        <w:jc w:val="both"/>
        <w:rPr>
          <w:sz w:val="24"/>
          <w:szCs w:val="24"/>
        </w:rPr>
      </w:pPr>
      <w:r w:rsidDel="00000000" w:rsidR="00000000" w:rsidRPr="00000000">
        <w:rPr>
          <w:rtl w:val="0"/>
        </w:rPr>
      </w:r>
    </w:p>
    <w:p w:rsidR="00000000" w:rsidDel="00000000" w:rsidP="00000000" w:rsidRDefault="00000000" w:rsidRPr="00000000" w14:paraId="000002C0">
      <w:pPr>
        <w:widowControl w:val="1"/>
        <w:numPr>
          <w:ilvl w:val="0"/>
          <w:numId w:val="58"/>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Temiz Oda Buatları keşif özetleri ile tarif edilmiştir. İlgili buat kullanım ihtiyaçları kontrollüğe onaylatılacaktır.</w:t>
      </w:r>
    </w:p>
    <w:p w:rsidR="00000000" w:rsidDel="00000000" w:rsidP="00000000" w:rsidRDefault="00000000" w:rsidRPr="00000000" w14:paraId="000002C1">
      <w:pPr>
        <w:tabs>
          <w:tab w:val="left" w:leader="none" w:pos="964"/>
          <w:tab w:val="left" w:leader="none" w:pos="1134"/>
          <w:tab w:val="left" w:leader="none" w:pos="1287"/>
          <w:tab w:val="left" w:leader="none" w:pos="1418"/>
        </w:tabs>
        <w:ind w:left="927" w:right="-142" w:firstLine="0"/>
        <w:jc w:val="both"/>
        <w:rPr>
          <w:sz w:val="24"/>
          <w:szCs w:val="24"/>
        </w:rPr>
      </w:pPr>
      <w:r w:rsidDel="00000000" w:rsidR="00000000" w:rsidRPr="00000000">
        <w:rPr>
          <w:rtl w:val="0"/>
        </w:rPr>
      </w:r>
    </w:p>
    <w:p w:rsidR="00000000" w:rsidDel="00000000" w:rsidP="00000000" w:rsidRDefault="00000000" w:rsidRPr="00000000" w14:paraId="000002C2">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2C3">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2C4">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2C5">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2C6">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2C7">
      <w:pPr>
        <w:ind w:left="540" w:firstLine="0"/>
        <w:jc w:val="both"/>
        <w:rPr>
          <w:sz w:val="24"/>
          <w:szCs w:val="24"/>
          <w:u w:val="single"/>
        </w:rPr>
      </w:pPr>
      <w:r w:rsidDel="00000000" w:rsidR="00000000" w:rsidRPr="00000000">
        <w:rPr>
          <w:b w:val="1"/>
          <w:bCs w:val="1"/>
          <w:sz w:val="24"/>
          <w:szCs w:val="24"/>
          <w:u w:val="single"/>
          <w:rtl w:val="0"/>
        </w:rPr>
        <w:t xml:space="preserve">4- KABLOLAR</w:t>
      </w:r>
      <w:r w:rsidDel="00000000" w:rsidR="00000000" w:rsidRPr="00000000">
        <w:rPr>
          <w:rtl w:val="0"/>
        </w:rPr>
      </w:r>
    </w:p>
    <w:p w:rsidR="00000000" w:rsidDel="00000000" w:rsidP="00000000" w:rsidRDefault="00000000" w:rsidRPr="00000000" w14:paraId="000002C8">
      <w:pPr>
        <w:tabs>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C9">
      <w:pPr>
        <w:widowControl w:val="1"/>
        <w:tabs>
          <w:tab w:val="left" w:leader="none" w:pos="1134"/>
          <w:tab w:val="left" w:leader="none" w:pos="1418"/>
        </w:tabs>
        <w:jc w:val="both"/>
        <w:rPr>
          <w:sz w:val="24"/>
          <w:szCs w:val="24"/>
        </w:rPr>
      </w:pPr>
      <w:r w:rsidDel="00000000" w:rsidR="00000000" w:rsidRPr="00000000">
        <w:rPr>
          <w:rtl w:val="0"/>
        </w:rPr>
      </w:r>
    </w:p>
    <w:p w:rsidR="00000000" w:rsidDel="00000000" w:rsidP="00000000" w:rsidRDefault="00000000" w:rsidRPr="00000000" w14:paraId="000002CA">
      <w:pPr>
        <w:numPr>
          <w:ilvl w:val="0"/>
          <w:numId w:val="61"/>
        </w:numPr>
        <w:tabs>
          <w:tab w:val="left" w:leader="none" w:pos="964"/>
          <w:tab w:val="left" w:leader="none" w:pos="1134"/>
          <w:tab w:val="left" w:leader="none" w:pos="1287"/>
          <w:tab w:val="left" w:leader="none" w:pos="1418"/>
        </w:tabs>
        <w:ind w:left="927" w:right="-142" w:hanging="360"/>
        <w:jc w:val="both"/>
        <w:rPr>
          <w:sz w:val="24"/>
          <w:szCs w:val="24"/>
        </w:rPr>
      </w:pPr>
      <w:r w:rsidDel="00000000" w:rsidR="00000000" w:rsidRPr="00000000">
        <w:rPr>
          <w:sz w:val="24"/>
          <w:szCs w:val="24"/>
          <w:rtl w:val="0"/>
        </w:rPr>
        <w:t xml:space="preserve">Kablolar; yürürlükteki TSE, EN, HD, IEC standartlarına uygun olarak ISO 9001 ortamında imal edilmiş olacaktır. </w:t>
      </w:r>
    </w:p>
    <w:p w:rsidR="00000000" w:rsidDel="00000000" w:rsidP="00000000" w:rsidRDefault="00000000" w:rsidRPr="00000000" w14:paraId="000002CB">
      <w:pPr>
        <w:tabs>
          <w:tab w:val="left" w:leader="none" w:pos="964"/>
          <w:tab w:val="left" w:leader="none" w:pos="1134"/>
          <w:tab w:val="left" w:leader="none" w:pos="1287"/>
          <w:tab w:val="left" w:leader="none" w:pos="1418"/>
        </w:tabs>
        <w:ind w:left="927" w:right="-142" w:firstLine="0"/>
        <w:jc w:val="both"/>
        <w:rPr>
          <w:sz w:val="24"/>
          <w:szCs w:val="24"/>
        </w:rPr>
      </w:pPr>
      <w:r w:rsidDel="00000000" w:rsidR="00000000" w:rsidRPr="00000000">
        <w:rPr>
          <w:rtl w:val="0"/>
        </w:rPr>
      </w:r>
    </w:p>
    <w:p w:rsidR="00000000" w:rsidDel="00000000" w:rsidP="00000000" w:rsidRDefault="00000000" w:rsidRPr="00000000" w14:paraId="000002CC">
      <w:pPr>
        <w:widowControl w:val="1"/>
        <w:numPr>
          <w:ilvl w:val="0"/>
          <w:numId w:val="6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Binada çeşitli tip ve özellikte kablolar kullanılacaktır. İleride olabilecek bir arızada, bakımın kolay yapılabilmesi için kablo ve kablo damar renklerinde bir bütünlük olması gerekmektedir.</w:t>
      </w:r>
    </w:p>
    <w:p w:rsidR="00000000" w:rsidDel="00000000" w:rsidP="00000000" w:rsidRDefault="00000000" w:rsidRPr="00000000" w14:paraId="000002CD">
      <w:pPr>
        <w:ind w:left="708" w:firstLine="0"/>
        <w:rPr>
          <w:sz w:val="24"/>
          <w:szCs w:val="24"/>
        </w:rPr>
      </w:pPr>
      <w:r w:rsidDel="00000000" w:rsidR="00000000" w:rsidRPr="00000000">
        <w:rPr>
          <w:rtl w:val="0"/>
        </w:rPr>
      </w:r>
    </w:p>
    <w:p w:rsidR="00000000" w:rsidDel="00000000" w:rsidP="00000000" w:rsidRDefault="00000000" w:rsidRPr="00000000" w14:paraId="000002CE">
      <w:pPr>
        <w:widowControl w:val="1"/>
        <w:numPr>
          <w:ilvl w:val="0"/>
          <w:numId w:val="6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Toprak (PE) olarak Sarı+Yeşil renk izoleli bakır iletken kullanılacaktır. Sarı+Yeşil renk izoleli bakır iletken topraklama dışında başka hiçbir amaç ile kullanılmayacaktır.</w:t>
      </w:r>
    </w:p>
    <w:p w:rsidR="00000000" w:rsidDel="00000000" w:rsidP="00000000" w:rsidRDefault="00000000" w:rsidRPr="00000000" w14:paraId="000002CF">
      <w:pPr>
        <w:widowControl w:val="1"/>
        <w:tabs>
          <w:tab w:val="left" w:leader="none" w:pos="1134"/>
          <w:tab w:val="left" w:leader="none" w:pos="1287"/>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D0">
      <w:pPr>
        <w:widowControl w:val="1"/>
        <w:numPr>
          <w:ilvl w:val="0"/>
          <w:numId w:val="6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Besleme kablolarının ve sorti kablolarının, ana tablodan ilk çıktığı, kablo taşıyıcı içinden giderken yön değiştirdiği ve alıcıya ulaştığı noktalar ile besleme hattı boyunca 20 m'de bir kablo tanımlayıcı etiketler konulacaktır.</w:t>
      </w:r>
    </w:p>
    <w:p w:rsidR="00000000" w:rsidDel="00000000" w:rsidP="00000000" w:rsidRDefault="00000000" w:rsidRPr="00000000" w14:paraId="000002D1">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D2">
      <w:pPr>
        <w:widowControl w:val="1"/>
        <w:numPr>
          <w:ilvl w:val="0"/>
          <w:numId w:val="6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Etiketler, plastik olacak ve üzerine kolon numarası ve beslediği tablo adı yazılacaktır. Kablo üzerine sağlam bir şekilde tespiti yapılacak ve kolayca düşmesi önlenecektir.</w:t>
      </w:r>
    </w:p>
    <w:p w:rsidR="00000000" w:rsidDel="00000000" w:rsidP="00000000" w:rsidRDefault="00000000" w:rsidRPr="00000000" w14:paraId="000002D3">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D4">
      <w:pPr>
        <w:widowControl w:val="1"/>
        <w:numPr>
          <w:ilvl w:val="0"/>
          <w:numId w:val="6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Pano çıkışlarında, linye hatlarına da plastik etiketler takılacaktır. Bu etiketlerde sadece linye numarası yazacaktır.</w:t>
      </w:r>
    </w:p>
    <w:p w:rsidR="00000000" w:rsidDel="00000000" w:rsidP="00000000" w:rsidRDefault="00000000" w:rsidRPr="00000000" w14:paraId="000002D5">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D6">
      <w:pPr>
        <w:widowControl w:val="1"/>
        <w:numPr>
          <w:ilvl w:val="0"/>
          <w:numId w:val="6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Halojenden arındırılmış kablolar IEC 1034-2, IEC 754-2, IEC 332-3 ve TSE test sertifikalarına sahip olacaktır.</w:t>
      </w:r>
    </w:p>
    <w:p w:rsidR="00000000" w:rsidDel="00000000" w:rsidP="00000000" w:rsidRDefault="00000000" w:rsidRPr="00000000" w14:paraId="000002D7">
      <w:pPr>
        <w:tabs>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D8">
      <w:pPr>
        <w:tabs>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D9">
      <w:pPr>
        <w:widowControl w:val="1"/>
        <w:numPr>
          <w:ilvl w:val="0"/>
          <w:numId w:val="6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Halojenden arındırılmış yangına dayanıklı kablolar VDE 276-604, IEC 331 ve TSE kurallarına göre imal edilmiş ve yangına karşı 90 dakika dayanıklı olacaktır.</w:t>
      </w:r>
    </w:p>
    <w:p w:rsidR="00000000" w:rsidDel="00000000" w:rsidP="00000000" w:rsidRDefault="00000000" w:rsidRPr="00000000" w14:paraId="000002DA">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DB">
      <w:pPr>
        <w:widowControl w:val="1"/>
        <w:numPr>
          <w:ilvl w:val="0"/>
          <w:numId w:val="61"/>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Halojenden arındırılmış yangına kablolar IEC 1034-2, IEC 754-2, IEC 332-3, IEC 331, DIN 4102-part12 ve TSE test sertifikalarına sahip olacaktır.</w:t>
      </w:r>
    </w:p>
    <w:p w:rsidR="00000000" w:rsidDel="00000000" w:rsidP="00000000" w:rsidRDefault="00000000" w:rsidRPr="00000000" w14:paraId="000002DC">
      <w:pPr>
        <w:ind w:left="540" w:firstLine="0"/>
        <w:jc w:val="both"/>
        <w:rPr>
          <w:sz w:val="24"/>
          <w:szCs w:val="24"/>
        </w:rPr>
      </w:pPr>
      <w:r w:rsidDel="00000000" w:rsidR="00000000" w:rsidRPr="00000000">
        <w:rPr>
          <w:rtl w:val="0"/>
        </w:rPr>
      </w:r>
    </w:p>
    <w:p w:rsidR="00000000" w:rsidDel="00000000" w:rsidP="00000000" w:rsidRDefault="00000000" w:rsidRPr="00000000" w14:paraId="000002DD">
      <w:pPr>
        <w:ind w:left="540" w:firstLine="0"/>
        <w:jc w:val="both"/>
        <w:rPr>
          <w:sz w:val="24"/>
          <w:szCs w:val="24"/>
        </w:rPr>
      </w:pPr>
      <w:r w:rsidDel="00000000" w:rsidR="00000000" w:rsidRPr="00000000">
        <w:rPr>
          <w:rtl w:val="0"/>
        </w:rPr>
      </w:r>
    </w:p>
    <w:p w:rsidR="00000000" w:rsidDel="00000000" w:rsidP="00000000" w:rsidRDefault="00000000" w:rsidRPr="00000000" w14:paraId="000002DE">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DF">
      <w:pPr>
        <w:ind w:left="540" w:firstLine="0"/>
        <w:jc w:val="both"/>
        <w:rPr>
          <w:sz w:val="24"/>
          <w:szCs w:val="24"/>
          <w:u w:val="single"/>
        </w:rPr>
      </w:pPr>
      <w:r w:rsidDel="00000000" w:rsidR="00000000" w:rsidRPr="00000000">
        <w:rPr>
          <w:b w:val="1"/>
          <w:bCs w:val="1"/>
          <w:sz w:val="24"/>
          <w:szCs w:val="24"/>
          <w:u w:val="single"/>
          <w:rtl w:val="0"/>
        </w:rPr>
        <w:t xml:space="preserve">5- KABLO TAŞIYICILARI</w:t>
      </w:r>
      <w:r w:rsidDel="00000000" w:rsidR="00000000" w:rsidRPr="00000000">
        <w:rPr>
          <w:rtl w:val="0"/>
        </w:rPr>
      </w:r>
    </w:p>
    <w:p w:rsidR="00000000" w:rsidDel="00000000" w:rsidP="00000000" w:rsidRDefault="00000000" w:rsidRPr="00000000" w14:paraId="000002E0">
      <w:pPr>
        <w:tabs>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E1">
      <w:pPr>
        <w:tabs>
          <w:tab w:val="left" w:leader="none" w:pos="1134"/>
          <w:tab w:val="left" w:leader="none" w:pos="1418"/>
        </w:tabs>
        <w:ind w:left="567" w:firstLine="0"/>
        <w:jc w:val="both"/>
        <w:rPr>
          <w:sz w:val="24"/>
          <w:szCs w:val="24"/>
        </w:rPr>
      </w:pPr>
      <w:r w:rsidDel="00000000" w:rsidR="00000000" w:rsidRPr="00000000">
        <w:rPr>
          <w:sz w:val="24"/>
          <w:szCs w:val="24"/>
          <w:rtl w:val="0"/>
        </w:rPr>
        <w:t xml:space="preserve">Kablo taşıyıcıları, TSE standartlarına göre imal edilecek ve montajı yapılacaktır. Deprem Sabitlemeleri ayrıca belirtilmeye gerek duyulmada yapılır. Özel Renk Seçimleri Kontrollük tarafından bildirilir.</w:t>
      </w:r>
    </w:p>
    <w:p w:rsidR="00000000" w:rsidDel="00000000" w:rsidP="00000000" w:rsidRDefault="00000000" w:rsidRPr="00000000" w14:paraId="000002E2">
      <w:pPr>
        <w:tabs>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E3">
      <w:pPr>
        <w:widowControl w:val="1"/>
        <w:tabs>
          <w:tab w:val="left" w:leader="none" w:pos="964"/>
          <w:tab w:val="left" w:leader="none" w:pos="1134"/>
          <w:tab w:val="left" w:leader="none" w:pos="1418"/>
        </w:tabs>
        <w:ind w:left="927" w:firstLine="0"/>
        <w:jc w:val="both"/>
        <w:rPr>
          <w:sz w:val="24"/>
          <w:szCs w:val="24"/>
        </w:rPr>
      </w:pPr>
      <w:r w:rsidDel="00000000" w:rsidR="00000000" w:rsidRPr="00000000">
        <w:rPr>
          <w:rtl w:val="0"/>
        </w:rPr>
      </w:r>
    </w:p>
    <w:p w:rsidR="00000000" w:rsidDel="00000000" w:rsidP="00000000" w:rsidRDefault="00000000" w:rsidRPr="00000000" w14:paraId="000002E4">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Projede belirtilen yerlerde, kabloların yatay dağıtımı için delikli sactan yapılmış kablo taşıyıcıları kullanılacaktır.</w:t>
      </w:r>
    </w:p>
    <w:p w:rsidR="00000000" w:rsidDel="00000000" w:rsidP="00000000" w:rsidRDefault="00000000" w:rsidRPr="00000000" w14:paraId="000002E5">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E6">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Genişliği 15 cm’ye kadar olanlar 1 mm, 30  cm'ye kadar olanlar 1,5 mm, daha geniş olanlar 2 mm sactan yapılacak, kenar yüksekliği 40 mm olacaktır.</w:t>
      </w:r>
    </w:p>
    <w:p w:rsidR="00000000" w:rsidDel="00000000" w:rsidP="00000000" w:rsidRDefault="00000000" w:rsidRPr="00000000" w14:paraId="000002E7">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E8">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Sac kablo taşıyıcıları eş uzunlukta üniteler halinde üretilecek, boyları 2 m'den küçük olmayacaktır.</w:t>
      </w:r>
    </w:p>
    <w:p w:rsidR="00000000" w:rsidDel="00000000" w:rsidP="00000000" w:rsidRDefault="00000000" w:rsidRPr="00000000" w14:paraId="000002E9">
      <w:pPr>
        <w:ind w:left="708" w:firstLine="0"/>
        <w:rPr>
          <w:sz w:val="24"/>
          <w:szCs w:val="24"/>
        </w:rPr>
      </w:pPr>
      <w:r w:rsidDel="00000000" w:rsidR="00000000" w:rsidRPr="00000000">
        <w:rPr>
          <w:rtl w:val="0"/>
        </w:rPr>
      </w:r>
    </w:p>
    <w:p w:rsidR="00000000" w:rsidDel="00000000" w:rsidP="00000000" w:rsidRDefault="00000000" w:rsidRPr="00000000" w14:paraId="000002EA">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Kesim yapılan kablo kanallarının kesim noktaları yerinde boyanacaktır. Ayrıca saha da yapılacak kesim sonrasında kablo kanalında çapak bırakılmayacaktır.</w:t>
      </w:r>
    </w:p>
    <w:p w:rsidR="00000000" w:rsidDel="00000000" w:rsidP="00000000" w:rsidRDefault="00000000" w:rsidRPr="00000000" w14:paraId="000002EB">
      <w:pPr>
        <w:ind w:left="708" w:firstLine="0"/>
        <w:rPr>
          <w:sz w:val="24"/>
          <w:szCs w:val="24"/>
        </w:rPr>
      </w:pPr>
      <w:r w:rsidDel="00000000" w:rsidR="00000000" w:rsidRPr="00000000">
        <w:rPr>
          <w:rtl w:val="0"/>
        </w:rPr>
      </w:r>
    </w:p>
    <w:p w:rsidR="00000000" w:rsidDel="00000000" w:rsidP="00000000" w:rsidRDefault="00000000" w:rsidRPr="00000000" w14:paraId="000002EC">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Geçici olsa dahi kanal keskin yüzeylerine kablo teması hiçbir şekilde yapılmayacaktır.</w:t>
      </w:r>
    </w:p>
    <w:p w:rsidR="00000000" w:rsidDel="00000000" w:rsidP="00000000" w:rsidRDefault="00000000" w:rsidRPr="00000000" w14:paraId="000002ED">
      <w:pPr>
        <w:ind w:left="708" w:firstLine="0"/>
        <w:rPr>
          <w:sz w:val="24"/>
          <w:szCs w:val="24"/>
        </w:rPr>
      </w:pPr>
      <w:r w:rsidDel="00000000" w:rsidR="00000000" w:rsidRPr="00000000">
        <w:rPr>
          <w:rtl w:val="0"/>
        </w:rPr>
      </w:r>
    </w:p>
    <w:p w:rsidR="00000000" w:rsidDel="00000000" w:rsidP="00000000" w:rsidRDefault="00000000" w:rsidRPr="00000000" w14:paraId="000002EE">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Askı konsol mesafelerinde kullanılan kablo kanal genişliklerine uygun olarak sehim vermeyecek ve max. 1,5 m geçmeyecek şekilde montaj yapılacaktır. </w:t>
      </w:r>
    </w:p>
    <w:p w:rsidR="00000000" w:rsidDel="00000000" w:rsidP="00000000" w:rsidRDefault="00000000" w:rsidRPr="00000000" w14:paraId="000002EF">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F0">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Taşıyıcıların, içi ve kenarlarında havalandırmayı sağlamak, tozu önlemek ve ekleme elemanlarını bağlamak için, 1/3 oranında delikler açılmış olacaktır.</w:t>
      </w:r>
    </w:p>
    <w:p w:rsidR="00000000" w:rsidDel="00000000" w:rsidP="00000000" w:rsidRDefault="00000000" w:rsidRPr="00000000" w14:paraId="000002F1">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F2">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Kablo taşıyıcı içine döşenecek zayıf akım tesisat kabloları mutlaka ayrı bir bölme içinde olacak (separatör ile ayrılmış) veya ayrı kablo taşıyıcı içinde bulunacaktır. Kablolar, taşıyıcıya plastik kablo bağı ile tespit edilecektir.</w:t>
      </w:r>
    </w:p>
    <w:p w:rsidR="00000000" w:rsidDel="00000000" w:rsidP="00000000" w:rsidRDefault="00000000" w:rsidRPr="00000000" w14:paraId="000002F3">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F4">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Taşıyıcının yükseklik ve yön değiştirdiği yerlerde özel parçalar kullanılacak, tespit konsol ve tijlerle yapılacak, askı şekli ve yeri kontrol mühendisi ile birlikte yerinde tespit edilecektir.</w:t>
      </w:r>
    </w:p>
    <w:p w:rsidR="00000000" w:rsidDel="00000000" w:rsidP="00000000" w:rsidRDefault="00000000" w:rsidRPr="00000000" w14:paraId="000002F5">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F6">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İmalatta kullanılan sac ağır hizmet tipi sıcak daldırma ile galvaniz olacaktır</w:t>
      </w:r>
    </w:p>
    <w:p w:rsidR="00000000" w:rsidDel="00000000" w:rsidP="00000000" w:rsidRDefault="00000000" w:rsidRPr="00000000" w14:paraId="000002F7">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F8">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Taşıyıcıların birbirleri ve ek parçaları ile eklenmelerinde bağlantılar, kadmiyum kaplı cıvata, pul, rondela vb. ile yapılacaktır.</w:t>
      </w:r>
    </w:p>
    <w:p w:rsidR="00000000" w:rsidDel="00000000" w:rsidP="00000000" w:rsidRDefault="00000000" w:rsidRPr="00000000" w14:paraId="000002F9">
      <w:pPr>
        <w:tabs>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2FA">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Sac kablo taşıyıcısı üzerine döşenen kablolardan ek almak gerektiğinde, özel buatlar kullanılacaktır. Buatlar, mutlaka buat köprüsü üzerine monte edilecektir. Buat köprüsü alttan kabloların rahatça geçebileceği bir yüksekliğe konulacaktır. Buatın taşıyıcı üstüne konulamaması halinde, buatlar taşıyıcı yanına bağlanacak kulak üzerine konulacaktır.</w:t>
      </w:r>
    </w:p>
    <w:p w:rsidR="00000000" w:rsidDel="00000000" w:rsidP="00000000" w:rsidRDefault="00000000" w:rsidRPr="00000000" w14:paraId="000002FB">
      <w:pPr>
        <w:ind w:left="708" w:firstLine="0"/>
        <w:rPr>
          <w:sz w:val="24"/>
          <w:szCs w:val="24"/>
        </w:rPr>
      </w:pPr>
      <w:r w:rsidDel="00000000" w:rsidR="00000000" w:rsidRPr="00000000">
        <w:rPr>
          <w:rtl w:val="0"/>
        </w:rPr>
      </w:r>
    </w:p>
    <w:p w:rsidR="00000000" w:rsidDel="00000000" w:rsidP="00000000" w:rsidRDefault="00000000" w:rsidRPr="00000000" w14:paraId="000002FC">
      <w:pPr>
        <w:widowControl w:val="1"/>
        <w:numPr>
          <w:ilvl w:val="0"/>
          <w:numId w:val="62"/>
        </w:numPr>
        <w:tabs>
          <w:tab w:val="left" w:leader="none" w:pos="964"/>
          <w:tab w:val="left" w:leader="none" w:pos="1134"/>
          <w:tab w:val="left" w:leader="none" w:pos="1418"/>
        </w:tabs>
        <w:ind w:left="927" w:hanging="360"/>
        <w:jc w:val="both"/>
        <w:rPr>
          <w:sz w:val="24"/>
          <w:szCs w:val="24"/>
        </w:rPr>
      </w:pPr>
      <w:r w:rsidDel="00000000" w:rsidR="00000000" w:rsidRPr="00000000">
        <w:rPr>
          <w:sz w:val="24"/>
          <w:szCs w:val="24"/>
          <w:rtl w:val="0"/>
        </w:rPr>
        <w:t xml:space="preserve">Kablo taşıyıcılarının kirli veya temiz su sistemleri altından geçirilmemesine özen gösterilecek, özel durumlarda geçirilmesi halinde sıvı kaçaklarına karşı önlem alınacaktır. </w:t>
      </w:r>
    </w:p>
    <w:p w:rsidR="00000000" w:rsidDel="00000000" w:rsidP="00000000" w:rsidRDefault="00000000" w:rsidRPr="00000000" w14:paraId="000002FD">
      <w:pPr>
        <w:tabs>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2FE">
      <w:pPr>
        <w:jc w:val="both"/>
        <w:rPr>
          <w:sz w:val="24"/>
          <w:szCs w:val="24"/>
        </w:rPr>
      </w:pPr>
      <w:r w:rsidDel="00000000" w:rsidR="00000000" w:rsidRPr="00000000">
        <w:rPr>
          <w:rtl w:val="0"/>
        </w:rPr>
      </w:r>
    </w:p>
    <w:p w:rsidR="00000000" w:rsidDel="00000000" w:rsidP="00000000" w:rsidRDefault="00000000" w:rsidRPr="00000000" w14:paraId="000002FF">
      <w:pPr>
        <w:jc w:val="both"/>
        <w:rPr>
          <w:sz w:val="24"/>
          <w:szCs w:val="24"/>
        </w:rPr>
      </w:pPr>
      <w:r w:rsidDel="00000000" w:rsidR="00000000" w:rsidRPr="00000000">
        <w:rPr>
          <w:rtl w:val="0"/>
        </w:rPr>
      </w:r>
    </w:p>
    <w:p w:rsidR="00000000" w:rsidDel="00000000" w:rsidP="00000000" w:rsidRDefault="00000000" w:rsidRPr="00000000" w14:paraId="00000300">
      <w:pPr>
        <w:jc w:val="both"/>
        <w:rPr>
          <w:sz w:val="24"/>
          <w:szCs w:val="24"/>
        </w:rPr>
      </w:pPr>
      <w:r w:rsidDel="00000000" w:rsidR="00000000" w:rsidRPr="00000000">
        <w:rPr>
          <w:rtl w:val="0"/>
        </w:rPr>
      </w:r>
    </w:p>
    <w:p w:rsidR="00000000" w:rsidDel="00000000" w:rsidP="00000000" w:rsidRDefault="00000000" w:rsidRPr="00000000" w14:paraId="00000301">
      <w:pPr>
        <w:jc w:val="both"/>
        <w:rPr>
          <w:sz w:val="24"/>
          <w:szCs w:val="24"/>
        </w:rPr>
      </w:pPr>
      <w:r w:rsidDel="00000000" w:rsidR="00000000" w:rsidRPr="00000000">
        <w:rPr>
          <w:rtl w:val="0"/>
        </w:rPr>
      </w:r>
    </w:p>
    <w:p w:rsidR="00000000" w:rsidDel="00000000" w:rsidP="00000000" w:rsidRDefault="00000000" w:rsidRPr="00000000" w14:paraId="00000302">
      <w:pPr>
        <w:jc w:val="both"/>
        <w:rPr>
          <w:sz w:val="24"/>
          <w:szCs w:val="24"/>
        </w:rPr>
      </w:pPr>
      <w:r w:rsidDel="00000000" w:rsidR="00000000" w:rsidRPr="00000000">
        <w:rPr>
          <w:rtl w:val="0"/>
        </w:rPr>
      </w:r>
    </w:p>
    <w:p w:rsidR="00000000" w:rsidDel="00000000" w:rsidP="00000000" w:rsidRDefault="00000000" w:rsidRPr="00000000" w14:paraId="00000303">
      <w:pPr>
        <w:jc w:val="both"/>
        <w:rPr>
          <w:sz w:val="24"/>
          <w:szCs w:val="24"/>
        </w:rPr>
      </w:pPr>
      <w:r w:rsidDel="00000000" w:rsidR="00000000" w:rsidRPr="00000000">
        <w:rPr>
          <w:rtl w:val="0"/>
        </w:rPr>
      </w:r>
    </w:p>
    <w:p w:rsidR="00000000" w:rsidDel="00000000" w:rsidP="00000000" w:rsidRDefault="00000000" w:rsidRPr="00000000" w14:paraId="00000304">
      <w:pPr>
        <w:jc w:val="both"/>
        <w:rPr>
          <w:sz w:val="24"/>
          <w:szCs w:val="24"/>
        </w:rPr>
      </w:pPr>
      <w:r w:rsidDel="00000000" w:rsidR="00000000" w:rsidRPr="00000000">
        <w:rPr>
          <w:rtl w:val="0"/>
        </w:rPr>
      </w:r>
    </w:p>
    <w:p w:rsidR="00000000" w:rsidDel="00000000" w:rsidP="00000000" w:rsidRDefault="00000000" w:rsidRPr="00000000" w14:paraId="00000305">
      <w:pPr>
        <w:ind w:left="540" w:firstLine="0"/>
        <w:jc w:val="both"/>
        <w:rPr>
          <w:sz w:val="24"/>
          <w:szCs w:val="24"/>
          <w:u w:val="single"/>
        </w:rPr>
      </w:pPr>
      <w:r w:rsidDel="00000000" w:rsidR="00000000" w:rsidRPr="00000000">
        <w:rPr>
          <w:b w:val="1"/>
          <w:bCs w:val="1"/>
          <w:sz w:val="24"/>
          <w:szCs w:val="24"/>
          <w:u w:val="single"/>
          <w:rtl w:val="0"/>
        </w:rPr>
        <w:t xml:space="preserve">6- ARMATÜRLER</w:t>
      </w:r>
      <w:r w:rsidDel="00000000" w:rsidR="00000000" w:rsidRPr="00000000">
        <w:rPr>
          <w:rtl w:val="0"/>
        </w:rPr>
      </w:r>
    </w:p>
    <w:p w:rsidR="00000000" w:rsidDel="00000000" w:rsidP="00000000" w:rsidRDefault="00000000" w:rsidRPr="00000000" w14:paraId="00000306">
      <w:pPr>
        <w:widowControl w:val="1"/>
        <w:spacing w:after="120" w:lineRule="auto"/>
        <w:ind w:left="567" w:firstLine="0"/>
        <w:jc w:val="both"/>
        <w:rPr>
          <w:sz w:val="24"/>
          <w:szCs w:val="24"/>
        </w:rPr>
      </w:pPr>
      <w:r w:rsidDel="00000000" w:rsidR="00000000" w:rsidRPr="00000000">
        <w:rPr>
          <w:rtl w:val="0"/>
        </w:rPr>
      </w:r>
    </w:p>
    <w:p w:rsidR="00000000" w:rsidDel="00000000" w:rsidP="00000000" w:rsidRDefault="00000000" w:rsidRPr="00000000" w14:paraId="00000307">
      <w:pPr>
        <w:numPr>
          <w:ilvl w:val="0"/>
          <w:numId w:val="21"/>
        </w:numPr>
        <w:spacing w:line="360" w:lineRule="auto"/>
        <w:ind w:left="1230" w:hanging="360"/>
        <w:jc w:val="both"/>
        <w:rPr>
          <w:b w:val="0"/>
          <w:bCs w:val="0"/>
          <w:sz w:val="24"/>
          <w:szCs w:val="24"/>
        </w:rPr>
      </w:pPr>
      <w:r w:rsidDel="00000000" w:rsidR="00000000" w:rsidRPr="00000000">
        <w:rPr>
          <w:sz w:val="24"/>
          <w:szCs w:val="24"/>
          <w:rtl w:val="0"/>
        </w:rPr>
        <w:t xml:space="preserve">Armatürlerin temini öncesi işveren onayı gerekir. Armatürlerin temin ve montaj şekilleri, keşif özetleri veya sözleşme ile belirlenir.</w:t>
      </w:r>
    </w:p>
    <w:p w:rsidR="00000000" w:rsidDel="00000000" w:rsidP="00000000" w:rsidRDefault="00000000" w:rsidRPr="00000000" w14:paraId="00000308">
      <w:pPr>
        <w:jc w:val="both"/>
        <w:rPr>
          <w:sz w:val="24"/>
          <w:szCs w:val="24"/>
        </w:rPr>
      </w:pPr>
      <w:r w:rsidDel="00000000" w:rsidR="00000000" w:rsidRPr="00000000">
        <w:rPr>
          <w:rtl w:val="0"/>
        </w:rPr>
      </w:r>
    </w:p>
    <w:p w:rsidR="00000000" w:rsidDel="00000000" w:rsidP="00000000" w:rsidRDefault="00000000" w:rsidRPr="00000000" w14:paraId="00000309">
      <w:pPr>
        <w:jc w:val="both"/>
        <w:rPr>
          <w:sz w:val="24"/>
          <w:szCs w:val="24"/>
        </w:rPr>
      </w:pPr>
      <w:r w:rsidDel="00000000" w:rsidR="00000000" w:rsidRPr="00000000">
        <w:rPr>
          <w:rtl w:val="0"/>
        </w:rPr>
      </w:r>
    </w:p>
    <w:p w:rsidR="00000000" w:rsidDel="00000000" w:rsidP="00000000" w:rsidRDefault="00000000" w:rsidRPr="00000000" w14:paraId="0000030A">
      <w:pPr>
        <w:ind w:left="543" w:firstLine="0"/>
        <w:jc w:val="both"/>
        <w:rPr>
          <w:sz w:val="24"/>
          <w:szCs w:val="24"/>
          <w:u w:val="single"/>
        </w:rPr>
      </w:pPr>
      <w:r w:rsidDel="00000000" w:rsidR="00000000" w:rsidRPr="00000000">
        <w:rPr>
          <w:b w:val="1"/>
          <w:bCs w:val="1"/>
          <w:sz w:val="24"/>
          <w:szCs w:val="24"/>
          <w:u w:val="single"/>
          <w:rtl w:val="0"/>
        </w:rPr>
        <w:t xml:space="preserve">7- BİNA İÇİ TESİSATI</w:t>
      </w:r>
      <w:r w:rsidDel="00000000" w:rsidR="00000000" w:rsidRPr="00000000">
        <w:rPr>
          <w:rtl w:val="0"/>
        </w:rPr>
      </w:r>
    </w:p>
    <w:p w:rsidR="00000000" w:rsidDel="00000000" w:rsidP="00000000" w:rsidRDefault="00000000" w:rsidRPr="00000000" w14:paraId="0000030B">
      <w:pPr>
        <w:widowControl w:val="1"/>
        <w:tabs>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30C">
      <w:pPr>
        <w:widowControl w:val="1"/>
        <w:numPr>
          <w:ilvl w:val="1"/>
          <w:numId w:val="10"/>
        </w:numPr>
        <w:tabs>
          <w:tab w:val="left" w:leader="none" w:pos="964"/>
          <w:tab w:val="left" w:leader="none" w:pos="1134"/>
          <w:tab w:val="left" w:leader="none" w:pos="1287"/>
          <w:tab w:val="left" w:leader="none" w:pos="1418"/>
        </w:tabs>
        <w:ind w:left="907" w:hanging="55.99999999999994"/>
        <w:jc w:val="both"/>
        <w:rPr>
          <w:sz w:val="24"/>
          <w:szCs w:val="24"/>
        </w:rPr>
      </w:pPr>
      <w:r w:rsidDel="00000000" w:rsidR="00000000" w:rsidRPr="00000000">
        <w:rPr>
          <w:b w:val="1"/>
          <w:bCs w:val="1"/>
          <w:sz w:val="24"/>
          <w:szCs w:val="24"/>
          <w:rtl w:val="0"/>
        </w:rPr>
        <w:t xml:space="preserve">Genel :</w:t>
      </w:r>
      <w:r w:rsidDel="00000000" w:rsidR="00000000" w:rsidRPr="00000000">
        <w:rPr>
          <w:rtl w:val="0"/>
        </w:rPr>
      </w:r>
    </w:p>
    <w:p w:rsidR="00000000" w:rsidDel="00000000" w:rsidP="00000000" w:rsidRDefault="00000000" w:rsidRPr="00000000" w14:paraId="0000030D">
      <w:pPr>
        <w:tabs>
          <w:tab w:val="left" w:leader="none" w:pos="964"/>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30E">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Tesisat, Resmi Gazetenin 4/11/1984 tarih ve 18565 sayılı kararları ile neşredilen "ELEKTRİK İÇ TESİSLERİ YÖNETMELİĞİ" ve Resmi Gazetede yayınlanan en son yönetmelik değişiklikleri hükümlerine göre yapılacaktır. Şartnamede açıkça belirtilmeyen konularda TSE ve EN standartları geçerli olacaktır.</w:t>
      </w:r>
    </w:p>
    <w:p w:rsidR="00000000" w:rsidDel="00000000" w:rsidP="00000000" w:rsidRDefault="00000000" w:rsidRPr="00000000" w14:paraId="0000030F">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10">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Tesisat, orta gerilim hücre girişinden başlayıp alıcılara kadar devam edecek, kullanılacak malzemeler ilgili bölümlerde anlatılan nitelikte olacaktır. </w:t>
      </w:r>
    </w:p>
    <w:p w:rsidR="00000000" w:rsidDel="00000000" w:rsidP="00000000" w:rsidRDefault="00000000" w:rsidRPr="00000000" w14:paraId="00000311">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12">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Tesisatta kullanılacak bütün iletkenler imalat boyunda ve tek parçalı olacak, hiçbir surette ekli iletken kullanılmayacaktır.</w:t>
      </w:r>
    </w:p>
    <w:p w:rsidR="00000000" w:rsidDel="00000000" w:rsidP="00000000" w:rsidRDefault="00000000" w:rsidRPr="00000000" w14:paraId="00000313">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14">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Her tür alıcılara ait besleme ve kumanda hatlarının döşenmesi ve uçlarının alıcıya bağlanması elektrik yüklenicisi tarafından yapılacak, ancak yüklenici tarafından temin edilmeyen alıcılara ait şalt şemaları, İŞ VEREN tarafından temin edilecektir. Elektrik yüklenicisi tarafından temin edilen pano, armatür ve diğer cihazlar için montaj ve bağlantı ücreti ödenmeyecektir.</w:t>
      </w:r>
    </w:p>
    <w:p w:rsidR="00000000" w:rsidDel="00000000" w:rsidP="00000000" w:rsidRDefault="00000000" w:rsidRPr="00000000" w14:paraId="00000315">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16">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Binada her türlü delik için tedbir alınmış olmasına rağmen, ileride uygulama sırasında delik delmek gerekirse her türlü delme işi hilti veya elmas uçlu matkaplarla yapılacak, kesinlikle keski kullanılmayacaktır.</w:t>
      </w:r>
    </w:p>
    <w:p w:rsidR="00000000" w:rsidDel="00000000" w:rsidP="00000000" w:rsidRDefault="00000000" w:rsidRPr="00000000" w14:paraId="00000317">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18">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İmalat süresince diğer yüklenicilerle iş birliği yapılarak lüzumlu tedbir önceden alınacak, döşeme ve duvarlarda lazım olacak delik ve kanalları elektrik yüklenicisi açacaktır.</w:t>
      </w:r>
    </w:p>
    <w:p w:rsidR="00000000" w:rsidDel="00000000" w:rsidP="00000000" w:rsidRDefault="00000000" w:rsidRPr="00000000" w14:paraId="00000319">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1A">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Tesisatta ışık ve priz devreleri ayrı olacak ve ayrı sigortalardan beslenecektir.</w:t>
      </w:r>
    </w:p>
    <w:p w:rsidR="00000000" w:rsidDel="00000000" w:rsidP="00000000" w:rsidRDefault="00000000" w:rsidRPr="00000000" w14:paraId="0000031B">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1C">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Tesisatta kullanılan tablolarda tam yük altında çekilen akım fazlara göre eşit dağıtılması sağlanacaktır.</w:t>
      </w:r>
    </w:p>
    <w:p w:rsidR="00000000" w:rsidDel="00000000" w:rsidP="00000000" w:rsidRDefault="00000000" w:rsidRPr="00000000" w14:paraId="0000031D">
      <w:pPr>
        <w:tabs>
          <w:tab w:val="left" w:leader="none" w:pos="964"/>
          <w:tab w:val="left" w:leader="none" w:pos="1134"/>
          <w:tab w:val="left" w:leader="none" w:pos="1418"/>
          <w:tab w:val="left" w:leader="none" w:pos="1474"/>
        </w:tabs>
        <w:jc w:val="both"/>
        <w:rPr>
          <w:sz w:val="24"/>
          <w:szCs w:val="24"/>
        </w:rPr>
      </w:pPr>
      <w:r w:rsidDel="00000000" w:rsidR="00000000" w:rsidRPr="00000000">
        <w:rPr>
          <w:rtl w:val="0"/>
        </w:rPr>
      </w:r>
    </w:p>
    <w:p w:rsidR="00000000" w:rsidDel="00000000" w:rsidP="00000000" w:rsidRDefault="00000000" w:rsidRPr="00000000" w14:paraId="0000031E">
      <w:pPr>
        <w:widowControl w:val="1"/>
        <w:numPr>
          <w:ilvl w:val="0"/>
          <w:numId w:val="5"/>
        </w:numPr>
        <w:tabs>
          <w:tab w:val="left" w:leader="none" w:pos="964"/>
          <w:tab w:val="left" w:leader="none" w:pos="1134"/>
          <w:tab w:val="left" w:leader="none" w:pos="1418"/>
          <w:tab w:val="left" w:leader="none" w:pos="1474"/>
        </w:tabs>
        <w:ind w:left="927" w:hanging="360"/>
        <w:jc w:val="both"/>
        <w:rPr>
          <w:sz w:val="24"/>
          <w:szCs w:val="24"/>
        </w:rPr>
      </w:pPr>
      <w:r w:rsidDel="00000000" w:rsidR="00000000" w:rsidRPr="00000000">
        <w:rPr>
          <w:sz w:val="24"/>
          <w:szCs w:val="24"/>
          <w:rtl w:val="0"/>
        </w:rPr>
        <w:t xml:space="preserve">Tesis genelinde kullanılacak tüm termoplastik PVC borular alev iletmeyen (alev sönümleyen) özellikte, TS-EN 50086-1 ve TS-EN 50086-2.2 ye göre imal edilmiş olacaktır.</w:t>
      </w:r>
    </w:p>
    <w:p w:rsidR="00000000" w:rsidDel="00000000" w:rsidP="00000000" w:rsidRDefault="00000000" w:rsidRPr="00000000" w14:paraId="0000031F">
      <w:pPr>
        <w:tabs>
          <w:tab w:val="left" w:leader="none" w:pos="964"/>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320">
      <w:pPr>
        <w:tabs>
          <w:tab w:val="left" w:leader="none" w:pos="964"/>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321">
      <w:pPr>
        <w:widowControl w:val="1"/>
        <w:numPr>
          <w:ilvl w:val="1"/>
          <w:numId w:val="5"/>
        </w:numPr>
        <w:tabs>
          <w:tab w:val="left" w:leader="none" w:pos="964"/>
          <w:tab w:val="left" w:leader="none" w:pos="1134"/>
          <w:tab w:val="left" w:leader="none" w:pos="1287"/>
          <w:tab w:val="left" w:leader="none" w:pos="1418"/>
        </w:tabs>
        <w:ind w:left="907" w:hanging="55.99999999999994"/>
        <w:jc w:val="both"/>
        <w:rPr>
          <w:b w:val="1"/>
          <w:bCs w:val="1"/>
          <w:sz w:val="24"/>
          <w:szCs w:val="24"/>
        </w:rPr>
      </w:pPr>
      <w:r w:rsidDel="00000000" w:rsidR="00000000" w:rsidRPr="00000000">
        <w:rPr>
          <w:b w:val="1"/>
          <w:bCs w:val="1"/>
          <w:sz w:val="24"/>
          <w:szCs w:val="24"/>
          <w:rtl w:val="0"/>
        </w:rPr>
        <w:t xml:space="preserve"> Sıva Altı Tesisat :</w:t>
      </w:r>
      <w:r w:rsidDel="00000000" w:rsidR="00000000" w:rsidRPr="00000000">
        <w:rPr>
          <w:rtl w:val="0"/>
        </w:rPr>
      </w:r>
    </w:p>
    <w:p w:rsidR="00000000" w:rsidDel="00000000" w:rsidP="00000000" w:rsidRDefault="00000000" w:rsidRPr="00000000" w14:paraId="00000322">
      <w:pPr>
        <w:tabs>
          <w:tab w:val="left" w:leader="none" w:pos="964"/>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323">
      <w:pPr>
        <w:widowControl w:val="1"/>
        <w:numPr>
          <w:ilvl w:val="0"/>
          <w:numId w:val="6"/>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Bu tür tesisat, estetik güzellik aranılan yerlerde ve inşaat şekil ve durumunun müsaade etmesi halinde yapılacaktır. Yüklenici, inşaatın devamınca kendisinden önce beton içine döşenmiş boruların kontrolünü yapacak, çalışmayan borular varsa bunları içinden kablo çekilir hale getirecektir. </w:t>
      </w:r>
    </w:p>
    <w:p w:rsidR="00000000" w:rsidDel="00000000" w:rsidP="00000000" w:rsidRDefault="00000000" w:rsidRPr="00000000" w14:paraId="00000324">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25">
      <w:pPr>
        <w:widowControl w:val="1"/>
        <w:numPr>
          <w:ilvl w:val="0"/>
          <w:numId w:val="6"/>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Tesisatta yerine göre galvaniz, çelik veya termoplastik PVC boru kullanılacak, boruların ancak üç tanesi yan yana döşenebilecektir. Daha fazla borunun yan yana döşenmesi halinde, aralarında 4 cm mesafe bulunan üçlü gruplar teşkil edilecektir. Aksi halde boru grubu sıva teli ile örtülecek ve sıva teli için ücret ödenmeyecektir.</w:t>
      </w:r>
    </w:p>
    <w:p w:rsidR="00000000" w:rsidDel="00000000" w:rsidP="00000000" w:rsidRDefault="00000000" w:rsidRPr="00000000" w14:paraId="00000326">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27">
      <w:pPr>
        <w:widowControl w:val="1"/>
        <w:numPr>
          <w:ilvl w:val="0"/>
          <w:numId w:val="6"/>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Anahtar-priz kasaları aynı seviyede ve düzgün bir şekilde olmalarına dikkat edilecek, aksi halde çarpık, çukurda kalmış veya farklı seviyede olan kasalar, masrafı elektrik yüklenicisine ait olmak üzere düzeltilecektir.</w:t>
      </w:r>
    </w:p>
    <w:p w:rsidR="00000000" w:rsidDel="00000000" w:rsidP="00000000" w:rsidRDefault="00000000" w:rsidRPr="00000000" w14:paraId="00000328">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29">
      <w:pPr>
        <w:widowControl w:val="1"/>
        <w:numPr>
          <w:ilvl w:val="0"/>
          <w:numId w:val="6"/>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Sıva altı tesisat buatsız tesis edilecektir. Prizden veya anahtardan geçişlerde derin kasa kullanılacaktır.</w:t>
      </w:r>
    </w:p>
    <w:p w:rsidR="00000000" w:rsidDel="00000000" w:rsidP="00000000" w:rsidRDefault="00000000" w:rsidRPr="00000000" w14:paraId="0000032A">
      <w:pPr>
        <w:tabs>
          <w:tab w:val="left" w:leader="none" w:pos="964"/>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32B">
      <w:pPr>
        <w:tabs>
          <w:tab w:val="left" w:leader="none" w:pos="964"/>
          <w:tab w:val="left" w:leader="none" w:pos="1134"/>
          <w:tab w:val="left" w:leader="none" w:pos="1418"/>
        </w:tabs>
        <w:ind w:left="0" w:firstLine="0"/>
        <w:jc w:val="both"/>
        <w:rPr>
          <w:sz w:val="24"/>
          <w:szCs w:val="24"/>
        </w:rPr>
      </w:pPr>
      <w:r w:rsidDel="00000000" w:rsidR="00000000" w:rsidRPr="00000000">
        <w:rPr>
          <w:rtl w:val="0"/>
        </w:rPr>
      </w:r>
    </w:p>
    <w:p w:rsidR="00000000" w:rsidDel="00000000" w:rsidP="00000000" w:rsidRDefault="00000000" w:rsidRPr="00000000" w14:paraId="0000032C">
      <w:pPr>
        <w:widowControl w:val="1"/>
        <w:numPr>
          <w:ilvl w:val="1"/>
          <w:numId w:val="6"/>
        </w:numPr>
        <w:tabs>
          <w:tab w:val="left" w:leader="none" w:pos="964"/>
          <w:tab w:val="left" w:leader="none" w:pos="1134"/>
          <w:tab w:val="left" w:leader="none" w:pos="1287"/>
          <w:tab w:val="left" w:leader="none" w:pos="1418"/>
        </w:tabs>
        <w:ind w:left="1343" w:hanging="435.99999999999994"/>
        <w:jc w:val="both"/>
        <w:rPr>
          <w:sz w:val="24"/>
          <w:szCs w:val="24"/>
        </w:rPr>
      </w:pPr>
      <w:r w:rsidDel="00000000" w:rsidR="00000000" w:rsidRPr="00000000">
        <w:rPr>
          <w:b w:val="1"/>
          <w:bCs w:val="1"/>
          <w:sz w:val="24"/>
          <w:szCs w:val="24"/>
          <w:rtl w:val="0"/>
        </w:rPr>
        <w:t xml:space="preserve">Sıva Üstü Tesisatı:</w:t>
      </w:r>
      <w:r w:rsidDel="00000000" w:rsidR="00000000" w:rsidRPr="00000000">
        <w:rPr>
          <w:rtl w:val="0"/>
        </w:rPr>
      </w:r>
    </w:p>
    <w:p w:rsidR="00000000" w:rsidDel="00000000" w:rsidP="00000000" w:rsidRDefault="00000000" w:rsidRPr="00000000" w14:paraId="0000032D">
      <w:pPr>
        <w:widowControl w:val="1"/>
        <w:numPr>
          <w:ilvl w:val="0"/>
          <w:numId w:val="7"/>
        </w:numPr>
        <w:tabs>
          <w:tab w:val="left" w:leader="none" w:pos="964"/>
          <w:tab w:val="left" w:leader="none" w:pos="1134"/>
          <w:tab w:val="left" w:leader="none" w:pos="1418"/>
          <w:tab w:val="left" w:leader="none" w:pos="1647"/>
        </w:tabs>
        <w:ind w:left="927" w:hanging="360"/>
        <w:jc w:val="both"/>
        <w:rPr>
          <w:rFonts w:ascii="Arial" w:cs="Arial" w:eastAsia="Arial" w:hAnsi="Arial"/>
          <w:sz w:val="24"/>
          <w:szCs w:val="24"/>
        </w:rPr>
      </w:pPr>
      <w:r w:rsidDel="00000000" w:rsidR="00000000" w:rsidRPr="00000000">
        <w:rPr>
          <w:sz w:val="24"/>
          <w:szCs w:val="24"/>
          <w:rtl w:val="0"/>
        </w:rPr>
        <w:t xml:space="preserve">Asma tavan olmayan hacimlerde, saç kanal haricindeki kablolar duvar üzerinden veya tavanda döşenecektir. Kablolar, </w:t>
      </w:r>
      <w:r w:rsidDel="00000000" w:rsidR="00000000" w:rsidRPr="00000000">
        <w:rPr>
          <w:b w:val="1"/>
          <w:bCs w:val="1"/>
          <w:sz w:val="24"/>
          <w:szCs w:val="24"/>
          <w:rtl w:val="0"/>
        </w:rPr>
        <w:t xml:space="preserve">EMT boru içinde</w:t>
      </w:r>
      <w:r w:rsidDel="00000000" w:rsidR="00000000" w:rsidRPr="00000000">
        <w:rPr>
          <w:sz w:val="24"/>
          <w:szCs w:val="24"/>
          <w:rtl w:val="0"/>
        </w:rPr>
        <w:t xml:space="preserve"> duvara/tavana kroşe ile tespit edilecek, kablo taşıyıcısına plastik kablo bağı ile bağlanacaktır. Boru ve montaj malzemesi renkleri kontrollük tarafından belirlenir.</w:t>
      </w:r>
    </w:p>
    <w:p w:rsidR="00000000" w:rsidDel="00000000" w:rsidP="00000000" w:rsidRDefault="00000000" w:rsidRPr="00000000" w14:paraId="0000032E">
      <w:pPr>
        <w:widowControl w:val="1"/>
        <w:tabs>
          <w:tab w:val="left" w:leader="none" w:pos="964"/>
          <w:tab w:val="left" w:leader="none" w:pos="1134"/>
          <w:tab w:val="left" w:leader="none" w:pos="1418"/>
          <w:tab w:val="left" w:leader="none" w:pos="1647"/>
        </w:tabs>
        <w:ind w:left="927" w:firstLine="0"/>
        <w:jc w:val="both"/>
        <w:rPr>
          <w:sz w:val="24"/>
          <w:szCs w:val="24"/>
        </w:rPr>
      </w:pPr>
      <w:r w:rsidDel="00000000" w:rsidR="00000000" w:rsidRPr="00000000">
        <w:rPr>
          <w:rtl w:val="0"/>
        </w:rPr>
      </w:r>
    </w:p>
    <w:p w:rsidR="00000000" w:rsidDel="00000000" w:rsidP="00000000" w:rsidRDefault="00000000" w:rsidRPr="00000000" w14:paraId="0000032F">
      <w:pPr>
        <w:widowControl w:val="1"/>
        <w:numPr>
          <w:ilvl w:val="0"/>
          <w:numId w:val="7"/>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 Asma tavan bulunan mahallerdeki saç kanal dışındaki kablolar Halogen free alev sönümleyen boru içinde kroşe ile tavana tespit edilecektir. </w:t>
      </w:r>
    </w:p>
    <w:p w:rsidR="00000000" w:rsidDel="00000000" w:rsidP="00000000" w:rsidRDefault="00000000" w:rsidRPr="00000000" w14:paraId="00000330">
      <w:pPr>
        <w:widowControl w:val="1"/>
        <w:tabs>
          <w:tab w:val="left" w:leader="none" w:pos="964"/>
          <w:tab w:val="left" w:leader="none" w:pos="1134"/>
          <w:tab w:val="left" w:leader="none" w:pos="1418"/>
          <w:tab w:val="left" w:leader="none" w:pos="1647"/>
        </w:tabs>
        <w:ind w:left="850" w:hanging="283"/>
        <w:jc w:val="both"/>
        <w:rPr>
          <w:sz w:val="24"/>
          <w:szCs w:val="24"/>
        </w:rPr>
      </w:pPr>
      <w:r w:rsidDel="00000000" w:rsidR="00000000" w:rsidRPr="00000000">
        <w:rPr>
          <w:rtl w:val="0"/>
        </w:rPr>
      </w:r>
    </w:p>
    <w:p w:rsidR="00000000" w:rsidDel="00000000" w:rsidP="00000000" w:rsidRDefault="00000000" w:rsidRPr="00000000" w14:paraId="00000331">
      <w:pPr>
        <w:widowControl w:val="1"/>
        <w:numPr>
          <w:ilvl w:val="0"/>
          <w:numId w:val="7"/>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Kroşeler, 4x10 mm² kesitindeki kabloya kadar bakalit, daha büyükler için metal olacaktır. Kroşe ve tespit malzemeleri paslanmaz cinsten olacak veya galvaniz kaplanacaktır.</w:t>
      </w:r>
    </w:p>
    <w:p w:rsidR="00000000" w:rsidDel="00000000" w:rsidP="00000000" w:rsidRDefault="00000000" w:rsidRPr="00000000" w14:paraId="00000332">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33">
      <w:pPr>
        <w:widowControl w:val="1"/>
        <w:numPr>
          <w:ilvl w:val="0"/>
          <w:numId w:val="7"/>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Kabloların döşendikleri her yerde, çaplarının 12 katından daha küçük yarı çaplı kavisler yapılmayacaktır.</w:t>
      </w:r>
    </w:p>
    <w:p w:rsidR="00000000" w:rsidDel="00000000" w:rsidP="00000000" w:rsidRDefault="00000000" w:rsidRPr="00000000" w14:paraId="00000334">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35">
      <w:pPr>
        <w:widowControl w:val="1"/>
        <w:numPr>
          <w:ilvl w:val="1"/>
          <w:numId w:val="7"/>
        </w:numPr>
        <w:tabs>
          <w:tab w:val="left" w:leader="none" w:pos="964"/>
          <w:tab w:val="left" w:leader="none" w:pos="1134"/>
          <w:tab w:val="left" w:leader="none" w:pos="1287"/>
          <w:tab w:val="left" w:leader="none" w:pos="1418"/>
        </w:tabs>
        <w:ind w:left="1723" w:hanging="816"/>
        <w:jc w:val="both"/>
        <w:rPr>
          <w:sz w:val="24"/>
          <w:szCs w:val="24"/>
        </w:rPr>
      </w:pPr>
      <w:r w:rsidDel="00000000" w:rsidR="00000000" w:rsidRPr="00000000">
        <w:rPr>
          <w:b w:val="1"/>
          <w:bCs w:val="1"/>
          <w:sz w:val="24"/>
          <w:szCs w:val="24"/>
          <w:rtl w:val="0"/>
        </w:rPr>
        <w:t xml:space="preserve"> Aydınlatma Sortileri :</w:t>
      </w:r>
      <w:r w:rsidDel="00000000" w:rsidR="00000000" w:rsidRPr="00000000">
        <w:rPr>
          <w:rtl w:val="0"/>
        </w:rPr>
      </w:r>
    </w:p>
    <w:p w:rsidR="00000000" w:rsidDel="00000000" w:rsidP="00000000" w:rsidRDefault="00000000" w:rsidRPr="00000000" w14:paraId="00000336">
      <w:pPr>
        <w:widowControl w:val="1"/>
        <w:tabs>
          <w:tab w:val="left" w:leader="none" w:pos="964"/>
          <w:tab w:val="left" w:leader="none" w:pos="1134"/>
          <w:tab w:val="left" w:leader="none" w:pos="1418"/>
          <w:tab w:val="left" w:leader="none" w:pos="1647"/>
        </w:tabs>
        <w:jc w:val="both"/>
        <w:rPr>
          <w:sz w:val="24"/>
          <w:szCs w:val="24"/>
        </w:rPr>
      </w:pPr>
      <w:r w:rsidDel="00000000" w:rsidR="00000000" w:rsidRPr="00000000">
        <w:rPr>
          <w:rtl w:val="0"/>
        </w:rPr>
      </w:r>
    </w:p>
    <w:p w:rsidR="00000000" w:rsidDel="00000000" w:rsidP="00000000" w:rsidRDefault="00000000" w:rsidRPr="00000000" w14:paraId="00000337">
      <w:pPr>
        <w:numPr>
          <w:ilvl w:val="0"/>
          <w:numId w:val="8"/>
        </w:numPr>
        <w:tabs>
          <w:tab w:val="left" w:leader="none" w:pos="1134"/>
          <w:tab w:val="left" w:leader="none" w:pos="1287"/>
          <w:tab w:val="left" w:leader="none" w:pos="1418"/>
        </w:tabs>
        <w:ind w:left="927" w:hanging="360"/>
        <w:jc w:val="both"/>
        <w:rPr/>
      </w:pPr>
      <w:r w:rsidDel="00000000" w:rsidR="00000000" w:rsidRPr="00000000">
        <w:rPr>
          <w:sz w:val="24"/>
          <w:szCs w:val="24"/>
          <w:rtl w:val="0"/>
        </w:rPr>
        <w:t xml:space="preserve">Tüm aydınlatma ve priz sortilerinde projelerde belirtilen mesafeler geçerlidir. </w:t>
      </w:r>
    </w:p>
    <w:p w:rsidR="00000000" w:rsidDel="00000000" w:rsidP="00000000" w:rsidRDefault="00000000" w:rsidRPr="00000000" w14:paraId="00000338">
      <w:pPr>
        <w:tabs>
          <w:tab w:val="left" w:leader="none" w:pos="1134"/>
          <w:tab w:val="left" w:leader="none" w:pos="1287"/>
          <w:tab w:val="left" w:leader="none" w:pos="1418"/>
        </w:tabs>
        <w:ind w:left="375" w:firstLine="0"/>
        <w:jc w:val="both"/>
        <w:rPr>
          <w:sz w:val="24"/>
          <w:szCs w:val="24"/>
        </w:rPr>
      </w:pPr>
      <w:r w:rsidDel="00000000" w:rsidR="00000000" w:rsidRPr="00000000">
        <w:rPr>
          <w:rtl w:val="0"/>
        </w:rPr>
      </w:r>
    </w:p>
    <w:p w:rsidR="00000000" w:rsidDel="00000000" w:rsidP="00000000" w:rsidRDefault="00000000" w:rsidRPr="00000000" w14:paraId="00000339">
      <w:pPr>
        <w:numPr>
          <w:ilvl w:val="0"/>
          <w:numId w:val="8"/>
        </w:numPr>
        <w:tabs>
          <w:tab w:val="left" w:leader="none" w:pos="1134"/>
          <w:tab w:val="left" w:leader="none" w:pos="1287"/>
          <w:tab w:val="left" w:leader="none" w:pos="1418"/>
        </w:tabs>
        <w:ind w:left="927" w:hanging="360"/>
        <w:jc w:val="both"/>
        <w:rPr/>
      </w:pPr>
      <w:r w:rsidDel="00000000" w:rsidR="00000000" w:rsidRPr="00000000">
        <w:rPr>
          <w:sz w:val="24"/>
          <w:szCs w:val="24"/>
          <w:rtl w:val="0"/>
        </w:rPr>
        <w:t xml:space="preserve">Normal aydınlatma sortisi tanımı pano çıkışından ilk aydınlatma armatürüne kadar kullanılacak tüm kablo, boru, buat, klemens vb. yardımcı malzemeleri kapsar. Özellikleri keşif özetleri ile verilmiştir.</w:t>
      </w:r>
    </w:p>
    <w:p w:rsidR="00000000" w:rsidDel="00000000" w:rsidP="00000000" w:rsidRDefault="00000000" w:rsidRPr="00000000" w14:paraId="0000033A">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33B">
      <w:pPr>
        <w:numPr>
          <w:ilvl w:val="0"/>
          <w:numId w:val="8"/>
        </w:numPr>
        <w:tabs>
          <w:tab w:val="left" w:leader="none" w:pos="1134"/>
          <w:tab w:val="left" w:leader="none" w:pos="1287"/>
          <w:tab w:val="left" w:leader="none" w:pos="1418"/>
        </w:tabs>
        <w:ind w:left="927" w:hanging="360"/>
        <w:jc w:val="both"/>
        <w:rPr/>
      </w:pPr>
      <w:r w:rsidDel="00000000" w:rsidR="00000000" w:rsidRPr="00000000">
        <w:rPr>
          <w:sz w:val="24"/>
          <w:szCs w:val="24"/>
          <w:rtl w:val="0"/>
        </w:rPr>
        <w:t xml:space="preserve">Paralel aydınlatma sorti branşmanlarında buat içerisinde wago klemens kullanılır. </w:t>
      </w:r>
    </w:p>
    <w:p w:rsidR="00000000" w:rsidDel="00000000" w:rsidP="00000000" w:rsidRDefault="00000000" w:rsidRPr="00000000" w14:paraId="0000033C">
      <w:pPr>
        <w:tabs>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33D">
      <w:pPr>
        <w:widowControl w:val="1"/>
        <w:numPr>
          <w:ilvl w:val="0"/>
          <w:numId w:val="8"/>
        </w:numPr>
        <w:tabs>
          <w:tab w:val="left" w:leader="none" w:pos="964"/>
          <w:tab w:val="left" w:leader="none" w:pos="1134"/>
          <w:tab w:val="left" w:leader="none" w:pos="1418"/>
          <w:tab w:val="left" w:leader="none" w:pos="1647"/>
        </w:tabs>
        <w:ind w:left="927" w:hanging="360"/>
        <w:jc w:val="both"/>
        <w:rPr/>
      </w:pPr>
      <w:r w:rsidDel="00000000" w:rsidR="00000000" w:rsidRPr="00000000">
        <w:rPr>
          <w:sz w:val="24"/>
          <w:szCs w:val="24"/>
          <w:rtl w:val="0"/>
        </w:rPr>
        <w:t xml:space="preserve">Linye hatları için 2,5 mm², sorti hatları için 1,5mm² olmak üzere NHXMH tipi kablolar ve gerekli noktalarda kontrollüğün onayı ile yangına dayanıklı kablolar kullanılacaktır.</w:t>
      </w:r>
    </w:p>
    <w:p w:rsidR="00000000" w:rsidDel="00000000" w:rsidP="00000000" w:rsidRDefault="00000000" w:rsidRPr="00000000" w14:paraId="0000033E">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3F">
      <w:pPr>
        <w:widowControl w:val="1"/>
        <w:numPr>
          <w:ilvl w:val="0"/>
          <w:numId w:val="8"/>
        </w:numPr>
        <w:tabs>
          <w:tab w:val="left" w:leader="none" w:pos="964"/>
          <w:tab w:val="left" w:leader="none" w:pos="1134"/>
          <w:tab w:val="left" w:leader="none" w:pos="1418"/>
          <w:tab w:val="left" w:leader="none" w:pos="1647"/>
        </w:tabs>
        <w:ind w:left="927" w:hanging="360"/>
        <w:jc w:val="both"/>
        <w:rPr/>
      </w:pPr>
      <w:r w:rsidDel="00000000" w:rsidR="00000000" w:rsidRPr="00000000">
        <w:rPr>
          <w:sz w:val="24"/>
          <w:szCs w:val="24"/>
          <w:rtl w:val="0"/>
        </w:rPr>
        <w:t xml:space="preserve">Üç fazlı sortilerde faz sırası ve dengelemesine bilhassa dikkat edilecektir.</w:t>
      </w:r>
    </w:p>
    <w:p w:rsidR="00000000" w:rsidDel="00000000" w:rsidP="00000000" w:rsidRDefault="00000000" w:rsidRPr="00000000" w14:paraId="00000340">
      <w:pPr>
        <w:tabs>
          <w:tab w:val="left" w:leader="none" w:pos="964"/>
          <w:tab w:val="left" w:leader="none" w:pos="1134"/>
          <w:tab w:val="left" w:leader="none" w:pos="1418"/>
        </w:tabs>
        <w:jc w:val="both"/>
        <w:rPr>
          <w:sz w:val="24"/>
          <w:szCs w:val="24"/>
        </w:rPr>
      </w:pPr>
      <w:r w:rsidDel="00000000" w:rsidR="00000000" w:rsidRPr="00000000">
        <w:rPr>
          <w:rtl w:val="0"/>
        </w:rPr>
      </w:r>
    </w:p>
    <w:p w:rsidR="00000000" w:rsidDel="00000000" w:rsidP="00000000" w:rsidRDefault="00000000" w:rsidRPr="00000000" w14:paraId="00000341">
      <w:pPr>
        <w:widowControl w:val="1"/>
        <w:numPr>
          <w:ilvl w:val="0"/>
          <w:numId w:val="8"/>
        </w:numPr>
        <w:tabs>
          <w:tab w:val="left" w:leader="none" w:pos="964"/>
          <w:tab w:val="left" w:leader="none" w:pos="1134"/>
          <w:tab w:val="left" w:leader="none" w:pos="1418"/>
          <w:tab w:val="left" w:leader="none" w:pos="1647"/>
        </w:tabs>
        <w:ind w:left="927" w:hanging="360"/>
        <w:jc w:val="both"/>
        <w:rPr/>
      </w:pPr>
      <w:r w:rsidDel="00000000" w:rsidR="00000000" w:rsidRPr="00000000">
        <w:rPr>
          <w:sz w:val="24"/>
          <w:szCs w:val="24"/>
          <w:rtl w:val="0"/>
        </w:rPr>
        <w:t xml:space="preserve">Kablo kanalı dışına çıkan tüm iletkenler boru içerisine alınacaktır. </w:t>
      </w:r>
    </w:p>
    <w:p w:rsidR="00000000" w:rsidDel="00000000" w:rsidP="00000000" w:rsidRDefault="00000000" w:rsidRPr="00000000" w14:paraId="00000342">
      <w:pPr>
        <w:ind w:left="708" w:firstLine="0"/>
        <w:rPr>
          <w:sz w:val="24"/>
          <w:szCs w:val="24"/>
        </w:rPr>
      </w:pPr>
      <w:r w:rsidDel="00000000" w:rsidR="00000000" w:rsidRPr="00000000">
        <w:rPr>
          <w:rtl w:val="0"/>
        </w:rPr>
      </w:r>
    </w:p>
    <w:p w:rsidR="00000000" w:rsidDel="00000000" w:rsidP="00000000" w:rsidRDefault="00000000" w:rsidRPr="00000000" w14:paraId="00000343">
      <w:pPr>
        <w:ind w:left="708" w:firstLine="0"/>
        <w:rPr>
          <w:sz w:val="24"/>
          <w:szCs w:val="24"/>
        </w:rPr>
      </w:pPr>
      <w:r w:rsidDel="00000000" w:rsidR="00000000" w:rsidRPr="00000000">
        <w:rPr>
          <w:rtl w:val="0"/>
        </w:rPr>
      </w:r>
    </w:p>
    <w:p w:rsidR="00000000" w:rsidDel="00000000" w:rsidP="00000000" w:rsidRDefault="00000000" w:rsidRPr="00000000" w14:paraId="00000344">
      <w:pPr>
        <w:widowControl w:val="1"/>
        <w:numPr>
          <w:ilvl w:val="1"/>
          <w:numId w:val="7"/>
        </w:numPr>
        <w:tabs>
          <w:tab w:val="left" w:leader="none" w:pos="964"/>
          <w:tab w:val="left" w:leader="none" w:pos="1134"/>
          <w:tab w:val="left" w:leader="none" w:pos="1287"/>
          <w:tab w:val="left" w:leader="none" w:pos="1418"/>
        </w:tabs>
        <w:ind w:left="1723" w:hanging="816"/>
        <w:jc w:val="both"/>
        <w:rPr>
          <w:sz w:val="24"/>
          <w:szCs w:val="24"/>
        </w:rPr>
      </w:pPr>
      <w:r w:rsidDel="00000000" w:rsidR="00000000" w:rsidRPr="00000000">
        <w:rPr>
          <w:b w:val="1"/>
          <w:bCs w:val="1"/>
          <w:sz w:val="24"/>
          <w:szCs w:val="24"/>
          <w:rtl w:val="0"/>
        </w:rPr>
        <w:t xml:space="preserve">Priz Sortileri :</w:t>
      </w:r>
      <w:r w:rsidDel="00000000" w:rsidR="00000000" w:rsidRPr="00000000">
        <w:rPr>
          <w:rtl w:val="0"/>
        </w:rPr>
      </w:r>
    </w:p>
    <w:p w:rsidR="00000000" w:rsidDel="00000000" w:rsidP="00000000" w:rsidRDefault="00000000" w:rsidRPr="00000000" w14:paraId="00000345">
      <w:pPr>
        <w:widowControl w:val="1"/>
        <w:tabs>
          <w:tab w:val="left" w:leader="none" w:pos="964"/>
          <w:tab w:val="left" w:leader="none" w:pos="1134"/>
          <w:tab w:val="left" w:leader="none" w:pos="1418"/>
          <w:tab w:val="left" w:leader="none" w:pos="1647"/>
        </w:tabs>
        <w:ind w:left="927" w:firstLine="0"/>
        <w:jc w:val="both"/>
        <w:rPr>
          <w:sz w:val="24"/>
          <w:szCs w:val="24"/>
        </w:rPr>
      </w:pPr>
      <w:r w:rsidDel="00000000" w:rsidR="00000000" w:rsidRPr="00000000">
        <w:rPr>
          <w:rtl w:val="0"/>
        </w:rPr>
      </w:r>
    </w:p>
    <w:p w:rsidR="00000000" w:rsidDel="00000000" w:rsidP="00000000" w:rsidRDefault="00000000" w:rsidRPr="00000000" w14:paraId="00000346">
      <w:pPr>
        <w:widowControl w:val="1"/>
        <w:tabs>
          <w:tab w:val="left" w:leader="none" w:pos="964"/>
          <w:tab w:val="left" w:leader="none" w:pos="1134"/>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347">
      <w:pPr>
        <w:numPr>
          <w:ilvl w:val="0"/>
          <w:numId w:val="9"/>
        </w:numPr>
        <w:tabs>
          <w:tab w:val="left" w:leader="none" w:pos="1134"/>
          <w:tab w:val="left" w:leader="none" w:pos="1287"/>
          <w:tab w:val="left" w:leader="none" w:pos="1418"/>
        </w:tabs>
        <w:ind w:left="927" w:hanging="360"/>
        <w:jc w:val="both"/>
        <w:rPr>
          <w:sz w:val="24"/>
          <w:szCs w:val="24"/>
        </w:rPr>
      </w:pPr>
      <w:r w:rsidDel="00000000" w:rsidR="00000000" w:rsidRPr="00000000">
        <w:rPr>
          <w:sz w:val="24"/>
          <w:szCs w:val="24"/>
          <w:rtl w:val="0"/>
        </w:rPr>
        <w:t xml:space="preserve">Priz sortileri gruplandırılmıştır ve hiçbir suretle ek kablo, boru vb. yardımcı malzeme bedeli ödenmez. </w:t>
      </w:r>
    </w:p>
    <w:p w:rsidR="00000000" w:rsidDel="00000000" w:rsidP="00000000" w:rsidRDefault="00000000" w:rsidRPr="00000000" w14:paraId="00000348">
      <w:pPr>
        <w:widowControl w:val="1"/>
        <w:tabs>
          <w:tab w:val="left" w:leader="none" w:pos="964"/>
          <w:tab w:val="left" w:leader="none" w:pos="1134"/>
          <w:tab w:val="left" w:leader="none" w:pos="1418"/>
          <w:tab w:val="left" w:leader="none" w:pos="1647"/>
        </w:tabs>
        <w:jc w:val="both"/>
        <w:rPr>
          <w:sz w:val="24"/>
          <w:szCs w:val="24"/>
        </w:rPr>
      </w:pPr>
      <w:r w:rsidDel="00000000" w:rsidR="00000000" w:rsidRPr="00000000">
        <w:rPr>
          <w:rtl w:val="0"/>
        </w:rPr>
      </w:r>
    </w:p>
    <w:p w:rsidR="00000000" w:rsidDel="00000000" w:rsidP="00000000" w:rsidRDefault="00000000" w:rsidRPr="00000000" w14:paraId="00000349">
      <w:pPr>
        <w:widowControl w:val="1"/>
        <w:numPr>
          <w:ilvl w:val="0"/>
          <w:numId w:val="9"/>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Linye ve sorti hatları en az 2,5mm² olmak üzere plastik izoleli NHXMH tipi kablolar ve gerekli noktalarda kontrollüğün onayı ile yangına dayanıklı kablolar ile yapılacaktır.</w:t>
      </w:r>
    </w:p>
    <w:p w:rsidR="00000000" w:rsidDel="00000000" w:rsidP="00000000" w:rsidRDefault="00000000" w:rsidRPr="00000000" w14:paraId="0000034A">
      <w:pPr>
        <w:widowControl w:val="1"/>
        <w:tabs>
          <w:tab w:val="left" w:leader="none" w:pos="964"/>
          <w:tab w:val="left" w:leader="none" w:pos="1134"/>
          <w:tab w:val="left" w:leader="none" w:pos="1418"/>
          <w:tab w:val="left" w:leader="none" w:pos="1647"/>
        </w:tabs>
        <w:ind w:left="927" w:firstLine="0"/>
        <w:jc w:val="both"/>
        <w:rPr>
          <w:sz w:val="24"/>
          <w:szCs w:val="24"/>
        </w:rPr>
      </w:pPr>
      <w:r w:rsidDel="00000000" w:rsidR="00000000" w:rsidRPr="00000000">
        <w:rPr>
          <w:rtl w:val="0"/>
        </w:rPr>
      </w:r>
    </w:p>
    <w:p w:rsidR="00000000" w:rsidDel="00000000" w:rsidP="00000000" w:rsidRDefault="00000000" w:rsidRPr="00000000" w14:paraId="0000034B">
      <w:pPr>
        <w:widowControl w:val="1"/>
        <w:numPr>
          <w:ilvl w:val="0"/>
          <w:numId w:val="9"/>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Aynı linye üzerinde bulunan priz sortilerinin her biri gruplandırılmış prizler hariç keşifte normal priz sortisi olarak kabul edilmiştir.</w:t>
      </w:r>
    </w:p>
    <w:p w:rsidR="00000000" w:rsidDel="00000000" w:rsidP="00000000" w:rsidRDefault="00000000" w:rsidRPr="00000000" w14:paraId="0000034C">
      <w:pPr>
        <w:tabs>
          <w:tab w:val="left" w:leader="none" w:pos="964"/>
          <w:tab w:val="left" w:leader="none" w:pos="1134"/>
          <w:tab w:val="left" w:leader="none" w:pos="1418"/>
        </w:tabs>
        <w:ind w:left="567" w:firstLine="0"/>
        <w:jc w:val="both"/>
        <w:rPr>
          <w:sz w:val="24"/>
          <w:szCs w:val="24"/>
          <w:highlight w:val="yellow"/>
        </w:rPr>
      </w:pPr>
      <w:r w:rsidDel="00000000" w:rsidR="00000000" w:rsidRPr="00000000">
        <w:rPr>
          <w:rtl w:val="0"/>
        </w:rPr>
      </w:r>
    </w:p>
    <w:p w:rsidR="00000000" w:rsidDel="00000000" w:rsidP="00000000" w:rsidRDefault="00000000" w:rsidRPr="00000000" w14:paraId="0000034D">
      <w:pPr>
        <w:widowControl w:val="1"/>
        <w:numPr>
          <w:ilvl w:val="0"/>
          <w:numId w:val="9"/>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Döşeme altı kanal, yükseltilmiş döşeme altı veya plastik kanal içindeki tesisat yukarıda açıklanan sorti tariflerine göre yapılacaktır. </w:t>
      </w:r>
    </w:p>
    <w:p w:rsidR="00000000" w:rsidDel="00000000" w:rsidP="00000000" w:rsidRDefault="00000000" w:rsidRPr="00000000" w14:paraId="0000034E">
      <w:pPr>
        <w:tabs>
          <w:tab w:val="left" w:leader="none" w:pos="964"/>
          <w:tab w:val="left" w:leader="none" w:pos="1134"/>
          <w:tab w:val="left" w:leader="none" w:pos="1418"/>
          <w:tab w:val="left" w:leader="none" w:pos="1647"/>
        </w:tabs>
        <w:jc w:val="both"/>
        <w:rPr>
          <w:sz w:val="24"/>
          <w:szCs w:val="24"/>
        </w:rPr>
      </w:pPr>
      <w:r w:rsidDel="00000000" w:rsidR="00000000" w:rsidRPr="00000000">
        <w:rPr>
          <w:rtl w:val="0"/>
        </w:rPr>
      </w:r>
    </w:p>
    <w:p w:rsidR="00000000" w:rsidDel="00000000" w:rsidP="00000000" w:rsidRDefault="00000000" w:rsidRPr="00000000" w14:paraId="0000034F">
      <w:pPr>
        <w:tabs>
          <w:tab w:val="left" w:leader="none" w:pos="964"/>
          <w:tab w:val="left" w:leader="none" w:pos="1134"/>
          <w:tab w:val="left" w:leader="none" w:pos="1418"/>
          <w:tab w:val="left" w:leader="none" w:pos="1647"/>
        </w:tabs>
        <w:jc w:val="both"/>
        <w:rPr>
          <w:sz w:val="24"/>
          <w:szCs w:val="24"/>
        </w:rPr>
      </w:pPr>
      <w:r w:rsidDel="00000000" w:rsidR="00000000" w:rsidRPr="00000000">
        <w:rPr>
          <w:rtl w:val="0"/>
        </w:rPr>
      </w:r>
    </w:p>
    <w:p w:rsidR="00000000" w:rsidDel="00000000" w:rsidP="00000000" w:rsidRDefault="00000000" w:rsidRPr="00000000" w14:paraId="00000350">
      <w:pPr>
        <w:widowControl w:val="1"/>
        <w:numPr>
          <w:ilvl w:val="0"/>
          <w:numId w:val="9"/>
        </w:numPr>
        <w:tabs>
          <w:tab w:val="left" w:leader="none" w:pos="964"/>
          <w:tab w:val="left" w:leader="none" w:pos="1134"/>
          <w:tab w:val="left" w:leader="none" w:pos="1418"/>
          <w:tab w:val="left" w:leader="none" w:pos="1647"/>
        </w:tabs>
        <w:ind w:left="927" w:hanging="360"/>
        <w:jc w:val="both"/>
        <w:rPr>
          <w:sz w:val="24"/>
          <w:szCs w:val="24"/>
        </w:rPr>
      </w:pPr>
      <w:r w:rsidDel="00000000" w:rsidR="00000000" w:rsidRPr="00000000">
        <w:rPr>
          <w:sz w:val="24"/>
          <w:szCs w:val="24"/>
          <w:rtl w:val="0"/>
        </w:rPr>
        <w:t xml:space="preserve">UPS tesisatı prizleri güvenlik hatlı priz sortileri gibi yapılacak olup, prizleri normal prizlerden ayrı olacaktır. Toprak kontakları dışında ayrıca bir ayak bulunacaktır.</w:t>
      </w:r>
    </w:p>
    <w:p w:rsidR="00000000" w:rsidDel="00000000" w:rsidP="00000000" w:rsidRDefault="00000000" w:rsidRPr="00000000" w14:paraId="00000351">
      <w:pPr>
        <w:tabs>
          <w:tab w:val="left" w:leader="none" w:pos="964"/>
          <w:tab w:val="left" w:leader="none" w:pos="1134"/>
          <w:tab w:val="left" w:leader="none" w:pos="1418"/>
          <w:tab w:val="left" w:leader="none" w:pos="1647"/>
        </w:tabs>
        <w:jc w:val="both"/>
        <w:rPr>
          <w:sz w:val="24"/>
          <w:szCs w:val="24"/>
        </w:rPr>
      </w:pPr>
      <w:r w:rsidDel="00000000" w:rsidR="00000000" w:rsidRPr="00000000">
        <w:rPr>
          <w:rtl w:val="0"/>
        </w:rPr>
      </w:r>
    </w:p>
    <w:p w:rsidR="00000000" w:rsidDel="00000000" w:rsidP="00000000" w:rsidRDefault="00000000" w:rsidRPr="00000000" w14:paraId="00000352">
      <w:pPr>
        <w:ind w:left="543" w:firstLine="0"/>
        <w:jc w:val="both"/>
        <w:rPr>
          <w:sz w:val="24"/>
          <w:szCs w:val="24"/>
          <w:u w:val="single"/>
        </w:rPr>
      </w:pPr>
      <w:r w:rsidDel="00000000" w:rsidR="00000000" w:rsidRPr="00000000">
        <w:rPr>
          <w:rtl w:val="0"/>
        </w:rPr>
      </w:r>
    </w:p>
    <w:p w:rsidR="00000000" w:rsidDel="00000000" w:rsidP="00000000" w:rsidRDefault="00000000" w:rsidRPr="00000000" w14:paraId="00000353">
      <w:pPr>
        <w:ind w:left="543" w:firstLine="0"/>
        <w:jc w:val="both"/>
        <w:rPr>
          <w:sz w:val="24"/>
          <w:szCs w:val="24"/>
          <w:u w:val="single"/>
        </w:rPr>
      </w:pPr>
      <w:r w:rsidDel="00000000" w:rsidR="00000000" w:rsidRPr="00000000">
        <w:rPr>
          <w:b w:val="1"/>
          <w:bCs w:val="1"/>
          <w:sz w:val="24"/>
          <w:szCs w:val="24"/>
          <w:u w:val="single"/>
          <w:rtl w:val="0"/>
        </w:rPr>
        <w:t xml:space="preserve">8- GÜVENLİK AYDINLATMA TESİSATI</w:t>
      </w:r>
      <w:r w:rsidDel="00000000" w:rsidR="00000000" w:rsidRPr="00000000">
        <w:rPr>
          <w:rtl w:val="0"/>
        </w:rPr>
      </w:r>
    </w:p>
    <w:p w:rsidR="00000000" w:rsidDel="00000000" w:rsidP="00000000" w:rsidRDefault="00000000" w:rsidRPr="00000000" w14:paraId="00000354">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55">
      <w:pPr>
        <w:tabs>
          <w:tab w:val="left" w:leader="none" w:pos="964"/>
          <w:tab w:val="left" w:leader="none" w:pos="1134"/>
          <w:tab w:val="left" w:leader="none" w:pos="1418"/>
        </w:tabs>
        <w:ind w:left="850" w:hanging="283"/>
        <w:jc w:val="both"/>
        <w:rPr>
          <w:sz w:val="24"/>
          <w:szCs w:val="24"/>
        </w:rPr>
      </w:pPr>
      <w:r w:rsidDel="00000000" w:rsidR="00000000" w:rsidRPr="00000000">
        <w:rPr>
          <w:sz w:val="24"/>
          <w:szCs w:val="24"/>
          <w:rtl w:val="0"/>
        </w:rPr>
        <w:tab/>
        <w:t xml:space="preserve">Güvenlik Aydınlatma tesisatı, Yangından Korunma Yönetmeliğine uygun olarak yapılacaktır.</w:t>
      </w:r>
    </w:p>
    <w:p w:rsidR="00000000" w:rsidDel="00000000" w:rsidP="00000000" w:rsidRDefault="00000000" w:rsidRPr="00000000" w14:paraId="00000356">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57">
      <w:pPr>
        <w:widowControl w:val="1"/>
        <w:numPr>
          <w:ilvl w:val="0"/>
          <w:numId w:val="11"/>
        </w:numPr>
        <w:tabs>
          <w:tab w:val="left" w:leader="none" w:pos="964"/>
          <w:tab w:val="left" w:leader="none" w:pos="1134"/>
          <w:tab w:val="left" w:leader="none" w:pos="1287"/>
          <w:tab w:val="left" w:leader="none" w:pos="1418"/>
        </w:tabs>
        <w:ind w:left="927" w:hanging="360"/>
        <w:jc w:val="both"/>
        <w:rPr/>
      </w:pPr>
      <w:r w:rsidDel="00000000" w:rsidR="00000000" w:rsidRPr="00000000">
        <w:rPr>
          <w:sz w:val="24"/>
          <w:szCs w:val="24"/>
          <w:rtl w:val="0"/>
        </w:rPr>
        <w:t xml:space="preserve">Şebeke ve jeneratör enerjisinin kesilmesi veya kesilmesini gerektiren hallerde kişilerin giriş ve çıkışları emniyetle yapılmasını sağlamak amacıyla tesiste güvenlik aydınlatması tesisatı yapılacaktır.</w:t>
      </w:r>
    </w:p>
    <w:p w:rsidR="00000000" w:rsidDel="00000000" w:rsidP="00000000" w:rsidRDefault="00000000" w:rsidRPr="00000000" w14:paraId="00000358">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59">
      <w:pPr>
        <w:widowControl w:val="1"/>
        <w:numPr>
          <w:ilvl w:val="0"/>
          <w:numId w:val="11"/>
        </w:numPr>
        <w:tabs>
          <w:tab w:val="left" w:leader="none" w:pos="964"/>
          <w:tab w:val="left" w:leader="none" w:pos="1134"/>
          <w:tab w:val="left" w:leader="none" w:pos="1287"/>
          <w:tab w:val="left" w:leader="none" w:pos="1418"/>
        </w:tabs>
        <w:ind w:left="927" w:hanging="360"/>
        <w:jc w:val="both"/>
        <w:rPr/>
      </w:pPr>
      <w:r w:rsidDel="00000000" w:rsidR="00000000" w:rsidRPr="00000000">
        <w:rPr>
          <w:sz w:val="24"/>
          <w:szCs w:val="24"/>
          <w:rtl w:val="0"/>
        </w:rPr>
        <w:t xml:space="preserve">Binada, yangın ve güvenlik çıkış kapılarını belirleyici çıkış armatürleri (EXIT) ile genel hacimlerde insanların karanlıkta kalmamaları için güvenlik armatürleri tesis edilecektir.</w:t>
      </w:r>
    </w:p>
    <w:p w:rsidR="00000000" w:rsidDel="00000000" w:rsidP="00000000" w:rsidRDefault="00000000" w:rsidRPr="00000000" w14:paraId="0000035A">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5B">
      <w:pPr>
        <w:widowControl w:val="1"/>
        <w:numPr>
          <w:ilvl w:val="0"/>
          <w:numId w:val="11"/>
        </w:numPr>
        <w:tabs>
          <w:tab w:val="left" w:leader="none" w:pos="964"/>
          <w:tab w:val="left" w:leader="none" w:pos="1134"/>
          <w:tab w:val="left" w:leader="none" w:pos="1287"/>
          <w:tab w:val="left" w:leader="none" w:pos="1418"/>
        </w:tabs>
        <w:ind w:left="927" w:hanging="360"/>
        <w:jc w:val="both"/>
        <w:rPr/>
      </w:pPr>
      <w:r w:rsidDel="00000000" w:rsidR="00000000" w:rsidRPr="00000000">
        <w:rPr>
          <w:sz w:val="24"/>
          <w:szCs w:val="24"/>
          <w:rtl w:val="0"/>
        </w:rPr>
        <w:t xml:space="preserve">Çıkış armatürleri 24 saat hiç kesilmeden yanacaktır. Binanın diğer bölümlerindeki güvenlik aydınlatma armatürleri ise enerjinin olmadığı zamanlarda yanacaktır.</w:t>
      </w:r>
    </w:p>
    <w:p w:rsidR="00000000" w:rsidDel="00000000" w:rsidP="00000000" w:rsidRDefault="00000000" w:rsidRPr="00000000" w14:paraId="0000035C">
      <w:pPr>
        <w:tabs>
          <w:tab w:val="left" w:leader="none" w:pos="964"/>
          <w:tab w:val="left" w:leader="none" w:pos="1134"/>
          <w:tab w:val="left" w:leader="none" w:pos="1418"/>
        </w:tabs>
        <w:ind w:left="850" w:hanging="283"/>
        <w:jc w:val="both"/>
        <w:rPr>
          <w:sz w:val="24"/>
          <w:szCs w:val="24"/>
        </w:rPr>
      </w:pPr>
      <w:r w:rsidDel="00000000" w:rsidR="00000000" w:rsidRPr="00000000">
        <w:rPr>
          <w:rtl w:val="0"/>
        </w:rPr>
      </w:r>
    </w:p>
    <w:p w:rsidR="00000000" w:rsidDel="00000000" w:rsidP="00000000" w:rsidRDefault="00000000" w:rsidRPr="00000000" w14:paraId="0000035D">
      <w:pPr>
        <w:widowControl w:val="1"/>
        <w:numPr>
          <w:ilvl w:val="0"/>
          <w:numId w:val="11"/>
        </w:numPr>
        <w:tabs>
          <w:tab w:val="left" w:leader="none" w:pos="964"/>
          <w:tab w:val="left" w:leader="none" w:pos="1134"/>
          <w:tab w:val="left" w:leader="none" w:pos="1287"/>
          <w:tab w:val="left" w:leader="none" w:pos="1418"/>
        </w:tabs>
        <w:ind w:left="927" w:hanging="360"/>
        <w:jc w:val="both"/>
        <w:rPr/>
      </w:pPr>
      <w:r w:rsidDel="00000000" w:rsidR="00000000" w:rsidRPr="00000000">
        <w:rPr>
          <w:sz w:val="24"/>
          <w:szCs w:val="24"/>
          <w:rtl w:val="0"/>
        </w:rPr>
        <w:t xml:space="preserve">Güvenlik aydınlatma armatürleri kendiliğinden akülü armatürler olacaktır. Akü ömürleri en az 120 dakika olacaktır.</w:t>
      </w:r>
    </w:p>
    <w:p w:rsidR="00000000" w:rsidDel="00000000" w:rsidP="00000000" w:rsidRDefault="00000000" w:rsidRPr="00000000" w14:paraId="0000035E">
      <w:pPr>
        <w:tabs>
          <w:tab w:val="left" w:leader="none" w:pos="964"/>
          <w:tab w:val="left" w:leader="none" w:pos="1134"/>
          <w:tab w:val="left" w:leader="none" w:pos="1287"/>
          <w:tab w:val="left" w:leader="none" w:pos="1418"/>
        </w:tabs>
        <w:jc w:val="both"/>
        <w:rPr>
          <w:sz w:val="24"/>
          <w:szCs w:val="24"/>
        </w:rPr>
      </w:pPr>
      <w:r w:rsidDel="00000000" w:rsidR="00000000" w:rsidRPr="00000000">
        <w:rPr>
          <w:rtl w:val="0"/>
        </w:rPr>
      </w:r>
    </w:p>
    <w:p w:rsidR="00000000" w:rsidDel="00000000" w:rsidP="00000000" w:rsidRDefault="00000000" w:rsidRPr="00000000" w14:paraId="0000035F">
      <w:pPr>
        <w:widowControl w:val="1"/>
        <w:numPr>
          <w:ilvl w:val="0"/>
          <w:numId w:val="11"/>
        </w:numPr>
        <w:tabs>
          <w:tab w:val="left" w:leader="none" w:pos="964"/>
          <w:tab w:val="left" w:leader="none" w:pos="1134"/>
          <w:tab w:val="left" w:leader="none" w:pos="1287"/>
          <w:tab w:val="left" w:leader="none" w:pos="1418"/>
        </w:tabs>
        <w:ind w:left="927" w:hanging="360"/>
        <w:jc w:val="both"/>
        <w:rPr/>
      </w:pPr>
      <w:r w:rsidDel="00000000" w:rsidR="00000000" w:rsidRPr="00000000">
        <w:rPr>
          <w:sz w:val="24"/>
          <w:szCs w:val="24"/>
          <w:rtl w:val="0"/>
        </w:rPr>
        <w:t xml:space="preserve">Çıkış armatürleri yönlendirme yönlerine beyaz zemin üzerine yeşil renkle yazılmış yön yazısı ve/veya resimleri içerecektir. Ve Yönetmeliklere uygun yüksekliklere asılacaktır.</w:t>
      </w:r>
    </w:p>
    <w:p w:rsidR="00000000" w:rsidDel="00000000" w:rsidP="00000000" w:rsidRDefault="00000000" w:rsidRPr="00000000" w14:paraId="00000360">
      <w:pPr>
        <w:tabs>
          <w:tab w:val="left" w:leader="none" w:pos="964"/>
          <w:tab w:val="left" w:leader="none" w:pos="1134"/>
          <w:tab w:val="left" w:leader="none" w:pos="1287"/>
          <w:tab w:val="left" w:leader="none" w:pos="1418"/>
        </w:tabs>
        <w:ind w:left="567" w:firstLine="0"/>
        <w:jc w:val="both"/>
        <w:rPr>
          <w:sz w:val="24"/>
          <w:szCs w:val="24"/>
          <w:u w:val="single"/>
        </w:rPr>
      </w:pPr>
      <w:r w:rsidDel="00000000" w:rsidR="00000000" w:rsidRPr="00000000">
        <w:rPr>
          <w:rtl w:val="0"/>
        </w:rPr>
      </w:r>
    </w:p>
    <w:p w:rsidR="00000000" w:rsidDel="00000000" w:rsidP="00000000" w:rsidRDefault="00000000" w:rsidRPr="00000000" w14:paraId="00000361">
      <w:pPr>
        <w:tabs>
          <w:tab w:val="left" w:leader="none" w:pos="964"/>
          <w:tab w:val="left" w:leader="none" w:pos="1134"/>
          <w:tab w:val="left" w:leader="none" w:pos="1287"/>
          <w:tab w:val="left" w:leader="none" w:pos="1418"/>
        </w:tabs>
        <w:ind w:left="567" w:firstLine="0"/>
        <w:jc w:val="both"/>
        <w:rPr>
          <w:sz w:val="24"/>
          <w:szCs w:val="24"/>
          <w:u w:val="single"/>
        </w:rPr>
      </w:pPr>
      <w:r w:rsidDel="00000000" w:rsidR="00000000" w:rsidRPr="00000000">
        <w:rPr>
          <w:b w:val="1"/>
          <w:bCs w:val="1"/>
          <w:sz w:val="24"/>
          <w:szCs w:val="24"/>
          <w:u w:val="single"/>
          <w:rtl w:val="0"/>
        </w:rPr>
        <w:t xml:space="preserve">9-TELEFON TESİSATI</w:t>
      </w:r>
      <w:r w:rsidDel="00000000" w:rsidR="00000000" w:rsidRPr="00000000">
        <w:rPr>
          <w:rtl w:val="0"/>
        </w:rPr>
      </w:r>
    </w:p>
    <w:p w:rsidR="00000000" w:rsidDel="00000000" w:rsidP="00000000" w:rsidRDefault="00000000" w:rsidRPr="00000000" w14:paraId="00000362">
      <w:pPr>
        <w:tabs>
          <w:tab w:val="left" w:leader="none" w:pos="964"/>
          <w:tab w:val="left" w:leader="none" w:pos="1134"/>
          <w:tab w:val="left" w:leader="none" w:pos="1287"/>
          <w:tab w:val="left" w:leader="none" w:pos="1418"/>
        </w:tabs>
        <w:ind w:left="567" w:firstLine="0"/>
        <w:jc w:val="both"/>
        <w:rPr>
          <w:sz w:val="24"/>
          <w:szCs w:val="24"/>
        </w:rPr>
      </w:pPr>
      <w:r w:rsidDel="00000000" w:rsidR="00000000" w:rsidRPr="00000000">
        <w:rPr>
          <w:rtl w:val="0"/>
        </w:rPr>
      </w:r>
    </w:p>
    <w:p w:rsidR="00000000" w:rsidDel="00000000" w:rsidP="00000000" w:rsidRDefault="00000000" w:rsidRPr="00000000" w14:paraId="00000363">
      <w:pPr>
        <w:ind w:left="543" w:firstLine="0"/>
        <w:jc w:val="both"/>
        <w:rPr>
          <w:sz w:val="24"/>
          <w:szCs w:val="24"/>
        </w:rPr>
      </w:pPr>
      <w:r w:rsidDel="00000000" w:rsidR="00000000" w:rsidRPr="00000000">
        <w:rPr>
          <w:sz w:val="24"/>
          <w:szCs w:val="24"/>
          <w:rtl w:val="0"/>
        </w:rPr>
        <w:t xml:space="preserve">Telefon sistemi blut santral ile çözülmüştür, Cat6 kablolar kullanılacaktır</w:t>
      </w:r>
    </w:p>
    <w:p w:rsidR="00000000" w:rsidDel="00000000" w:rsidP="00000000" w:rsidRDefault="00000000" w:rsidRPr="00000000" w14:paraId="00000364">
      <w:pPr>
        <w:widowControl w:val="1"/>
        <w:spacing w:before="120" w:lineRule="auto"/>
        <w:ind w:left="900" w:firstLine="0"/>
        <w:jc w:val="both"/>
        <w:rPr>
          <w:sz w:val="24"/>
          <w:szCs w:val="24"/>
        </w:rPr>
      </w:pPr>
      <w:r w:rsidDel="00000000" w:rsidR="00000000" w:rsidRPr="00000000">
        <w:rPr>
          <w:rtl w:val="0"/>
        </w:rPr>
      </w:r>
    </w:p>
    <w:p w:rsidR="00000000" w:rsidDel="00000000" w:rsidP="00000000" w:rsidRDefault="00000000" w:rsidRPr="00000000" w14:paraId="00000365">
      <w:pPr>
        <w:keepLines w:val="1"/>
        <w:ind w:left="540" w:firstLine="0"/>
        <w:jc w:val="both"/>
        <w:rPr>
          <w:sz w:val="24"/>
          <w:szCs w:val="24"/>
          <w:u w:val="single"/>
        </w:rPr>
      </w:pPr>
      <w:r w:rsidDel="00000000" w:rsidR="00000000" w:rsidRPr="00000000">
        <w:rPr>
          <w:b w:val="1"/>
          <w:bCs w:val="1"/>
          <w:sz w:val="24"/>
          <w:szCs w:val="24"/>
          <w:u w:val="single"/>
          <w:rtl w:val="0"/>
        </w:rPr>
        <w:t xml:space="preserve">10 DATA KABLOLAMA TESİSATI </w:t>
      </w:r>
      <w:r w:rsidDel="00000000" w:rsidR="00000000" w:rsidRPr="00000000">
        <w:rPr>
          <w:rtl w:val="0"/>
        </w:rPr>
      </w:r>
    </w:p>
    <w:p w:rsidR="00000000" w:rsidDel="00000000" w:rsidP="00000000" w:rsidRDefault="00000000" w:rsidRPr="00000000" w14:paraId="00000366">
      <w:pPr>
        <w:keepLines w:val="1"/>
        <w:jc w:val="both"/>
        <w:rPr>
          <w:sz w:val="24"/>
          <w:szCs w:val="24"/>
        </w:rPr>
      </w:pPr>
      <w:r w:rsidDel="00000000" w:rsidR="00000000" w:rsidRPr="00000000">
        <w:rPr>
          <w:rtl w:val="0"/>
        </w:rPr>
      </w:r>
    </w:p>
    <w:p w:rsidR="00000000" w:rsidDel="00000000" w:rsidP="00000000" w:rsidRDefault="00000000" w:rsidRPr="00000000" w14:paraId="00000367">
      <w:pPr>
        <w:widowControl w:val="1"/>
        <w:tabs>
          <w:tab w:val="left" w:leader="none" w:pos="851"/>
        </w:tabs>
        <w:spacing w:before="240" w:lineRule="auto"/>
        <w:ind w:left="567" w:firstLine="0"/>
        <w:jc w:val="both"/>
        <w:rPr>
          <w:sz w:val="24"/>
          <w:szCs w:val="24"/>
        </w:rPr>
      </w:pPr>
      <w:r w:rsidDel="00000000" w:rsidR="00000000" w:rsidRPr="00000000">
        <w:rPr>
          <w:b w:val="1"/>
          <w:bCs w:val="1"/>
          <w:sz w:val="24"/>
          <w:szCs w:val="24"/>
          <w:rtl w:val="0"/>
        </w:rPr>
        <w:t xml:space="preserve">1</w:t>
        <w:tab/>
        <w:t xml:space="preserve">GENEL</w:t>
      </w:r>
      <w:r w:rsidDel="00000000" w:rsidR="00000000" w:rsidRPr="00000000">
        <w:rPr>
          <w:rtl w:val="0"/>
        </w:rPr>
      </w:r>
    </w:p>
    <w:p w:rsidR="00000000" w:rsidDel="00000000" w:rsidP="00000000" w:rsidRDefault="00000000" w:rsidRPr="00000000" w14:paraId="00000368">
      <w:pPr>
        <w:widowControl w:val="1"/>
        <w:tabs>
          <w:tab w:val="left" w:leader="none" w:pos="851"/>
        </w:tabs>
        <w:spacing w:before="240" w:lineRule="auto"/>
        <w:ind w:left="567" w:firstLine="0"/>
        <w:jc w:val="both"/>
        <w:rPr>
          <w:sz w:val="24"/>
          <w:szCs w:val="24"/>
        </w:rPr>
      </w:pPr>
      <w:r w:rsidDel="00000000" w:rsidR="00000000" w:rsidRPr="00000000">
        <w:rPr>
          <w:sz w:val="24"/>
          <w:szCs w:val="24"/>
          <w:rtl w:val="0"/>
        </w:rPr>
        <w:t xml:space="preserve"> Yerel alan ağı (LAN) ve yapısal kablolama altyapısı kurulacaktır. Bu teknik şartname  bu altyapının kurulması ve bu altyapı üzerinde çalışacak ağ ürünlerinin tanımlamalarını, gerekli bağlantı, kontrol ve muayene yöntemlerini ve diğer ilgili hususları kapsamaktadır.</w:t>
      </w:r>
    </w:p>
    <w:p w:rsidR="00000000" w:rsidDel="00000000" w:rsidP="00000000" w:rsidRDefault="00000000" w:rsidRPr="00000000" w14:paraId="00000369">
      <w:pPr>
        <w:widowControl w:val="1"/>
        <w:tabs>
          <w:tab w:val="left" w:leader="none" w:pos="851"/>
        </w:tabs>
        <w:spacing w:before="240" w:lineRule="auto"/>
        <w:ind w:left="567" w:firstLine="0"/>
        <w:jc w:val="both"/>
        <w:rPr>
          <w:sz w:val="24"/>
          <w:szCs w:val="24"/>
        </w:rPr>
      </w:pPr>
      <w:r w:rsidDel="00000000" w:rsidR="00000000" w:rsidRPr="00000000">
        <w:rPr>
          <w:sz w:val="24"/>
          <w:szCs w:val="24"/>
          <w:rtl w:val="0"/>
        </w:rPr>
        <w:t xml:space="preserve">Bu ihale kapsamında kurulacak olan altyapı gelecekteki ihtiyaçlarını karşılamak amacı düşünülerek esnek, genişlemeye açık ve yüksek performanslı olacaktır.</w:t>
      </w:r>
    </w:p>
    <w:p w:rsidR="00000000" w:rsidDel="00000000" w:rsidP="00000000" w:rsidRDefault="00000000" w:rsidRPr="00000000" w14:paraId="0000036A">
      <w:pPr>
        <w:widowControl w:val="1"/>
        <w:tabs>
          <w:tab w:val="left" w:leader="none" w:pos="851"/>
        </w:tabs>
        <w:spacing w:before="240" w:lineRule="auto"/>
        <w:ind w:left="567" w:firstLine="0"/>
        <w:jc w:val="both"/>
        <w:rPr>
          <w:sz w:val="24"/>
          <w:szCs w:val="24"/>
        </w:rPr>
      </w:pPr>
      <w:r w:rsidDel="00000000" w:rsidR="00000000" w:rsidRPr="00000000">
        <w:rPr>
          <w:b w:val="1"/>
          <w:bCs w:val="1"/>
          <w:smallCaps w:val="1"/>
          <w:sz w:val="24"/>
          <w:szCs w:val="24"/>
          <w:rtl w:val="0"/>
        </w:rPr>
        <w:t xml:space="preserve">2</w:t>
        <w:tab/>
        <w:t xml:space="preserve">KABLOLAMA</w:t>
      </w:r>
      <w:r w:rsidDel="00000000" w:rsidR="00000000" w:rsidRPr="00000000">
        <w:rPr>
          <w:rtl w:val="0"/>
        </w:rPr>
      </w:r>
    </w:p>
    <w:p w:rsidR="00000000" w:rsidDel="00000000" w:rsidP="00000000" w:rsidRDefault="00000000" w:rsidRPr="00000000" w14:paraId="0000036B">
      <w:pPr>
        <w:widowControl w:val="1"/>
        <w:tabs>
          <w:tab w:val="left" w:leader="none" w:pos="851"/>
        </w:tabs>
        <w:spacing w:before="240" w:lineRule="auto"/>
        <w:ind w:left="567" w:firstLine="0"/>
        <w:jc w:val="both"/>
        <w:rPr>
          <w:sz w:val="24"/>
          <w:szCs w:val="24"/>
        </w:rPr>
      </w:pPr>
      <w:r w:rsidDel="00000000" w:rsidR="00000000" w:rsidRPr="00000000">
        <w:rPr>
          <w:b w:val="1"/>
          <w:bCs w:val="1"/>
          <w:smallCaps w:val="1"/>
          <w:sz w:val="24"/>
          <w:szCs w:val="24"/>
          <w:rtl w:val="0"/>
        </w:rPr>
        <w:t xml:space="preserve">2.1</w:t>
        <w:tab/>
        <w:t xml:space="preserve">GENEL KURALLAR</w:t>
      </w:r>
      <w:r w:rsidDel="00000000" w:rsidR="00000000" w:rsidRPr="00000000">
        <w:rPr>
          <w:rtl w:val="0"/>
        </w:rPr>
      </w:r>
    </w:p>
    <w:p w:rsidR="00000000" w:rsidDel="00000000" w:rsidP="00000000" w:rsidRDefault="00000000" w:rsidRPr="00000000" w14:paraId="0000036C">
      <w:pPr>
        <w:widowControl w:val="1"/>
        <w:tabs>
          <w:tab w:val="left" w:leader="none" w:pos="851"/>
        </w:tabs>
        <w:spacing w:before="240" w:lineRule="auto"/>
        <w:ind w:left="567" w:firstLine="0"/>
        <w:jc w:val="both"/>
        <w:rPr>
          <w:sz w:val="24"/>
          <w:szCs w:val="24"/>
        </w:rPr>
      </w:pPr>
      <w:r w:rsidDel="00000000" w:rsidR="00000000" w:rsidRPr="00000000">
        <w:rPr>
          <w:sz w:val="24"/>
          <w:szCs w:val="24"/>
          <w:rtl w:val="0"/>
        </w:rPr>
        <w:t xml:space="preserve">Kablolama yıldız bağlı sistem oluşturacaktır..</w:t>
      </w:r>
    </w:p>
    <w:p w:rsidR="00000000" w:rsidDel="00000000" w:rsidP="00000000" w:rsidRDefault="00000000" w:rsidRPr="00000000" w14:paraId="0000036D">
      <w:pPr>
        <w:widowControl w:val="1"/>
        <w:tabs>
          <w:tab w:val="left" w:leader="none" w:pos="851"/>
        </w:tabs>
        <w:spacing w:before="240" w:lineRule="auto"/>
        <w:ind w:left="567" w:firstLine="0"/>
        <w:jc w:val="both"/>
        <w:rPr>
          <w:sz w:val="24"/>
          <w:szCs w:val="24"/>
        </w:rPr>
      </w:pPr>
      <w:r w:rsidDel="00000000" w:rsidR="00000000" w:rsidRPr="00000000">
        <w:rPr>
          <w:sz w:val="24"/>
          <w:szCs w:val="24"/>
          <w:rtl w:val="0"/>
        </w:rPr>
        <w:t xml:space="preserve">Kablo kanalları hariç tüm ürünler aynı marka olmalıdır.</w:t>
      </w:r>
    </w:p>
    <w:p w:rsidR="00000000" w:rsidDel="00000000" w:rsidP="00000000" w:rsidRDefault="00000000" w:rsidRPr="00000000" w14:paraId="0000036E">
      <w:pPr>
        <w:widowControl w:val="1"/>
        <w:tabs>
          <w:tab w:val="left" w:leader="none" w:pos="851"/>
        </w:tabs>
        <w:spacing w:before="240" w:lineRule="auto"/>
        <w:ind w:left="567" w:firstLine="0"/>
        <w:jc w:val="both"/>
        <w:rPr>
          <w:sz w:val="24"/>
          <w:szCs w:val="24"/>
        </w:rPr>
      </w:pPr>
      <w:r w:rsidDel="00000000" w:rsidR="00000000" w:rsidRPr="00000000">
        <w:rPr>
          <w:sz w:val="24"/>
          <w:szCs w:val="24"/>
          <w:rtl w:val="0"/>
        </w:rPr>
        <w:t xml:space="preserve">Kablo, kullanıcı tarafında cat6/Cat6a standardında RJ45 tip duvar prizlerinde sonlandırılacaktır. Kullanıcı bilgisayarı ile duvar prizi arasındaki bağlantı uygun nitelikte patch kablo ile sağlanacaktır.</w:t>
      </w:r>
    </w:p>
    <w:p w:rsidR="00000000" w:rsidDel="00000000" w:rsidP="00000000" w:rsidRDefault="00000000" w:rsidRPr="00000000" w14:paraId="0000036F">
      <w:pPr>
        <w:widowControl w:val="1"/>
        <w:tabs>
          <w:tab w:val="left" w:leader="none" w:pos="851"/>
        </w:tabs>
        <w:spacing w:before="240" w:lineRule="auto"/>
        <w:ind w:left="567" w:firstLine="0"/>
        <w:jc w:val="both"/>
        <w:rPr>
          <w:sz w:val="24"/>
          <w:szCs w:val="24"/>
        </w:rPr>
      </w:pPr>
      <w:bookmarkStart w:colFirst="0" w:colLast="0" w:name="_heading=h.5zrqeq4g8os7" w:id="0"/>
      <w:bookmarkEnd w:id="0"/>
      <w:r w:rsidDel="00000000" w:rsidR="00000000" w:rsidRPr="00000000">
        <w:rPr>
          <w:sz w:val="24"/>
          <w:szCs w:val="24"/>
          <w:rtl w:val="0"/>
        </w:rPr>
        <w:t xml:space="preserve">Yıldız bağlı sistemin merkezinde sonlandırma elemanı olarak cat6/Cat6a standardında patch paneller kullanılacaktır.</w:t>
      </w:r>
    </w:p>
    <w:p w:rsidR="00000000" w:rsidDel="00000000" w:rsidP="00000000" w:rsidRDefault="00000000" w:rsidRPr="00000000" w14:paraId="00000370">
      <w:pPr>
        <w:tabs>
          <w:tab w:val="left" w:leader="none" w:pos="851"/>
        </w:tabs>
        <w:spacing w:before="240" w:lineRule="auto"/>
        <w:ind w:left="567" w:firstLine="0"/>
        <w:jc w:val="both"/>
        <w:rPr>
          <w:sz w:val="24"/>
          <w:szCs w:val="24"/>
        </w:rPr>
      </w:pPr>
      <w:bookmarkStart w:colFirst="0" w:colLast="0" w:name="_heading=h.honpjd1zesl" w:id="1"/>
      <w:bookmarkEnd w:id="1"/>
      <w:r w:rsidDel="00000000" w:rsidR="00000000" w:rsidRPr="00000000">
        <w:rPr>
          <w:sz w:val="24"/>
          <w:szCs w:val="24"/>
          <w:rtl w:val="0"/>
        </w:rPr>
        <w:t xml:space="preserve">Ana ve ara dağıtım noktalarında ve uç noktalardaki her RJ45 uç etiketlenecektir. Etiketleme bilgisi asgari priz no ve panel numarasını içerecektir.</w:t>
      </w:r>
    </w:p>
    <w:p w:rsidR="00000000" w:rsidDel="00000000" w:rsidP="00000000" w:rsidRDefault="00000000" w:rsidRPr="00000000" w14:paraId="00000371">
      <w:pPr>
        <w:tabs>
          <w:tab w:val="left" w:leader="none" w:pos="851"/>
        </w:tabs>
        <w:spacing w:before="240" w:lineRule="auto"/>
        <w:ind w:left="567" w:firstLine="0"/>
        <w:jc w:val="both"/>
        <w:rPr>
          <w:sz w:val="24"/>
          <w:szCs w:val="24"/>
        </w:rPr>
      </w:pPr>
      <w:r w:rsidDel="00000000" w:rsidR="00000000" w:rsidRPr="00000000">
        <w:rPr>
          <w:sz w:val="24"/>
          <w:szCs w:val="24"/>
          <w:rtl w:val="0"/>
        </w:rPr>
        <w:t xml:space="preserve">Oluşturulan her hat için Category 6/6a testleri yapılacak, her hat için kabul edilen limitler dahilinde sonuçlar alınacak ve rapor olarak sunulacaktır. </w:t>
      </w:r>
    </w:p>
    <w:p w:rsidR="00000000" w:rsidDel="00000000" w:rsidP="00000000" w:rsidRDefault="00000000" w:rsidRPr="00000000" w14:paraId="00000372">
      <w:pPr>
        <w:tabs>
          <w:tab w:val="left" w:leader="none" w:pos="851"/>
        </w:tabs>
        <w:spacing w:before="240" w:lineRule="auto"/>
        <w:ind w:left="567" w:firstLine="0"/>
        <w:jc w:val="both"/>
        <w:rPr>
          <w:sz w:val="24"/>
          <w:szCs w:val="24"/>
        </w:rPr>
      </w:pPr>
      <w:r w:rsidDel="00000000" w:rsidR="00000000" w:rsidRPr="00000000">
        <w:rPr>
          <w:sz w:val="24"/>
          <w:szCs w:val="24"/>
          <w:rtl w:val="0"/>
        </w:rPr>
        <w:t xml:space="preserve">Firma kurulacak sistemin eksiksiz çalışması için her türlü gereksinimi (kablo, konnektör, patch kablo vb.) eksiksiz olarak sağlayacaktır.</w:t>
      </w:r>
    </w:p>
    <w:p w:rsidR="00000000" w:rsidDel="00000000" w:rsidP="00000000" w:rsidRDefault="00000000" w:rsidRPr="00000000" w14:paraId="00000373">
      <w:pPr>
        <w:tabs>
          <w:tab w:val="left" w:leader="none" w:pos="851"/>
        </w:tabs>
        <w:spacing w:before="240" w:lineRule="auto"/>
        <w:ind w:left="567" w:firstLine="0"/>
        <w:jc w:val="both"/>
        <w:rPr>
          <w:sz w:val="24"/>
          <w:szCs w:val="24"/>
        </w:rPr>
      </w:pPr>
      <w:r w:rsidDel="00000000" w:rsidR="00000000" w:rsidRPr="00000000">
        <w:rPr>
          <w:sz w:val="24"/>
          <w:szCs w:val="24"/>
          <w:rtl w:val="0"/>
        </w:rPr>
        <w:t xml:space="preserve">Altyapıyı oluşturan tüm kablolama, dağıtım ve erişim donanımı (patch panel, data prizi, patch ve drop kablolar gibi) Category 6 standardında ve RJ45 uyumlu olacaktır.</w:t>
      </w:r>
    </w:p>
    <w:p w:rsidR="00000000" w:rsidDel="00000000" w:rsidP="00000000" w:rsidRDefault="00000000" w:rsidRPr="00000000" w14:paraId="00000374">
      <w:pPr>
        <w:tabs>
          <w:tab w:val="left" w:leader="none" w:pos="851"/>
        </w:tabs>
        <w:spacing w:before="240" w:lineRule="auto"/>
        <w:ind w:left="567" w:firstLine="0"/>
        <w:jc w:val="both"/>
        <w:rPr>
          <w:sz w:val="24"/>
          <w:szCs w:val="24"/>
        </w:rPr>
      </w:pPr>
      <w:r w:rsidDel="00000000" w:rsidR="00000000" w:rsidRPr="00000000">
        <w:rPr>
          <w:sz w:val="24"/>
          <w:szCs w:val="24"/>
          <w:rtl w:val="0"/>
        </w:rPr>
        <w:t xml:space="preserve">Kablolama Ethernet, Fast Ethernet, ATM ve Gigabit Ethernet hızlarını destekleyecektir.</w:t>
      </w:r>
    </w:p>
    <w:p w:rsidR="00000000" w:rsidDel="00000000" w:rsidP="00000000" w:rsidRDefault="00000000" w:rsidRPr="00000000" w14:paraId="00000375">
      <w:pPr>
        <w:tabs>
          <w:tab w:val="left" w:leader="none" w:pos="851"/>
        </w:tabs>
        <w:spacing w:before="240" w:lineRule="auto"/>
        <w:ind w:left="567" w:firstLine="0"/>
        <w:jc w:val="both"/>
        <w:rPr>
          <w:sz w:val="24"/>
          <w:szCs w:val="24"/>
        </w:rPr>
      </w:pPr>
      <w:r w:rsidDel="00000000" w:rsidR="00000000" w:rsidRPr="00000000">
        <w:rPr>
          <w:sz w:val="24"/>
          <w:szCs w:val="24"/>
          <w:rtl w:val="0"/>
        </w:rPr>
        <w:t xml:space="preserve">Üretici firma yapısal kablolama  altyapısı  için, üründen veya işçilikten kaynaklanan  ve ürünün işlevini yerine getirememesine neden olan elektrik ve mekanik özelliklerindeki arızalarını ve kuruluş hatalarını kapsayan ürün garantisini; bu  şartnamede belirtilen EIA/TIA 568 A, ISO/IEC 11801 transmisyon performans değerlerini sağlayacak ve  IEEE, ANSI, ATM Forum ve TSE gibi ve yukarıda tanımlı standartlara uyumlu protokolleri destekleyecek sistem performans ve uygulama garantisini asgari 10 yıl olacak şekilde sağlayacaktır. Yukarıda değinilen garantiler çerçevesinde gerekli onarım, ürün değişimi ve benzeri ihtiyaçlar, hizmetler ve işçilikler dahil olacak şekilde  üretici firmanın yükümlülüğünde olacak ve karşılanacaktır.</w:t>
      </w:r>
    </w:p>
    <w:p w:rsidR="00000000" w:rsidDel="00000000" w:rsidP="00000000" w:rsidRDefault="00000000" w:rsidRPr="00000000" w14:paraId="00000376">
      <w:pPr>
        <w:tabs>
          <w:tab w:val="left" w:leader="none" w:pos="851"/>
        </w:tabs>
        <w:spacing w:before="240" w:lineRule="auto"/>
        <w:ind w:left="567" w:firstLine="0"/>
        <w:jc w:val="both"/>
        <w:rPr>
          <w:sz w:val="24"/>
          <w:szCs w:val="24"/>
        </w:rPr>
      </w:pPr>
      <w:r w:rsidDel="00000000" w:rsidR="00000000" w:rsidRPr="00000000">
        <w:rPr>
          <w:b w:val="1"/>
          <w:bCs w:val="1"/>
          <w:smallCaps w:val="1"/>
          <w:sz w:val="24"/>
          <w:szCs w:val="24"/>
          <w:rtl w:val="0"/>
        </w:rPr>
        <w:t xml:space="preserve">2.2</w:t>
        <w:tab/>
        <w:t xml:space="preserve">UTP KABLOLAMA</w:t>
      </w:r>
      <w:r w:rsidDel="00000000" w:rsidR="00000000" w:rsidRPr="00000000">
        <w:rPr>
          <w:rtl w:val="0"/>
        </w:rPr>
      </w:r>
    </w:p>
    <w:p w:rsidR="00000000" w:rsidDel="00000000" w:rsidP="00000000" w:rsidRDefault="00000000" w:rsidRPr="00000000" w14:paraId="00000377">
      <w:pPr>
        <w:tabs>
          <w:tab w:val="left" w:leader="none" w:pos="851"/>
        </w:tabs>
        <w:spacing w:before="240" w:lineRule="auto"/>
        <w:ind w:left="567" w:firstLine="0"/>
        <w:jc w:val="both"/>
        <w:rPr>
          <w:sz w:val="24"/>
          <w:szCs w:val="24"/>
        </w:rPr>
      </w:pPr>
      <w:r w:rsidDel="00000000" w:rsidR="00000000" w:rsidRPr="00000000">
        <w:rPr>
          <w:sz w:val="24"/>
          <w:szCs w:val="24"/>
          <w:rtl w:val="0"/>
        </w:rPr>
        <w:t xml:space="preserve">1. Kablo Cat6 standartlarına uygun iletişimi destekleyecektir. </w:t>
      </w:r>
    </w:p>
    <w:p w:rsidR="00000000" w:rsidDel="00000000" w:rsidP="00000000" w:rsidRDefault="00000000" w:rsidRPr="00000000" w14:paraId="00000378">
      <w:pPr>
        <w:tabs>
          <w:tab w:val="left" w:leader="none" w:pos="851"/>
        </w:tabs>
        <w:spacing w:before="240" w:lineRule="auto"/>
        <w:ind w:left="567" w:firstLine="0"/>
        <w:jc w:val="both"/>
        <w:rPr>
          <w:sz w:val="24"/>
          <w:szCs w:val="24"/>
        </w:rPr>
      </w:pPr>
      <w:bookmarkStart w:colFirst="0" w:colLast="0" w:name="_heading=h.4fxo6h4zbv65" w:id="2"/>
      <w:bookmarkEnd w:id="2"/>
      <w:r w:rsidDel="00000000" w:rsidR="00000000" w:rsidRPr="00000000">
        <w:rPr>
          <w:sz w:val="24"/>
          <w:szCs w:val="24"/>
          <w:rtl w:val="0"/>
        </w:rPr>
        <w:t xml:space="preserve">2. Kablo IEC 332-1 testinden geçiyor olacaktır.</w:t>
      </w:r>
    </w:p>
    <w:p w:rsidR="00000000" w:rsidDel="00000000" w:rsidP="00000000" w:rsidRDefault="00000000" w:rsidRPr="00000000" w14:paraId="00000379">
      <w:pPr>
        <w:tabs>
          <w:tab w:val="left" w:leader="none" w:pos="851"/>
        </w:tabs>
        <w:spacing w:before="240" w:lineRule="auto"/>
        <w:ind w:left="567" w:firstLine="0"/>
        <w:jc w:val="both"/>
        <w:rPr>
          <w:sz w:val="24"/>
          <w:szCs w:val="24"/>
        </w:rPr>
      </w:pPr>
      <w:bookmarkStart w:colFirst="0" w:colLast="0" w:name="_heading=h.q5ks7ptkndjh" w:id="3"/>
      <w:bookmarkEnd w:id="3"/>
      <w:r w:rsidDel="00000000" w:rsidR="00000000" w:rsidRPr="00000000">
        <w:rPr>
          <w:sz w:val="24"/>
          <w:szCs w:val="24"/>
          <w:rtl w:val="0"/>
        </w:rPr>
        <w:t xml:space="preserve">3. Teklif edilen kablo 1 MHz, 16MHz, 100 MHz ve 250Mhz frekans değerlerinde</w:t>
      </w:r>
    </w:p>
    <w:p w:rsidR="00000000" w:rsidDel="00000000" w:rsidP="00000000" w:rsidRDefault="00000000" w:rsidRPr="00000000" w14:paraId="0000037A">
      <w:pPr>
        <w:tabs>
          <w:tab w:val="left" w:leader="none" w:pos="851"/>
        </w:tabs>
        <w:spacing w:before="240" w:lineRule="auto"/>
        <w:ind w:left="567" w:firstLine="0"/>
        <w:jc w:val="both"/>
        <w:rPr>
          <w:sz w:val="24"/>
          <w:szCs w:val="24"/>
        </w:rPr>
      </w:pPr>
      <w:r w:rsidDel="00000000" w:rsidR="00000000" w:rsidRPr="00000000">
        <w:rPr>
          <w:sz w:val="24"/>
          <w:szCs w:val="24"/>
          <w:rtl w:val="0"/>
        </w:rPr>
        <w:t xml:space="preserve">Zayıflama (dB/km - Attenuation) değerleri sırasıyla –1.9, -7.6, -19.5, -36.0</w:t>
      </w:r>
    </w:p>
    <w:p w:rsidR="00000000" w:rsidDel="00000000" w:rsidP="00000000" w:rsidRDefault="00000000" w:rsidRPr="00000000" w14:paraId="0000037B">
      <w:pPr>
        <w:tabs>
          <w:tab w:val="left" w:leader="none" w:pos="851"/>
        </w:tabs>
        <w:spacing w:before="240" w:lineRule="auto"/>
        <w:ind w:left="567" w:firstLine="0"/>
        <w:jc w:val="both"/>
        <w:rPr>
          <w:sz w:val="24"/>
          <w:szCs w:val="24"/>
        </w:rPr>
      </w:pPr>
      <w:bookmarkStart w:colFirst="0" w:colLast="0" w:name="_heading=h.feid6ojgux0r" w:id="4"/>
      <w:bookmarkEnd w:id="4"/>
      <w:r w:rsidDel="00000000" w:rsidR="00000000" w:rsidRPr="00000000">
        <w:rPr>
          <w:sz w:val="24"/>
          <w:szCs w:val="24"/>
          <w:rtl w:val="0"/>
        </w:rPr>
        <w:t xml:space="preserve">Crosstalk (dB) değerleri sırasıyla –72, -55, -43, -36 olmalıdır.</w:t>
      </w:r>
    </w:p>
    <w:p w:rsidR="00000000" w:rsidDel="00000000" w:rsidP="00000000" w:rsidRDefault="00000000" w:rsidRPr="00000000" w14:paraId="0000037C">
      <w:pPr>
        <w:widowControl w:val="1"/>
        <w:numPr>
          <w:ilvl w:val="0"/>
          <w:numId w:val="12"/>
        </w:numPr>
        <w:tabs>
          <w:tab w:val="left" w:leader="none" w:pos="851"/>
        </w:tabs>
        <w:spacing w:before="240" w:lineRule="auto"/>
        <w:ind w:left="927" w:hanging="360"/>
        <w:jc w:val="both"/>
        <w:rPr>
          <w:b w:val="0"/>
          <w:bCs w:val="0"/>
          <w:sz w:val="24"/>
          <w:szCs w:val="24"/>
        </w:rPr>
      </w:pPr>
      <w:bookmarkStart w:colFirst="0" w:colLast="0" w:name="_heading=h.fnisscnecxrx" w:id="5"/>
      <w:bookmarkEnd w:id="5"/>
      <w:r w:rsidDel="00000000" w:rsidR="00000000" w:rsidRPr="00000000">
        <w:rPr>
          <w:sz w:val="24"/>
          <w:szCs w:val="24"/>
          <w:rtl w:val="0"/>
        </w:rPr>
        <w:t xml:space="preserve">Kablo iletkeni 0,51mm 24AWG çıplak ve katı bakır (Solid Soft Plain Copper) olacaktır.</w:t>
      </w:r>
    </w:p>
    <w:p w:rsidR="00000000" w:rsidDel="00000000" w:rsidP="00000000" w:rsidRDefault="00000000" w:rsidRPr="00000000" w14:paraId="0000037D">
      <w:pPr>
        <w:widowControl w:val="1"/>
        <w:numPr>
          <w:ilvl w:val="0"/>
          <w:numId w:val="12"/>
        </w:numPr>
        <w:tabs>
          <w:tab w:val="left" w:leader="none" w:pos="851"/>
        </w:tabs>
        <w:spacing w:before="240" w:lineRule="auto"/>
        <w:ind w:left="927" w:hanging="360"/>
        <w:jc w:val="both"/>
        <w:rPr>
          <w:b w:val="0"/>
          <w:bCs w:val="0"/>
          <w:sz w:val="24"/>
          <w:szCs w:val="24"/>
        </w:rPr>
      </w:pPr>
      <w:bookmarkStart w:colFirst="0" w:colLast="0" w:name="_heading=h.gqel38vj6flm" w:id="6"/>
      <w:bookmarkEnd w:id="6"/>
      <w:r w:rsidDel="00000000" w:rsidR="00000000" w:rsidRPr="00000000">
        <w:rPr>
          <w:sz w:val="24"/>
          <w:szCs w:val="24"/>
          <w:rtl w:val="0"/>
        </w:rPr>
        <w:t xml:space="preserve">Kablo 4 (dört) adet sarmal çiftli (twisted pair) iletken olacaktır.</w:t>
      </w:r>
    </w:p>
    <w:p w:rsidR="00000000" w:rsidDel="00000000" w:rsidP="00000000" w:rsidRDefault="00000000" w:rsidRPr="00000000" w14:paraId="0000037E">
      <w:pPr>
        <w:widowControl w:val="1"/>
        <w:numPr>
          <w:ilvl w:val="0"/>
          <w:numId w:val="12"/>
        </w:numPr>
        <w:tabs>
          <w:tab w:val="left" w:leader="none" w:pos="851"/>
        </w:tabs>
        <w:spacing w:before="240" w:lineRule="auto"/>
        <w:ind w:left="927" w:hanging="360"/>
        <w:jc w:val="both"/>
        <w:rPr>
          <w:b w:val="0"/>
          <w:bCs w:val="0"/>
          <w:sz w:val="24"/>
          <w:szCs w:val="24"/>
        </w:rPr>
      </w:pPr>
      <w:bookmarkStart w:colFirst="0" w:colLast="0" w:name="_heading=h.1cw0d8sq1nqt" w:id="7"/>
      <w:bookmarkEnd w:id="7"/>
      <w:r w:rsidDel="00000000" w:rsidR="00000000" w:rsidRPr="00000000">
        <w:rPr>
          <w:sz w:val="24"/>
          <w:szCs w:val="24"/>
          <w:rtl w:val="0"/>
        </w:rPr>
        <w:t xml:space="preserve">Kablo kılıfı PVC olmalıdır.</w:t>
      </w:r>
    </w:p>
    <w:p w:rsidR="00000000" w:rsidDel="00000000" w:rsidP="00000000" w:rsidRDefault="00000000" w:rsidRPr="00000000" w14:paraId="0000037F">
      <w:pPr>
        <w:widowControl w:val="1"/>
        <w:numPr>
          <w:ilvl w:val="0"/>
          <w:numId w:val="14"/>
        </w:numPr>
        <w:tabs>
          <w:tab w:val="left" w:leader="none" w:pos="851"/>
        </w:tabs>
        <w:spacing w:before="240" w:lineRule="auto"/>
        <w:ind w:left="927" w:hanging="360"/>
        <w:jc w:val="both"/>
        <w:rPr>
          <w:b w:val="0"/>
          <w:bCs w:val="0"/>
          <w:sz w:val="24"/>
          <w:szCs w:val="24"/>
        </w:rPr>
      </w:pPr>
      <w:bookmarkStart w:colFirst="0" w:colLast="0" w:name="_heading=h.8v9o48q6avk8" w:id="8"/>
      <w:bookmarkEnd w:id="8"/>
      <w:r w:rsidDel="00000000" w:rsidR="00000000" w:rsidRPr="00000000">
        <w:rPr>
          <w:sz w:val="24"/>
          <w:szCs w:val="24"/>
          <w:rtl w:val="0"/>
        </w:rPr>
        <w:t xml:space="preserve">Kablo dış çapının uç ihtiyaçları ve kanalların efektif kullanımı için en az 4.8mm ile en fazla 5.5 (beş onda beş) mm. Arasında olmalıdır.</w:t>
      </w:r>
    </w:p>
    <w:p w:rsidR="00000000" w:rsidDel="00000000" w:rsidP="00000000" w:rsidRDefault="00000000" w:rsidRPr="00000000" w14:paraId="00000380">
      <w:pPr>
        <w:widowControl w:val="1"/>
        <w:numPr>
          <w:ilvl w:val="0"/>
          <w:numId w:val="14"/>
        </w:numPr>
        <w:tabs>
          <w:tab w:val="left" w:leader="none" w:pos="851"/>
        </w:tabs>
        <w:spacing w:before="240" w:lineRule="auto"/>
        <w:ind w:left="927" w:hanging="360"/>
        <w:jc w:val="both"/>
        <w:rPr>
          <w:rFonts w:ascii="Arial" w:cs="Arial" w:eastAsia="Arial" w:hAnsi="Arial"/>
          <w:b w:val="0"/>
          <w:bCs w:val="0"/>
          <w:sz w:val="24"/>
          <w:szCs w:val="24"/>
        </w:rPr>
      </w:pPr>
      <w:r w:rsidDel="00000000" w:rsidR="00000000" w:rsidRPr="00000000">
        <w:rPr>
          <w:sz w:val="24"/>
          <w:szCs w:val="24"/>
          <w:rtl w:val="0"/>
        </w:rPr>
        <w:t xml:space="preserve">Çalışma sıcaklığı min  -15</w:t>
      </w:r>
      <w:r w:rsidDel="00000000" w:rsidR="00000000" w:rsidRPr="00000000">
        <w:rPr>
          <w:sz w:val="24"/>
          <w:szCs w:val="24"/>
          <w:rtl w:val="0"/>
        </w:rPr>
        <w:t xml:space="preserve">°</w:t>
      </w:r>
      <w:r w:rsidDel="00000000" w:rsidR="00000000" w:rsidRPr="00000000">
        <w:rPr>
          <w:sz w:val="24"/>
          <w:szCs w:val="24"/>
          <w:rtl w:val="0"/>
        </w:rPr>
        <w:t xml:space="preserve">C, maks  +60</w:t>
      </w:r>
      <w:r w:rsidDel="00000000" w:rsidR="00000000" w:rsidRPr="00000000">
        <w:rPr>
          <w:sz w:val="24"/>
          <w:szCs w:val="24"/>
          <w:rtl w:val="0"/>
        </w:rPr>
        <w:t xml:space="preserve">°</w:t>
      </w:r>
      <w:r w:rsidDel="00000000" w:rsidR="00000000" w:rsidRPr="00000000">
        <w:rPr>
          <w:sz w:val="24"/>
          <w:szCs w:val="24"/>
          <w:rtl w:val="0"/>
        </w:rPr>
        <w:t xml:space="preserve">C olacaktır.</w:t>
      </w:r>
    </w:p>
    <w:p w:rsidR="00000000" w:rsidDel="00000000" w:rsidP="00000000" w:rsidRDefault="00000000" w:rsidRPr="00000000" w14:paraId="00000381">
      <w:pPr>
        <w:tabs>
          <w:tab w:val="left" w:leader="none" w:pos="851"/>
        </w:tabs>
        <w:spacing w:before="240" w:lineRule="auto"/>
        <w:ind w:left="567" w:firstLine="0"/>
        <w:jc w:val="both"/>
        <w:rPr>
          <w:sz w:val="24"/>
          <w:szCs w:val="24"/>
        </w:rPr>
      </w:pPr>
      <w:r w:rsidDel="00000000" w:rsidR="00000000" w:rsidRPr="00000000">
        <w:rPr>
          <w:b w:val="1"/>
          <w:bCs w:val="1"/>
          <w:smallCaps w:val="1"/>
          <w:sz w:val="24"/>
          <w:szCs w:val="24"/>
          <w:rtl w:val="0"/>
        </w:rPr>
        <w:t xml:space="preserve">2.3</w:t>
        <w:tab/>
        <w:t xml:space="preserve">PATCH KABLO</w:t>
      </w:r>
      <w:r w:rsidDel="00000000" w:rsidR="00000000" w:rsidRPr="00000000">
        <w:rPr>
          <w:rtl w:val="0"/>
        </w:rPr>
      </w:r>
    </w:p>
    <w:p w:rsidR="00000000" w:rsidDel="00000000" w:rsidP="00000000" w:rsidRDefault="00000000" w:rsidRPr="00000000" w14:paraId="00000382">
      <w:pPr>
        <w:widowControl w:val="1"/>
        <w:numPr>
          <w:ilvl w:val="0"/>
          <w:numId w:val="15"/>
        </w:numPr>
        <w:tabs>
          <w:tab w:val="left" w:leader="none" w:pos="851"/>
        </w:tabs>
        <w:spacing w:before="240" w:lineRule="auto"/>
        <w:ind w:left="927" w:hanging="360"/>
        <w:jc w:val="both"/>
        <w:rPr>
          <w:b w:val="0"/>
          <w:bCs w:val="0"/>
          <w:sz w:val="24"/>
          <w:szCs w:val="24"/>
        </w:rPr>
      </w:pPr>
      <w:r w:rsidDel="00000000" w:rsidR="00000000" w:rsidRPr="00000000">
        <w:rPr>
          <w:sz w:val="24"/>
          <w:szCs w:val="24"/>
          <w:rtl w:val="0"/>
        </w:rPr>
        <w:t xml:space="preserve">Duvar prizleri veya ethernet anahtar ile Patch Panel ile bilgisayar bağlantıları patch kablolar ile yapılacaktır. </w:t>
      </w:r>
    </w:p>
    <w:p w:rsidR="00000000" w:rsidDel="00000000" w:rsidP="00000000" w:rsidRDefault="00000000" w:rsidRPr="00000000" w14:paraId="00000383">
      <w:pPr>
        <w:widowControl w:val="1"/>
        <w:numPr>
          <w:ilvl w:val="0"/>
          <w:numId w:val="15"/>
        </w:numPr>
        <w:tabs>
          <w:tab w:val="left" w:leader="none" w:pos="851"/>
        </w:tabs>
        <w:spacing w:before="240" w:lineRule="auto"/>
        <w:ind w:left="927" w:hanging="360"/>
        <w:jc w:val="both"/>
        <w:rPr>
          <w:b w:val="0"/>
          <w:bCs w:val="0"/>
          <w:sz w:val="24"/>
          <w:szCs w:val="24"/>
        </w:rPr>
      </w:pPr>
      <w:r w:rsidDel="00000000" w:rsidR="00000000" w:rsidRPr="00000000">
        <w:rPr>
          <w:sz w:val="24"/>
          <w:szCs w:val="24"/>
          <w:rtl w:val="0"/>
        </w:rPr>
        <w:t xml:space="preserve">UTP RJ45 konnektör materyali Polycarbonate UL94 V-2 olmalıdır.</w:t>
      </w:r>
    </w:p>
    <w:p w:rsidR="00000000" w:rsidDel="00000000" w:rsidP="00000000" w:rsidRDefault="00000000" w:rsidRPr="00000000" w14:paraId="00000384">
      <w:pPr>
        <w:widowControl w:val="1"/>
        <w:numPr>
          <w:ilvl w:val="0"/>
          <w:numId w:val="15"/>
        </w:numPr>
        <w:tabs>
          <w:tab w:val="left" w:leader="none" w:pos="851"/>
        </w:tabs>
        <w:spacing w:before="240" w:lineRule="auto"/>
        <w:ind w:left="927" w:hanging="360"/>
        <w:jc w:val="both"/>
        <w:rPr>
          <w:b w:val="0"/>
          <w:bCs w:val="0"/>
          <w:sz w:val="24"/>
          <w:szCs w:val="24"/>
        </w:rPr>
      </w:pPr>
      <w:bookmarkStart w:colFirst="0" w:colLast="0" w:name="_heading=h.khyhwzcgwfjk" w:id="9"/>
      <w:bookmarkEnd w:id="9"/>
      <w:r w:rsidDel="00000000" w:rsidR="00000000" w:rsidRPr="00000000">
        <w:rPr>
          <w:sz w:val="24"/>
          <w:szCs w:val="24"/>
          <w:rtl w:val="0"/>
        </w:rPr>
        <w:t xml:space="preserve">Patch Kablolar Cat5 standardında olacak ve RJ45 tipi uç kullanılacaktır. Sabit esnek fiş koruyucu (Boot) ile korunmuş olması gerekmektedir. Patch kablolar pre-fabrik olarak teslim edilecektir.</w:t>
      </w:r>
    </w:p>
    <w:p w:rsidR="00000000" w:rsidDel="00000000" w:rsidP="00000000" w:rsidRDefault="00000000" w:rsidRPr="00000000" w14:paraId="00000385">
      <w:pPr>
        <w:widowControl w:val="1"/>
        <w:numPr>
          <w:ilvl w:val="0"/>
          <w:numId w:val="15"/>
        </w:numPr>
        <w:tabs>
          <w:tab w:val="left" w:leader="none" w:pos="851"/>
        </w:tabs>
        <w:spacing w:before="240" w:lineRule="auto"/>
        <w:ind w:left="927" w:hanging="360"/>
        <w:jc w:val="both"/>
        <w:rPr>
          <w:b w:val="0"/>
          <w:bCs w:val="0"/>
          <w:sz w:val="24"/>
          <w:szCs w:val="24"/>
        </w:rPr>
      </w:pPr>
      <w:r w:rsidDel="00000000" w:rsidR="00000000" w:rsidRPr="00000000">
        <w:rPr>
          <w:sz w:val="24"/>
          <w:szCs w:val="24"/>
          <w:rtl w:val="0"/>
        </w:rPr>
        <w:t xml:space="preserve">Odalarda prizlerden bilgisayara olan bağlantılar asgari üç metre uzunluğunda pre-fabrik patch kablolar ile yapılacaktır.</w:t>
      </w:r>
    </w:p>
    <w:p w:rsidR="00000000" w:rsidDel="00000000" w:rsidP="00000000" w:rsidRDefault="00000000" w:rsidRPr="00000000" w14:paraId="00000386">
      <w:pPr>
        <w:tabs>
          <w:tab w:val="left" w:leader="none" w:pos="851"/>
        </w:tabs>
        <w:spacing w:before="240" w:lineRule="auto"/>
        <w:ind w:left="567" w:firstLine="0"/>
        <w:jc w:val="both"/>
        <w:rPr>
          <w:sz w:val="24"/>
          <w:szCs w:val="24"/>
        </w:rPr>
      </w:pPr>
      <w:bookmarkStart w:colFirst="0" w:colLast="0" w:name="_heading=h.9kl44phw45td" w:id="10"/>
      <w:bookmarkEnd w:id="10"/>
      <w:r w:rsidDel="00000000" w:rsidR="00000000" w:rsidRPr="00000000">
        <w:rPr>
          <w:b w:val="1"/>
          <w:bCs w:val="1"/>
          <w:smallCaps w:val="1"/>
          <w:sz w:val="24"/>
          <w:szCs w:val="24"/>
          <w:rtl w:val="0"/>
        </w:rPr>
        <w:t xml:space="preserve">2.4</w:t>
        <w:tab/>
        <w:t xml:space="preserve">PATCH PANEL</w:t>
      </w:r>
      <w:r w:rsidDel="00000000" w:rsidR="00000000" w:rsidRPr="00000000">
        <w:rPr>
          <w:rtl w:val="0"/>
        </w:rPr>
      </w:r>
    </w:p>
    <w:p w:rsidR="00000000" w:rsidDel="00000000" w:rsidP="00000000" w:rsidRDefault="00000000" w:rsidRPr="00000000" w14:paraId="00000387">
      <w:pPr>
        <w:widowControl w:val="1"/>
        <w:numPr>
          <w:ilvl w:val="0"/>
          <w:numId w:val="16"/>
        </w:numPr>
        <w:tabs>
          <w:tab w:val="left" w:leader="none" w:pos="851"/>
        </w:tabs>
        <w:spacing w:before="240" w:lineRule="auto"/>
        <w:ind w:left="927" w:hanging="360"/>
        <w:jc w:val="both"/>
        <w:rPr>
          <w:b w:val="0"/>
          <w:bCs w:val="0"/>
          <w:sz w:val="24"/>
          <w:szCs w:val="24"/>
        </w:rPr>
      </w:pPr>
      <w:bookmarkStart w:colFirst="0" w:colLast="0" w:name="_heading=h.haejoupkiz20" w:id="11"/>
      <w:bookmarkEnd w:id="11"/>
      <w:r w:rsidDel="00000000" w:rsidR="00000000" w:rsidRPr="00000000">
        <w:rPr>
          <w:sz w:val="24"/>
          <w:szCs w:val="24"/>
          <w:rtl w:val="0"/>
        </w:rPr>
        <w:t xml:space="preserve">Patch Panel üzerinde en az 24 (Yirmidört) en fazla 48 (kırksekiz) adet RJ-45 port olacaktır.</w:t>
      </w:r>
    </w:p>
    <w:p w:rsidR="00000000" w:rsidDel="00000000" w:rsidP="00000000" w:rsidRDefault="00000000" w:rsidRPr="00000000" w14:paraId="00000388">
      <w:pPr>
        <w:widowControl w:val="1"/>
        <w:numPr>
          <w:ilvl w:val="0"/>
          <w:numId w:val="16"/>
        </w:numPr>
        <w:tabs>
          <w:tab w:val="left" w:leader="none" w:pos="851"/>
        </w:tabs>
        <w:spacing w:before="240" w:lineRule="auto"/>
        <w:ind w:left="927" w:hanging="360"/>
        <w:jc w:val="both"/>
        <w:rPr>
          <w:b w:val="0"/>
          <w:bCs w:val="0"/>
          <w:sz w:val="24"/>
          <w:szCs w:val="24"/>
        </w:rPr>
      </w:pPr>
      <w:r w:rsidDel="00000000" w:rsidR="00000000" w:rsidRPr="00000000">
        <w:rPr>
          <w:sz w:val="24"/>
          <w:szCs w:val="24"/>
          <w:rtl w:val="0"/>
        </w:rPr>
        <w:t xml:space="preserve">Patch Panel üzerinde ve her bir RJ-45 ucu için etiketleme için kalıcı etiket yeri olacaktır. Etiket şeffaf muhafaza içerisinde olacaktır.</w:t>
      </w:r>
    </w:p>
    <w:p w:rsidR="00000000" w:rsidDel="00000000" w:rsidP="00000000" w:rsidRDefault="00000000" w:rsidRPr="00000000" w14:paraId="00000389">
      <w:pPr>
        <w:widowControl w:val="1"/>
        <w:numPr>
          <w:ilvl w:val="0"/>
          <w:numId w:val="16"/>
        </w:numPr>
        <w:tabs>
          <w:tab w:val="left" w:leader="none" w:pos="851"/>
        </w:tabs>
        <w:spacing w:before="240" w:lineRule="auto"/>
        <w:ind w:left="927" w:hanging="360"/>
        <w:jc w:val="both"/>
        <w:rPr>
          <w:b w:val="0"/>
          <w:bCs w:val="0"/>
          <w:sz w:val="24"/>
          <w:szCs w:val="24"/>
        </w:rPr>
      </w:pPr>
      <w:bookmarkStart w:colFirst="0" w:colLast="0" w:name="_heading=h.k5p2gl6pucx6" w:id="12"/>
      <w:bookmarkEnd w:id="12"/>
      <w:r w:rsidDel="00000000" w:rsidR="00000000" w:rsidRPr="00000000">
        <w:rPr>
          <w:sz w:val="24"/>
          <w:szCs w:val="24"/>
          <w:rtl w:val="0"/>
        </w:rPr>
        <w:t xml:space="preserve">Kabinete sabitleme aparatları patch panelin orijinal aparatları olup panelle birlikte gelecektir.</w:t>
      </w:r>
    </w:p>
    <w:p w:rsidR="00000000" w:rsidDel="00000000" w:rsidP="00000000" w:rsidRDefault="00000000" w:rsidRPr="00000000" w14:paraId="0000038A">
      <w:pPr>
        <w:widowControl w:val="1"/>
        <w:numPr>
          <w:ilvl w:val="0"/>
          <w:numId w:val="16"/>
        </w:numPr>
        <w:tabs>
          <w:tab w:val="left" w:leader="none" w:pos="851"/>
        </w:tabs>
        <w:spacing w:before="240" w:lineRule="auto"/>
        <w:ind w:left="927" w:hanging="360"/>
        <w:jc w:val="both"/>
        <w:rPr>
          <w:b w:val="0"/>
          <w:bCs w:val="0"/>
          <w:sz w:val="24"/>
          <w:szCs w:val="24"/>
        </w:rPr>
      </w:pPr>
      <w:bookmarkStart w:colFirst="0" w:colLast="0" w:name="_heading=h.qzekf9qh1tdp" w:id="13"/>
      <w:bookmarkEnd w:id="13"/>
      <w:r w:rsidDel="00000000" w:rsidR="00000000" w:rsidRPr="00000000">
        <w:rPr>
          <w:sz w:val="24"/>
          <w:szCs w:val="24"/>
          <w:rtl w:val="0"/>
        </w:rPr>
        <w:t xml:space="preserve">Patch Panel 19" (Ondokuz inch) kabinlere uygun olacak ve gerekli bağlantı elemanları verilecektir. Her bir patch panelin arkasında sonlandırılan UTP kabloların mekanik ağırlıklarını taşıyacak gerekli mekanik tutucular entegre olarak bulunacaktır. Gerekli olan kablo bağları patch panelin kendi orijinal bağları olacak ve birlikte gelecektir.</w:t>
      </w:r>
    </w:p>
    <w:p w:rsidR="00000000" w:rsidDel="00000000" w:rsidP="00000000" w:rsidRDefault="00000000" w:rsidRPr="00000000" w14:paraId="0000038B">
      <w:pPr>
        <w:widowControl w:val="1"/>
        <w:numPr>
          <w:ilvl w:val="0"/>
          <w:numId w:val="16"/>
        </w:numPr>
        <w:tabs>
          <w:tab w:val="left" w:leader="none" w:pos="851"/>
        </w:tabs>
        <w:spacing w:before="240" w:lineRule="auto"/>
        <w:ind w:left="927" w:hanging="360"/>
        <w:jc w:val="both"/>
        <w:rPr>
          <w:b w:val="0"/>
          <w:bCs w:val="0"/>
          <w:sz w:val="24"/>
          <w:szCs w:val="24"/>
        </w:rPr>
      </w:pPr>
      <w:bookmarkStart w:colFirst="0" w:colLast="0" w:name="_heading=h.3m5335le4qve" w:id="14"/>
      <w:bookmarkEnd w:id="14"/>
      <w:r w:rsidDel="00000000" w:rsidR="00000000" w:rsidRPr="00000000">
        <w:rPr>
          <w:sz w:val="24"/>
          <w:szCs w:val="24"/>
          <w:rtl w:val="0"/>
        </w:rPr>
        <w:t xml:space="preserve">Ara kabloların ağırlığını taşıyacak ve düzeni sağlayacak patch cord düzenleyici paneller, azami 48 uç için 1U veya 2U olacak şekilde verilecektir.</w:t>
      </w:r>
    </w:p>
    <w:p w:rsidR="00000000" w:rsidDel="00000000" w:rsidP="00000000" w:rsidRDefault="00000000" w:rsidRPr="00000000" w14:paraId="0000038C">
      <w:pPr>
        <w:widowControl w:val="1"/>
        <w:numPr>
          <w:ilvl w:val="0"/>
          <w:numId w:val="16"/>
        </w:numPr>
        <w:tabs>
          <w:tab w:val="left" w:leader="none" w:pos="851"/>
          <w:tab w:val="left" w:leader="none" w:pos="2552"/>
        </w:tabs>
        <w:spacing w:before="240" w:lineRule="auto"/>
        <w:ind w:left="927" w:hanging="360"/>
        <w:jc w:val="both"/>
        <w:rPr>
          <w:b w:val="0"/>
          <w:bCs w:val="0"/>
          <w:sz w:val="24"/>
          <w:szCs w:val="24"/>
        </w:rPr>
      </w:pPr>
      <w:r w:rsidDel="00000000" w:rsidR="00000000" w:rsidRPr="00000000">
        <w:rPr>
          <w:sz w:val="24"/>
          <w:szCs w:val="24"/>
          <w:rtl w:val="0"/>
        </w:rPr>
        <w:t xml:space="preserve">Patch Panel ISO 11801, EN50173, TIA 568A veya TSE standardında olacaktır.</w:t>
      </w:r>
    </w:p>
    <w:p w:rsidR="00000000" w:rsidDel="00000000" w:rsidP="00000000" w:rsidRDefault="00000000" w:rsidRPr="00000000" w14:paraId="0000038D">
      <w:pPr>
        <w:tabs>
          <w:tab w:val="left" w:leader="none" w:pos="-1985"/>
          <w:tab w:val="left" w:leader="none" w:pos="851"/>
        </w:tabs>
        <w:spacing w:before="240" w:lineRule="auto"/>
        <w:ind w:left="567" w:firstLine="0"/>
        <w:jc w:val="both"/>
        <w:rPr>
          <w:sz w:val="24"/>
          <w:szCs w:val="24"/>
        </w:rPr>
      </w:pPr>
      <w:bookmarkStart w:colFirst="0" w:colLast="0" w:name="_heading=h.8ozcdwfg2pb9" w:id="15"/>
      <w:bookmarkEnd w:id="15"/>
      <w:r w:rsidDel="00000000" w:rsidR="00000000" w:rsidRPr="00000000">
        <w:rPr>
          <w:b w:val="1"/>
          <w:bCs w:val="1"/>
          <w:smallCaps w:val="1"/>
          <w:sz w:val="24"/>
          <w:szCs w:val="24"/>
          <w:rtl w:val="0"/>
        </w:rPr>
        <w:t xml:space="preserve">2.5</w:t>
        <w:tab/>
        <w:t xml:space="preserve">DUVAR PRİZLERİ</w:t>
      </w:r>
      <w:r w:rsidDel="00000000" w:rsidR="00000000" w:rsidRPr="00000000">
        <w:rPr>
          <w:rtl w:val="0"/>
        </w:rPr>
      </w:r>
    </w:p>
    <w:p w:rsidR="00000000" w:rsidDel="00000000" w:rsidP="00000000" w:rsidRDefault="00000000" w:rsidRPr="00000000" w14:paraId="0000038E">
      <w:pPr>
        <w:widowControl w:val="1"/>
        <w:numPr>
          <w:ilvl w:val="0"/>
          <w:numId w:val="17"/>
        </w:numPr>
        <w:tabs>
          <w:tab w:val="left" w:leader="none" w:pos="851"/>
        </w:tabs>
        <w:spacing w:before="240" w:lineRule="auto"/>
        <w:ind w:left="927" w:hanging="360"/>
        <w:jc w:val="both"/>
        <w:rPr>
          <w:b w:val="0"/>
          <w:bCs w:val="0"/>
          <w:sz w:val="24"/>
          <w:szCs w:val="24"/>
        </w:rPr>
      </w:pPr>
      <w:bookmarkStart w:colFirst="0" w:colLast="0" w:name="_heading=h.uxbygqd261h7" w:id="16"/>
      <w:bookmarkEnd w:id="16"/>
      <w:r w:rsidDel="00000000" w:rsidR="00000000" w:rsidRPr="00000000">
        <w:rPr>
          <w:sz w:val="24"/>
          <w:szCs w:val="24"/>
          <w:rtl w:val="0"/>
        </w:rPr>
        <w:t xml:space="preserve">Tüm UTP prizler  EIA 568B wired veya TSE standardında ve RJ45 tipinde olacaktır.</w:t>
      </w:r>
    </w:p>
    <w:p w:rsidR="00000000" w:rsidDel="00000000" w:rsidP="00000000" w:rsidRDefault="00000000" w:rsidRPr="00000000" w14:paraId="0000038F">
      <w:pPr>
        <w:widowControl w:val="1"/>
        <w:numPr>
          <w:ilvl w:val="0"/>
          <w:numId w:val="17"/>
        </w:numPr>
        <w:tabs>
          <w:tab w:val="left" w:leader="none" w:pos="851"/>
        </w:tabs>
        <w:spacing w:before="240" w:lineRule="auto"/>
        <w:ind w:left="927" w:hanging="360"/>
        <w:jc w:val="both"/>
        <w:rPr>
          <w:b w:val="0"/>
          <w:bCs w:val="0"/>
          <w:sz w:val="24"/>
          <w:szCs w:val="24"/>
        </w:rPr>
      </w:pPr>
      <w:bookmarkStart w:colFirst="0" w:colLast="0" w:name="_heading=h.xua7dkehdr7" w:id="17"/>
      <w:bookmarkEnd w:id="17"/>
      <w:r w:rsidDel="00000000" w:rsidR="00000000" w:rsidRPr="00000000">
        <w:rPr>
          <w:sz w:val="24"/>
          <w:szCs w:val="24"/>
          <w:rtl w:val="0"/>
        </w:rPr>
        <w:t xml:space="preserve">Toz ve benzeri dış etkenlere koruma sağlamak için prizlerin yaylı kapakları olacaktır. </w:t>
      </w:r>
    </w:p>
    <w:p w:rsidR="00000000" w:rsidDel="00000000" w:rsidP="00000000" w:rsidRDefault="00000000" w:rsidRPr="00000000" w14:paraId="00000390">
      <w:pPr>
        <w:widowControl w:val="1"/>
        <w:numPr>
          <w:ilvl w:val="0"/>
          <w:numId w:val="17"/>
        </w:numPr>
        <w:tabs>
          <w:tab w:val="left" w:leader="none" w:pos="851"/>
        </w:tabs>
        <w:spacing w:before="240" w:lineRule="auto"/>
        <w:ind w:left="927" w:hanging="360"/>
        <w:jc w:val="both"/>
        <w:rPr>
          <w:b w:val="0"/>
          <w:bCs w:val="0"/>
          <w:sz w:val="24"/>
          <w:szCs w:val="24"/>
        </w:rPr>
      </w:pPr>
      <w:r w:rsidDel="00000000" w:rsidR="00000000" w:rsidRPr="00000000">
        <w:rPr>
          <w:sz w:val="24"/>
          <w:szCs w:val="24"/>
          <w:rtl w:val="0"/>
        </w:rPr>
        <w:t xml:space="preserve">Priz üzerinde etiketleme için şeffaf etiket muhafazaları bulunacaktır.</w:t>
      </w:r>
    </w:p>
    <w:p w:rsidR="00000000" w:rsidDel="00000000" w:rsidP="00000000" w:rsidRDefault="00000000" w:rsidRPr="00000000" w14:paraId="00000391">
      <w:pPr>
        <w:widowControl w:val="1"/>
        <w:tabs>
          <w:tab w:val="left" w:leader="none" w:pos="851"/>
        </w:tabs>
        <w:spacing w:before="240" w:lineRule="auto"/>
        <w:ind w:left="927" w:firstLine="0"/>
        <w:jc w:val="both"/>
        <w:rPr>
          <w:sz w:val="24"/>
          <w:szCs w:val="24"/>
        </w:rPr>
      </w:pPr>
      <w:r w:rsidDel="00000000" w:rsidR="00000000" w:rsidRPr="00000000">
        <w:rPr>
          <w:b w:val="1"/>
          <w:bCs w:val="1"/>
          <w:smallCaps w:val="1"/>
          <w:sz w:val="24"/>
          <w:szCs w:val="24"/>
          <w:rtl w:val="0"/>
        </w:rPr>
        <w:t xml:space="preserve">3.0 AKTİF</w:t>
      </w:r>
      <w:r w:rsidDel="00000000" w:rsidR="00000000" w:rsidRPr="00000000">
        <w:rPr>
          <w:rtl w:val="0"/>
        </w:rPr>
      </w:r>
    </w:p>
    <w:p w:rsidR="00000000" w:rsidDel="00000000" w:rsidP="00000000" w:rsidRDefault="00000000" w:rsidRPr="00000000" w14:paraId="00000392">
      <w:pPr>
        <w:spacing w:line="276" w:lineRule="auto"/>
        <w:jc w:val="both"/>
        <w:rPr>
          <w:sz w:val="24"/>
          <w:szCs w:val="24"/>
        </w:rPr>
      </w:pPr>
      <w:r w:rsidDel="00000000" w:rsidR="00000000" w:rsidRPr="00000000">
        <w:rPr>
          <w:rtl w:val="0"/>
        </w:rPr>
      </w:r>
    </w:p>
    <w:p w:rsidR="00000000" w:rsidDel="00000000" w:rsidP="00000000" w:rsidRDefault="00000000" w:rsidRPr="00000000" w14:paraId="00000393">
      <w:pPr>
        <w:spacing w:line="276" w:lineRule="auto"/>
        <w:jc w:val="both"/>
        <w:rPr>
          <w:sz w:val="24"/>
          <w:szCs w:val="24"/>
        </w:rPr>
      </w:pPr>
      <w:r w:rsidDel="00000000" w:rsidR="00000000" w:rsidRPr="00000000">
        <w:rPr>
          <w:sz w:val="24"/>
          <w:szCs w:val="24"/>
          <w:rtl w:val="0"/>
        </w:rPr>
        <w:tab/>
        <w:tab/>
        <w:t xml:space="preserve">Aktif ekipmanlar kapsam dışındadır</w:t>
      </w:r>
    </w:p>
    <w:p w:rsidR="00000000" w:rsidDel="00000000" w:rsidP="00000000" w:rsidRDefault="00000000" w:rsidRPr="00000000" w14:paraId="00000394">
      <w:pPr>
        <w:spacing w:before="110" w:line="276" w:lineRule="auto"/>
        <w:jc w:val="both"/>
        <w:rPr>
          <w:sz w:val="24"/>
          <w:szCs w:val="24"/>
        </w:rPr>
      </w:pPr>
      <w:r w:rsidDel="00000000" w:rsidR="00000000" w:rsidRPr="00000000">
        <w:rPr>
          <w:rtl w:val="0"/>
        </w:rPr>
      </w:r>
    </w:p>
    <w:p w:rsidR="00000000" w:rsidDel="00000000" w:rsidP="00000000" w:rsidRDefault="00000000" w:rsidRPr="00000000" w14:paraId="00000395">
      <w:pPr>
        <w:keepLines w:val="1"/>
        <w:ind w:left="540" w:firstLine="0"/>
        <w:jc w:val="both"/>
        <w:rPr>
          <w:sz w:val="24"/>
          <w:szCs w:val="24"/>
          <w:u w:val="single"/>
        </w:rPr>
      </w:pPr>
      <w:r w:rsidDel="00000000" w:rsidR="00000000" w:rsidRPr="00000000">
        <w:rPr>
          <w:b w:val="1"/>
          <w:bCs w:val="1"/>
          <w:sz w:val="24"/>
          <w:szCs w:val="24"/>
          <w:u w:val="single"/>
          <w:rtl w:val="0"/>
        </w:rPr>
        <w:t xml:space="preserve">11 YANGIN ALGILAMA VE ALARM TESİSATI </w:t>
      </w:r>
      <w:r w:rsidDel="00000000" w:rsidR="00000000" w:rsidRPr="00000000">
        <w:rPr>
          <w:rtl w:val="0"/>
        </w:rPr>
      </w:r>
    </w:p>
    <w:p w:rsidR="00000000" w:rsidDel="00000000" w:rsidP="00000000" w:rsidRDefault="00000000" w:rsidRPr="00000000" w14:paraId="00000396">
      <w:pPr>
        <w:keepLines w:val="1"/>
        <w:jc w:val="both"/>
        <w:rPr>
          <w:sz w:val="24"/>
          <w:szCs w:val="24"/>
        </w:rPr>
      </w:pPr>
      <w:r w:rsidDel="00000000" w:rsidR="00000000" w:rsidRPr="00000000">
        <w:rPr>
          <w:rtl w:val="0"/>
        </w:rPr>
      </w:r>
    </w:p>
    <w:p w:rsidR="00000000" w:rsidDel="00000000" w:rsidP="00000000" w:rsidRDefault="00000000" w:rsidRPr="00000000" w14:paraId="00000397">
      <w:pPr>
        <w:ind w:left="680"/>
        <w:jc w:val="both"/>
        <w:rPr>
          <w:sz w:val="24"/>
          <w:szCs w:val="24"/>
        </w:rPr>
      </w:pPr>
      <w:r w:rsidDel="00000000" w:rsidR="00000000" w:rsidRPr="00000000">
        <w:rPr>
          <w:rtl w:val="0"/>
        </w:rPr>
      </w:r>
    </w:p>
    <w:p w:rsidR="00000000" w:rsidDel="00000000" w:rsidP="00000000" w:rsidRDefault="00000000" w:rsidRPr="00000000" w14:paraId="00000398">
      <w:pPr>
        <w:ind w:left="680" w:firstLine="340"/>
        <w:jc w:val="both"/>
        <w:rPr>
          <w:sz w:val="24"/>
          <w:szCs w:val="24"/>
        </w:rPr>
      </w:pPr>
      <w:r w:rsidDel="00000000" w:rsidR="00000000" w:rsidRPr="00000000">
        <w:rPr>
          <w:sz w:val="24"/>
          <w:szCs w:val="24"/>
          <w:rtl w:val="0"/>
        </w:rPr>
        <w:t xml:space="preserve">Yangın algılama ve alarm sisteminin tasarımında, en son teknolojinin uygulanması, yüksek kalitede malzemenin kullanılması, basit işletme ve kolay bakım olanaklarının sağlanması, ileride sistemin kolaylıkla genişletilmesinin ekonomik olması prensipleri göz önünde bulundurulacaktır. Sistem uluslararası standartlara uygun olarak tesis edilecektir. Tüm malzemeler CE sertifikalı olacaktır. Malzemeler uluslararası yetkinliği olan firmalar tarafından üretilmiş, Avrupa veya Amerika menşeli olacaktır. Malzemeler LPCB, VDS veya FM onay ve garanti  belgelerinden en az birisine haiz güvenilir yüksek  kaliteli  imalatlar  olacak, ayrıca CPD ve EN54 sertifikasyonları olacaktır. </w:t>
      </w:r>
    </w:p>
    <w:p w:rsidR="00000000" w:rsidDel="00000000" w:rsidP="00000000" w:rsidRDefault="00000000" w:rsidRPr="00000000" w14:paraId="00000399">
      <w:pPr>
        <w:ind w:left="680" w:firstLine="340"/>
        <w:jc w:val="both"/>
        <w:rPr>
          <w:sz w:val="24"/>
          <w:szCs w:val="24"/>
        </w:rPr>
      </w:pPr>
      <w:r w:rsidDel="00000000" w:rsidR="00000000" w:rsidRPr="00000000">
        <w:rPr>
          <w:rtl w:val="0"/>
        </w:rPr>
      </w:r>
    </w:p>
    <w:p w:rsidR="00000000" w:rsidDel="00000000" w:rsidP="00000000" w:rsidRDefault="00000000" w:rsidRPr="00000000" w14:paraId="0000039A">
      <w:pPr>
        <w:widowControl w:val="1"/>
        <w:ind w:left="680" w:firstLine="340"/>
        <w:jc w:val="both"/>
        <w:rPr>
          <w:sz w:val="24"/>
          <w:szCs w:val="24"/>
        </w:rPr>
      </w:pPr>
      <w:r w:rsidDel="00000000" w:rsidR="00000000" w:rsidRPr="00000000">
        <w:rPr>
          <w:sz w:val="24"/>
          <w:szCs w:val="24"/>
          <w:rtl w:val="0"/>
        </w:rPr>
        <w:t xml:space="preserve">Sistemde kontrol paneli ile algılama elemanları dijital veri alışverişi prensibi ile haberleşecektir. Kontrol paneli ve detektörler böyle bir sistemin tüm gereklerini karşılayacak şekilde mikroişlemci kontrollü ve modüler yapıda olacaktır. Sistem kendisini sürekli denetleme özelliğine sahip olacaktır. Tüm malzemeler tek bir üreticinin imalatı olacaktır.</w:t>
      </w:r>
    </w:p>
    <w:p w:rsidR="00000000" w:rsidDel="00000000" w:rsidP="00000000" w:rsidRDefault="00000000" w:rsidRPr="00000000" w14:paraId="0000039B">
      <w:pPr>
        <w:widowControl w:val="1"/>
        <w:ind w:left="680" w:firstLine="340"/>
        <w:jc w:val="both"/>
        <w:rPr>
          <w:sz w:val="24"/>
          <w:szCs w:val="24"/>
        </w:rPr>
      </w:pPr>
      <w:r w:rsidDel="00000000" w:rsidR="00000000" w:rsidRPr="00000000">
        <w:rPr>
          <w:rtl w:val="0"/>
        </w:rPr>
      </w:r>
    </w:p>
    <w:p w:rsidR="00000000" w:rsidDel="00000000" w:rsidP="00000000" w:rsidRDefault="00000000" w:rsidRPr="00000000" w14:paraId="0000039C">
      <w:pPr>
        <w:widowControl w:val="1"/>
        <w:ind w:left="510" w:firstLine="510"/>
        <w:jc w:val="both"/>
        <w:rPr>
          <w:sz w:val="24"/>
          <w:szCs w:val="24"/>
        </w:rPr>
      </w:pPr>
      <w:r w:rsidDel="00000000" w:rsidR="00000000" w:rsidRPr="00000000">
        <w:rPr>
          <w:sz w:val="24"/>
          <w:szCs w:val="24"/>
          <w:rtl w:val="0"/>
        </w:rPr>
        <w:t xml:space="preserve">Sistem kendi başına çalışacak ve aynı zamanda network bağlantısına ve iletişimine elverişli olacaktır. En az 6000 adres kapasiteli yangın algılama paneli ile network bağlantısı kurulabilecektir. </w:t>
      </w:r>
    </w:p>
    <w:p w:rsidR="00000000" w:rsidDel="00000000" w:rsidP="00000000" w:rsidRDefault="00000000" w:rsidRPr="00000000" w14:paraId="0000039D">
      <w:pPr>
        <w:widowControl w:val="1"/>
        <w:ind w:left="510" w:firstLine="510"/>
        <w:jc w:val="both"/>
        <w:rPr>
          <w:sz w:val="24"/>
          <w:szCs w:val="24"/>
        </w:rPr>
      </w:pPr>
      <w:r w:rsidDel="00000000" w:rsidR="00000000" w:rsidRPr="00000000">
        <w:rPr>
          <w:rtl w:val="0"/>
        </w:rPr>
      </w:r>
    </w:p>
    <w:p w:rsidR="00000000" w:rsidDel="00000000" w:rsidP="00000000" w:rsidRDefault="00000000" w:rsidRPr="00000000" w14:paraId="0000039E">
      <w:pPr>
        <w:widowControl w:val="1"/>
        <w:ind w:left="680" w:firstLine="340"/>
        <w:jc w:val="both"/>
        <w:rPr>
          <w:sz w:val="24"/>
          <w:szCs w:val="24"/>
        </w:rPr>
      </w:pPr>
      <w:r w:rsidDel="00000000" w:rsidR="00000000" w:rsidRPr="00000000">
        <w:rPr>
          <w:sz w:val="24"/>
          <w:szCs w:val="24"/>
          <w:rtl w:val="0"/>
        </w:rPr>
        <w:t xml:space="preserve">İnteraktif algılama elemanları bulundukları ortamların çevresel ve kullanım şartlarına uygun reaksiyon verecek şekilde ayrı ayrı programlanabileceklerdir. Bu interaktif parametreler kontrol ünitesi tarafından izlenecek, denetlenecektir. Detektörün hassasiyeti ile oynanarak çevreye uydurma işlevi kabul edilmeyecektir.</w:t>
      </w:r>
    </w:p>
    <w:p w:rsidR="00000000" w:rsidDel="00000000" w:rsidP="00000000" w:rsidRDefault="00000000" w:rsidRPr="00000000" w14:paraId="0000039F">
      <w:pPr>
        <w:widowControl w:val="1"/>
        <w:ind w:left="680" w:firstLine="340"/>
        <w:jc w:val="both"/>
        <w:rPr>
          <w:sz w:val="24"/>
          <w:szCs w:val="24"/>
        </w:rPr>
      </w:pPr>
      <w:r w:rsidDel="00000000" w:rsidR="00000000" w:rsidRPr="00000000">
        <w:rPr>
          <w:rtl w:val="0"/>
        </w:rPr>
      </w:r>
    </w:p>
    <w:p w:rsidR="00000000" w:rsidDel="00000000" w:rsidP="00000000" w:rsidRDefault="00000000" w:rsidRPr="00000000" w14:paraId="000003A0">
      <w:pPr>
        <w:widowControl w:val="1"/>
        <w:ind w:left="680" w:firstLine="340"/>
        <w:jc w:val="both"/>
        <w:rPr>
          <w:sz w:val="24"/>
          <w:szCs w:val="24"/>
        </w:rPr>
      </w:pPr>
      <w:r w:rsidDel="00000000" w:rsidR="00000000" w:rsidRPr="00000000">
        <w:rPr>
          <w:sz w:val="24"/>
          <w:szCs w:val="24"/>
          <w:rtl w:val="0"/>
        </w:rPr>
        <w:t xml:space="preserve">Detektörlerin kontrol paneline ilettikleri alarm sinyallerinde tehlike derecesine ait bilgiler de bulunacaktır. Merkezi kontrol paneli, detektörlerden gelen bu sinyalleri, önceden programlanmış kullanıcı verilerine göre değerlendirecektir.</w:t>
      </w:r>
    </w:p>
    <w:p w:rsidR="00000000" w:rsidDel="00000000" w:rsidP="00000000" w:rsidRDefault="00000000" w:rsidRPr="00000000" w14:paraId="000003A1">
      <w:pPr>
        <w:widowControl w:val="1"/>
        <w:ind w:left="680" w:firstLine="340"/>
        <w:jc w:val="both"/>
        <w:rPr>
          <w:sz w:val="24"/>
          <w:szCs w:val="24"/>
        </w:rPr>
      </w:pPr>
      <w:r w:rsidDel="00000000" w:rsidR="00000000" w:rsidRPr="00000000">
        <w:rPr>
          <w:rtl w:val="0"/>
        </w:rPr>
      </w:r>
    </w:p>
    <w:p w:rsidR="00000000" w:rsidDel="00000000" w:rsidP="00000000" w:rsidRDefault="00000000" w:rsidRPr="00000000" w14:paraId="000003A2">
      <w:pPr>
        <w:widowControl w:val="1"/>
        <w:ind w:left="680" w:firstLine="340"/>
        <w:jc w:val="both"/>
        <w:rPr>
          <w:sz w:val="24"/>
          <w:szCs w:val="24"/>
        </w:rPr>
      </w:pPr>
      <w:r w:rsidDel="00000000" w:rsidR="00000000" w:rsidRPr="00000000">
        <w:rPr>
          <w:sz w:val="24"/>
          <w:szCs w:val="24"/>
          <w:rtl w:val="0"/>
        </w:rPr>
        <w:t xml:space="preserve">İnteraktif algılama elemanlarının her biri fabrikada programlanmış olan tek bir seri numarası ile üretilmiş olacaktır. Cihazın üzerinde üretim seri numarasını barındıran barkotlu gösterge bulunacaktır. Bunlardan bir tanesi, programlama amacı ile çıkartılıp, devreye alma manuel’ine yapıştırılacaktır. Detektörlerin altında veya tabanında, adresleme için kullanılan DIL anahtar ve adres kartları kesinlikle olmayacaktır. Detektörlere kontrol panelinden bir elektronik adres verilecektir. Dedektör tabanında kesinlikle elektronik devre olmayacaktır.</w:t>
      </w:r>
    </w:p>
    <w:p w:rsidR="00000000" w:rsidDel="00000000" w:rsidP="00000000" w:rsidRDefault="00000000" w:rsidRPr="00000000" w14:paraId="000003A3">
      <w:pPr>
        <w:ind w:left="720" w:hanging="40"/>
        <w:jc w:val="both"/>
        <w:rPr>
          <w:sz w:val="24"/>
          <w:szCs w:val="24"/>
        </w:rPr>
      </w:pPr>
      <w:r w:rsidDel="00000000" w:rsidR="00000000" w:rsidRPr="00000000">
        <w:rPr>
          <w:rtl w:val="0"/>
        </w:rPr>
      </w:r>
    </w:p>
    <w:p w:rsidR="00000000" w:rsidDel="00000000" w:rsidP="00000000" w:rsidRDefault="00000000" w:rsidRPr="00000000" w14:paraId="000003A4">
      <w:pPr>
        <w:ind w:left="720" w:hanging="40"/>
        <w:jc w:val="both"/>
        <w:rPr>
          <w:sz w:val="24"/>
          <w:szCs w:val="24"/>
        </w:rPr>
      </w:pPr>
      <w:r w:rsidDel="00000000" w:rsidR="00000000" w:rsidRPr="00000000">
        <w:rPr>
          <w:sz w:val="24"/>
          <w:szCs w:val="24"/>
          <w:rtl w:val="0"/>
        </w:rPr>
        <w:t xml:space="preserve">Hassas Hava Örnekleme sistemleri temiz odalar ve server merkezinde kullanılacaktır.</w:t>
      </w:r>
    </w:p>
    <w:p w:rsidR="00000000" w:rsidDel="00000000" w:rsidP="00000000" w:rsidRDefault="00000000" w:rsidRPr="00000000" w14:paraId="000003A5">
      <w:pPr>
        <w:ind w:left="720" w:hanging="40"/>
        <w:jc w:val="both"/>
        <w:rPr>
          <w:sz w:val="24"/>
          <w:szCs w:val="24"/>
        </w:rPr>
      </w:pPr>
      <w:r w:rsidDel="00000000" w:rsidR="00000000" w:rsidRPr="00000000">
        <w:rPr>
          <w:sz w:val="24"/>
          <w:szCs w:val="24"/>
          <w:rtl w:val="0"/>
        </w:rPr>
        <w:t xml:space="preserve">Sistem kendini her türlü mahalde kanıtlanmış, bu alanda en üstün teknoloji olan LOGIC-SENS HPLED prensibine göre çalışacaktır. Lazer prensibi ile çalışan veya içinde duman dedektörü ihtiva eden cihazlar kabul edilmeyecektir. </w:t>
      </w:r>
    </w:p>
    <w:p w:rsidR="00000000" w:rsidDel="00000000" w:rsidP="00000000" w:rsidRDefault="00000000" w:rsidRPr="00000000" w14:paraId="000003A6">
      <w:pPr>
        <w:ind w:left="720" w:hanging="40"/>
        <w:jc w:val="both"/>
        <w:rPr>
          <w:sz w:val="24"/>
          <w:szCs w:val="24"/>
        </w:rPr>
      </w:pPr>
      <w:r w:rsidDel="00000000" w:rsidR="00000000" w:rsidRPr="00000000">
        <w:rPr>
          <w:rtl w:val="0"/>
        </w:rPr>
      </w:r>
    </w:p>
    <w:p w:rsidR="00000000" w:rsidDel="00000000" w:rsidP="00000000" w:rsidRDefault="00000000" w:rsidRPr="00000000" w14:paraId="000003A7">
      <w:pPr>
        <w:ind w:left="720" w:firstLine="0"/>
        <w:jc w:val="both"/>
        <w:rPr>
          <w:sz w:val="24"/>
          <w:szCs w:val="24"/>
        </w:rPr>
      </w:pPr>
      <w:r w:rsidDel="00000000" w:rsidR="00000000" w:rsidRPr="00000000">
        <w:rPr>
          <w:sz w:val="24"/>
          <w:szCs w:val="24"/>
          <w:rtl w:val="0"/>
        </w:rPr>
        <w:t xml:space="preserve">T dağılıma giriş imkânı sağlayabilecektir. Toplam 180 mt boyunda 1” boru tesisatını destekleyecektir.</w:t>
      </w:r>
    </w:p>
    <w:p w:rsidR="00000000" w:rsidDel="00000000" w:rsidP="00000000" w:rsidRDefault="00000000" w:rsidRPr="00000000" w14:paraId="000003A8">
      <w:pPr>
        <w:widowControl w:val="1"/>
        <w:ind w:left="680" w:firstLine="340"/>
        <w:jc w:val="both"/>
        <w:rPr>
          <w:sz w:val="24"/>
          <w:szCs w:val="24"/>
        </w:rPr>
      </w:pPr>
      <w:r w:rsidDel="00000000" w:rsidR="00000000" w:rsidRPr="00000000">
        <w:rPr>
          <w:rtl w:val="0"/>
        </w:rPr>
      </w:r>
    </w:p>
    <w:p w:rsidR="00000000" w:rsidDel="00000000" w:rsidP="00000000" w:rsidRDefault="00000000" w:rsidRPr="00000000" w14:paraId="000003A9">
      <w:pPr>
        <w:widowControl w:val="1"/>
        <w:ind w:left="680" w:firstLine="340"/>
        <w:jc w:val="both"/>
        <w:rPr>
          <w:sz w:val="24"/>
          <w:szCs w:val="24"/>
        </w:rPr>
      </w:pPr>
      <w:r w:rsidDel="00000000" w:rsidR="00000000" w:rsidRPr="00000000">
        <w:rPr>
          <w:sz w:val="24"/>
          <w:szCs w:val="24"/>
          <w:rtl w:val="0"/>
        </w:rPr>
        <w:t xml:space="preserve">Gelecekte sistemin genişletilmesi durumunda interaktif detektör hattına her noktasından detektör eklenmesi mümkün olacak, bunun için mevcut adresleme ve kullanıcı veri bilgilerinde bir değişiklik yapılmasına gerek olmayacaktır.</w:t>
      </w:r>
    </w:p>
    <w:p w:rsidR="00000000" w:rsidDel="00000000" w:rsidP="00000000" w:rsidRDefault="00000000" w:rsidRPr="00000000" w14:paraId="000003AA">
      <w:pPr>
        <w:widowControl w:val="1"/>
        <w:ind w:left="680" w:firstLine="340"/>
        <w:jc w:val="both"/>
        <w:rPr>
          <w:sz w:val="24"/>
          <w:szCs w:val="24"/>
        </w:rPr>
      </w:pPr>
      <w:r w:rsidDel="00000000" w:rsidR="00000000" w:rsidRPr="00000000">
        <w:rPr>
          <w:rtl w:val="0"/>
        </w:rPr>
      </w:r>
    </w:p>
    <w:p w:rsidR="00000000" w:rsidDel="00000000" w:rsidP="00000000" w:rsidRDefault="00000000" w:rsidRPr="00000000" w14:paraId="000003AB">
      <w:pPr>
        <w:widowControl w:val="1"/>
        <w:ind w:left="680" w:firstLine="340"/>
        <w:jc w:val="both"/>
        <w:rPr>
          <w:sz w:val="24"/>
          <w:szCs w:val="24"/>
        </w:rPr>
      </w:pPr>
      <w:r w:rsidDel="00000000" w:rsidR="00000000" w:rsidRPr="00000000">
        <w:rPr>
          <w:sz w:val="24"/>
          <w:szCs w:val="24"/>
          <w:rtl w:val="0"/>
        </w:rPr>
        <w:t xml:space="preserve">Bir bölgede yangın başlangıcı durumunun tespitinden sonra binada bu bölgeye ait havalandırma santrallarının durdurulması, yangın damperlerinin açılıp-kapatılması, alarm siren veya anons sisteminin ve duman emici tesisatın  devreye  alınması, çeşitli yangın bölgeleri arasındaki koruyucu kapıların-perdelerin kapatılması, gaz algılama sisteminin kontrolü ve kumandası, çekirdek merdiven holündeki ve yangın merdivenlerindeki fanların devreye alınması gibi fonksiyonlar sistem tarafından  hatasız ve eksiksiz olarak gerçekleştirilecektir.</w:t>
      </w:r>
    </w:p>
    <w:p w:rsidR="00000000" w:rsidDel="00000000" w:rsidP="00000000" w:rsidRDefault="00000000" w:rsidRPr="00000000" w14:paraId="000003AC">
      <w:pPr>
        <w:widowControl w:val="1"/>
        <w:ind w:left="680" w:firstLine="340"/>
        <w:jc w:val="both"/>
        <w:rPr>
          <w:sz w:val="24"/>
          <w:szCs w:val="24"/>
        </w:rPr>
      </w:pPr>
      <w:r w:rsidDel="00000000" w:rsidR="00000000" w:rsidRPr="00000000">
        <w:rPr>
          <w:rtl w:val="0"/>
        </w:rPr>
      </w:r>
    </w:p>
    <w:p w:rsidR="00000000" w:rsidDel="00000000" w:rsidP="00000000" w:rsidRDefault="00000000" w:rsidRPr="00000000" w14:paraId="000003AD">
      <w:pPr>
        <w:widowControl w:val="1"/>
        <w:ind w:left="680" w:firstLine="340"/>
        <w:jc w:val="both"/>
        <w:rPr>
          <w:sz w:val="24"/>
          <w:szCs w:val="24"/>
        </w:rPr>
      </w:pPr>
      <w:r w:rsidDel="00000000" w:rsidR="00000000" w:rsidRPr="00000000">
        <w:rPr>
          <w:sz w:val="24"/>
          <w:szCs w:val="24"/>
          <w:rtl w:val="0"/>
        </w:rPr>
        <w:t xml:space="preserve">İnteraktif hat kapasitesi min.120 interaktif detektöre izin verecektir.</w:t>
      </w:r>
    </w:p>
    <w:p w:rsidR="00000000" w:rsidDel="00000000" w:rsidP="00000000" w:rsidRDefault="00000000" w:rsidRPr="00000000" w14:paraId="000003AE">
      <w:pPr>
        <w:widowControl w:val="1"/>
        <w:ind w:left="680" w:firstLine="340"/>
        <w:jc w:val="both"/>
        <w:rPr>
          <w:sz w:val="24"/>
          <w:szCs w:val="24"/>
        </w:rPr>
      </w:pPr>
      <w:r w:rsidDel="00000000" w:rsidR="00000000" w:rsidRPr="00000000">
        <w:rPr>
          <w:rtl w:val="0"/>
        </w:rPr>
      </w:r>
    </w:p>
    <w:p w:rsidR="00000000" w:rsidDel="00000000" w:rsidP="00000000" w:rsidRDefault="00000000" w:rsidRPr="00000000" w14:paraId="000003AF">
      <w:pPr>
        <w:widowControl w:val="1"/>
        <w:ind w:left="680" w:firstLine="0"/>
        <w:jc w:val="both"/>
        <w:rPr>
          <w:sz w:val="24"/>
          <w:szCs w:val="24"/>
        </w:rPr>
      </w:pPr>
      <w:r w:rsidDel="00000000" w:rsidR="00000000" w:rsidRPr="00000000">
        <w:rPr>
          <w:sz w:val="24"/>
          <w:szCs w:val="24"/>
          <w:rtl w:val="0"/>
        </w:rPr>
        <w:t xml:space="preserve">Kontrol paneli ile algılama elemanları arasındaki iletişim bükümlü iki damarlı kablo ile yapılacaktır. İnteraktif detektör hattı T - bağlantılarına müsait olacaktır.</w:t>
      </w:r>
    </w:p>
    <w:p w:rsidR="00000000" w:rsidDel="00000000" w:rsidP="00000000" w:rsidRDefault="00000000" w:rsidRPr="00000000" w14:paraId="000003B0">
      <w:pPr>
        <w:widowControl w:val="1"/>
        <w:ind w:left="680" w:firstLine="0"/>
        <w:jc w:val="both"/>
        <w:rPr>
          <w:sz w:val="24"/>
          <w:szCs w:val="24"/>
        </w:rPr>
      </w:pPr>
      <w:r w:rsidDel="00000000" w:rsidR="00000000" w:rsidRPr="00000000">
        <w:rPr>
          <w:rtl w:val="0"/>
        </w:rPr>
      </w:r>
    </w:p>
    <w:p w:rsidR="00000000" w:rsidDel="00000000" w:rsidP="00000000" w:rsidRDefault="00000000" w:rsidRPr="00000000" w14:paraId="000003B1">
      <w:pPr>
        <w:widowControl w:val="1"/>
        <w:ind w:left="680" w:firstLine="340"/>
        <w:jc w:val="both"/>
        <w:rPr>
          <w:sz w:val="24"/>
          <w:szCs w:val="24"/>
        </w:rPr>
      </w:pPr>
      <w:r w:rsidDel="00000000" w:rsidR="00000000" w:rsidRPr="00000000">
        <w:rPr>
          <w:sz w:val="24"/>
          <w:szCs w:val="24"/>
          <w:rtl w:val="0"/>
        </w:rPr>
        <w:t xml:space="preserve">Kontrol panelinden interaktif hattaki bir detektörün tipi, seri numarası ve sinyal seviyelerini öğrenmek mümkün olacaktır. Sinyal değerleri sınırlar dışına çıktığında kontrol paneli arıza sinyali verecektir.</w:t>
      </w:r>
    </w:p>
    <w:p w:rsidR="00000000" w:rsidDel="00000000" w:rsidP="00000000" w:rsidRDefault="00000000" w:rsidRPr="00000000" w14:paraId="000003B2">
      <w:pPr>
        <w:keepLines w:val="1"/>
        <w:ind w:left="0" w:firstLine="0"/>
        <w:jc w:val="both"/>
        <w:rPr>
          <w:sz w:val="24"/>
          <w:szCs w:val="24"/>
          <w:u w:val="single"/>
        </w:rPr>
      </w:pPr>
      <w:r w:rsidDel="00000000" w:rsidR="00000000" w:rsidRPr="00000000">
        <w:rPr>
          <w:rtl w:val="0"/>
        </w:rPr>
      </w:r>
    </w:p>
    <w:p w:rsidR="00000000" w:rsidDel="00000000" w:rsidP="00000000" w:rsidRDefault="00000000" w:rsidRPr="00000000" w14:paraId="000003B3">
      <w:pPr>
        <w:keepLines w:val="1"/>
        <w:ind w:left="540" w:firstLine="0"/>
        <w:jc w:val="both"/>
        <w:rPr>
          <w:sz w:val="24"/>
          <w:szCs w:val="24"/>
          <w:u w:val="single"/>
        </w:rPr>
      </w:pPr>
      <w:r w:rsidDel="00000000" w:rsidR="00000000" w:rsidRPr="00000000">
        <w:rPr>
          <w:b w:val="1"/>
          <w:bCs w:val="1"/>
          <w:sz w:val="24"/>
          <w:szCs w:val="24"/>
          <w:u w:val="single"/>
          <w:rtl w:val="0"/>
        </w:rPr>
        <w:t xml:space="preserve">12 ACİL ANONS TESİSATI </w:t>
      </w:r>
      <w:r w:rsidDel="00000000" w:rsidR="00000000" w:rsidRPr="00000000">
        <w:rPr>
          <w:rtl w:val="0"/>
        </w:rPr>
      </w:r>
    </w:p>
    <w:p w:rsidR="00000000" w:rsidDel="00000000" w:rsidP="00000000" w:rsidRDefault="00000000" w:rsidRPr="00000000" w14:paraId="000003B4">
      <w:pPr>
        <w:keepLines w:val="1"/>
        <w:jc w:val="both"/>
        <w:rPr>
          <w:sz w:val="24"/>
          <w:szCs w:val="24"/>
        </w:rPr>
      </w:pPr>
      <w:r w:rsidDel="00000000" w:rsidR="00000000" w:rsidRPr="00000000">
        <w:rPr>
          <w:rtl w:val="0"/>
        </w:rPr>
      </w:r>
    </w:p>
    <w:p w:rsidR="00000000" w:rsidDel="00000000" w:rsidP="00000000" w:rsidRDefault="00000000" w:rsidRPr="00000000" w14:paraId="000003B5">
      <w:pPr>
        <w:widowControl w:val="1"/>
        <w:ind w:left="720" w:firstLine="300"/>
        <w:jc w:val="both"/>
        <w:rPr>
          <w:sz w:val="24"/>
          <w:szCs w:val="24"/>
        </w:rPr>
      </w:pPr>
      <w:r w:rsidDel="00000000" w:rsidR="00000000" w:rsidRPr="00000000">
        <w:rPr>
          <w:sz w:val="24"/>
          <w:szCs w:val="24"/>
          <w:rtl w:val="0"/>
        </w:rPr>
        <w:t xml:space="preserve">Acil anons sistemi, 4 kanallı müzik ve 8 bölgeden 200 bölgeye kadar genişleyebilen anons yapabilecek kapasitede olacaktır. </w:t>
      </w:r>
    </w:p>
    <w:p w:rsidR="00000000" w:rsidDel="00000000" w:rsidP="00000000" w:rsidRDefault="00000000" w:rsidRPr="00000000" w14:paraId="000003B6">
      <w:pPr>
        <w:widowControl w:val="1"/>
        <w:ind w:left="720" w:firstLine="300"/>
        <w:jc w:val="both"/>
        <w:rPr>
          <w:sz w:val="24"/>
          <w:szCs w:val="24"/>
        </w:rPr>
      </w:pPr>
      <w:r w:rsidDel="00000000" w:rsidR="00000000" w:rsidRPr="00000000">
        <w:rPr>
          <w:sz w:val="24"/>
          <w:szCs w:val="24"/>
          <w:rtl w:val="0"/>
        </w:rPr>
        <w:t xml:space="preserve">Sistemin merkezi ekipmanları uygun bir cam kapaklı ve kilitli rack dolap içerisinde olacaktır. Operatör anons mikrofonu ile her bölgeye ayrı ayrı anons geçebileceği gibi isterse tüm bölgelere birden anons geçebilmelidir. </w:t>
      </w:r>
    </w:p>
    <w:p w:rsidR="00000000" w:rsidDel="00000000" w:rsidP="00000000" w:rsidRDefault="00000000" w:rsidRPr="00000000" w14:paraId="000003B7">
      <w:pPr>
        <w:widowControl w:val="1"/>
        <w:ind w:left="720" w:firstLine="300"/>
        <w:jc w:val="both"/>
        <w:rPr>
          <w:sz w:val="24"/>
          <w:szCs w:val="24"/>
        </w:rPr>
      </w:pPr>
      <w:r w:rsidDel="00000000" w:rsidR="00000000" w:rsidRPr="00000000">
        <w:rPr>
          <w:rtl w:val="0"/>
        </w:rPr>
      </w:r>
    </w:p>
    <w:p w:rsidR="00000000" w:rsidDel="00000000" w:rsidP="00000000" w:rsidRDefault="00000000" w:rsidRPr="00000000" w14:paraId="000003B8">
      <w:pPr>
        <w:widowControl w:val="1"/>
        <w:ind w:left="720" w:firstLine="300"/>
        <w:jc w:val="both"/>
        <w:rPr>
          <w:sz w:val="24"/>
          <w:szCs w:val="24"/>
        </w:rPr>
      </w:pPr>
      <w:r w:rsidDel="00000000" w:rsidR="00000000" w:rsidRPr="00000000">
        <w:rPr>
          <w:sz w:val="24"/>
          <w:szCs w:val="24"/>
          <w:rtl w:val="0"/>
        </w:rPr>
        <w:t xml:space="preserve">Acil durum dışı kullanımlarda, Sinema görüntü yazılımları ile birlikte temin edilen zaman yazılımları kontrollü min. 20 farklı kayıtlı anons yapılması sağlanmalıdır. Bu amaç ile temin edilen zaman yazılım protokolü ile start verilmesi yerinde kontrol edilmelidir.</w:t>
      </w:r>
    </w:p>
    <w:p w:rsidR="00000000" w:rsidDel="00000000" w:rsidP="00000000" w:rsidRDefault="00000000" w:rsidRPr="00000000" w14:paraId="000003B9">
      <w:pPr>
        <w:widowControl w:val="1"/>
        <w:ind w:left="720" w:firstLine="300"/>
        <w:jc w:val="both"/>
        <w:rPr>
          <w:sz w:val="24"/>
          <w:szCs w:val="24"/>
        </w:rPr>
      </w:pPr>
      <w:r w:rsidDel="00000000" w:rsidR="00000000" w:rsidRPr="00000000">
        <w:rPr>
          <w:rtl w:val="0"/>
        </w:rPr>
      </w:r>
    </w:p>
    <w:p w:rsidR="00000000" w:rsidDel="00000000" w:rsidP="00000000" w:rsidRDefault="00000000" w:rsidRPr="00000000" w14:paraId="000003BA">
      <w:pPr>
        <w:widowControl w:val="1"/>
        <w:ind w:left="720" w:firstLine="300"/>
        <w:jc w:val="both"/>
        <w:rPr>
          <w:sz w:val="24"/>
          <w:szCs w:val="24"/>
        </w:rPr>
      </w:pPr>
      <w:r w:rsidDel="00000000" w:rsidR="00000000" w:rsidRPr="00000000">
        <w:rPr>
          <w:sz w:val="24"/>
          <w:szCs w:val="24"/>
          <w:rtl w:val="0"/>
        </w:rPr>
        <w:t xml:space="preserve">Sistem, kurulacak yangın algılama sistemi ile ilişkilendirilmeli, acil durumda sistemde kayıtlı “acil durum anonsları” otomatik olarak tüm bölgelere veya belirlenen bölgelere yapılabilmelidir. Bu amaçla sistemde dijital mesajın saklandığı mesaj yöneticisi bulunacaktır. </w:t>
      </w:r>
    </w:p>
    <w:p w:rsidR="00000000" w:rsidDel="00000000" w:rsidP="00000000" w:rsidRDefault="00000000" w:rsidRPr="00000000" w14:paraId="000003BB">
      <w:pPr>
        <w:widowControl w:val="1"/>
        <w:ind w:left="720" w:firstLine="300"/>
        <w:jc w:val="both"/>
        <w:rPr>
          <w:sz w:val="24"/>
          <w:szCs w:val="24"/>
        </w:rPr>
      </w:pPr>
      <w:r w:rsidDel="00000000" w:rsidR="00000000" w:rsidRPr="00000000">
        <w:rPr>
          <w:rtl w:val="0"/>
        </w:rPr>
      </w:r>
    </w:p>
    <w:p w:rsidR="00000000" w:rsidDel="00000000" w:rsidP="00000000" w:rsidRDefault="00000000" w:rsidRPr="00000000" w14:paraId="000003BC">
      <w:pPr>
        <w:widowControl w:val="1"/>
        <w:ind w:left="720" w:firstLine="300"/>
        <w:jc w:val="both"/>
        <w:rPr>
          <w:sz w:val="24"/>
          <w:szCs w:val="24"/>
        </w:rPr>
      </w:pPr>
      <w:r w:rsidDel="00000000" w:rsidR="00000000" w:rsidRPr="00000000">
        <w:rPr>
          <w:sz w:val="24"/>
          <w:szCs w:val="24"/>
          <w:rtl w:val="0"/>
        </w:rPr>
        <w:t xml:space="preserve">Tüm cihazlar 19" rack standardına göre tesis edilecektir. Sistem 24 saat aralıksız olarak hizmet verebilecek özellikte olacaktır.</w:t>
      </w:r>
    </w:p>
    <w:p w:rsidR="00000000" w:rsidDel="00000000" w:rsidP="00000000" w:rsidRDefault="00000000" w:rsidRPr="00000000" w14:paraId="000003BD">
      <w:pPr>
        <w:widowControl w:val="1"/>
        <w:ind w:left="720" w:firstLine="300"/>
        <w:jc w:val="both"/>
        <w:rPr>
          <w:sz w:val="24"/>
          <w:szCs w:val="24"/>
        </w:rPr>
      </w:pPr>
      <w:r w:rsidDel="00000000" w:rsidR="00000000" w:rsidRPr="00000000">
        <w:rPr>
          <w:rtl w:val="0"/>
        </w:rPr>
      </w:r>
    </w:p>
    <w:p w:rsidR="00000000" w:rsidDel="00000000" w:rsidP="00000000" w:rsidRDefault="00000000" w:rsidRPr="00000000" w14:paraId="000003BE">
      <w:pPr>
        <w:widowControl w:val="1"/>
        <w:ind w:left="720" w:firstLine="300"/>
        <w:jc w:val="both"/>
        <w:rPr>
          <w:sz w:val="24"/>
          <w:szCs w:val="24"/>
        </w:rPr>
      </w:pPr>
      <w:r w:rsidDel="00000000" w:rsidR="00000000" w:rsidRPr="00000000">
        <w:rPr>
          <w:sz w:val="24"/>
          <w:szCs w:val="24"/>
          <w:rtl w:val="0"/>
        </w:rPr>
        <w:t xml:space="preserve">Teklif edilen sistem ile ilgili üniteler hakkında tamamlayıcı bilgiler ve kataloglar verilecek, sistemin çalışması açıklanacak, şartnameden farklı hususlar varsa izah edilecektir.</w:t>
      </w:r>
    </w:p>
    <w:p w:rsidR="00000000" w:rsidDel="00000000" w:rsidP="00000000" w:rsidRDefault="00000000" w:rsidRPr="00000000" w14:paraId="000003BF">
      <w:pPr>
        <w:widowControl w:val="1"/>
        <w:ind w:left="720" w:firstLine="300"/>
        <w:jc w:val="both"/>
        <w:rPr>
          <w:sz w:val="24"/>
          <w:szCs w:val="24"/>
        </w:rPr>
      </w:pPr>
      <w:r w:rsidDel="00000000" w:rsidR="00000000" w:rsidRPr="00000000">
        <w:rPr>
          <w:rtl w:val="0"/>
        </w:rPr>
      </w:r>
    </w:p>
    <w:p w:rsidR="00000000" w:rsidDel="00000000" w:rsidP="00000000" w:rsidRDefault="00000000" w:rsidRPr="00000000" w14:paraId="000003C0">
      <w:pPr>
        <w:widowControl w:val="1"/>
        <w:ind w:left="720" w:firstLine="300"/>
        <w:jc w:val="both"/>
        <w:rPr>
          <w:sz w:val="24"/>
          <w:szCs w:val="24"/>
        </w:rPr>
      </w:pPr>
      <w:r w:rsidDel="00000000" w:rsidR="00000000" w:rsidRPr="00000000">
        <w:rPr>
          <w:sz w:val="24"/>
          <w:szCs w:val="24"/>
          <w:rtl w:val="0"/>
        </w:rPr>
        <w:t xml:space="preserve">Tüm Acil anons zonları, açık devre (hat kopması) arızalarına karşı süpervize edilecektir. Acil anons yapılacak hatlarda açık devre veya kısa devre arızası olması, acil anons sırasında insanlara sesin duyurulamaması probleminden dolayı can güvenliği açısından sakıncalıdır. Hatlarda açık devre arızası olması durumunda veya %10 dan daha fazla hoparlör devre dışı çıkması durumunda arıza sinyali alınmalıdır. Ana merkez cihazında bulunacak Hat Süpervizyon Modülü ile hatlar kısa devre ve açık devre arızalarına karşı kontrol edilecek ve merkezde bu arıza izlenecektir. </w:t>
      </w:r>
    </w:p>
    <w:p w:rsidR="00000000" w:rsidDel="00000000" w:rsidP="00000000" w:rsidRDefault="00000000" w:rsidRPr="00000000" w14:paraId="000003C1">
      <w:pPr>
        <w:widowControl w:val="1"/>
        <w:ind w:left="720" w:firstLine="300"/>
        <w:jc w:val="both"/>
        <w:rPr>
          <w:sz w:val="24"/>
          <w:szCs w:val="24"/>
        </w:rPr>
      </w:pPr>
      <w:r w:rsidDel="00000000" w:rsidR="00000000" w:rsidRPr="00000000">
        <w:rPr>
          <w:rtl w:val="0"/>
        </w:rPr>
      </w:r>
    </w:p>
    <w:p w:rsidR="00000000" w:rsidDel="00000000" w:rsidP="00000000" w:rsidRDefault="00000000" w:rsidRPr="00000000" w14:paraId="000003C2">
      <w:pPr>
        <w:widowControl w:val="1"/>
        <w:ind w:left="510" w:firstLine="510"/>
        <w:jc w:val="both"/>
        <w:rPr>
          <w:sz w:val="24"/>
          <w:szCs w:val="24"/>
        </w:rPr>
      </w:pPr>
      <w:r w:rsidDel="00000000" w:rsidR="00000000" w:rsidRPr="00000000">
        <w:rPr>
          <w:sz w:val="24"/>
          <w:szCs w:val="24"/>
          <w:rtl w:val="0"/>
        </w:rPr>
        <w:t xml:space="preserve">Sistem aşağıdaki ünitelerden oluşacaktır;</w:t>
      </w:r>
    </w:p>
    <w:p w:rsidR="00000000" w:rsidDel="00000000" w:rsidP="00000000" w:rsidRDefault="00000000" w:rsidRPr="00000000" w14:paraId="000003C3">
      <w:pPr>
        <w:widowControl w:val="1"/>
        <w:ind w:left="510" w:firstLine="510"/>
        <w:jc w:val="both"/>
        <w:rPr>
          <w:sz w:val="24"/>
          <w:szCs w:val="24"/>
        </w:rPr>
      </w:pPr>
      <w:r w:rsidDel="00000000" w:rsidR="00000000" w:rsidRPr="00000000">
        <w:rPr>
          <w:rtl w:val="0"/>
        </w:rPr>
      </w:r>
    </w:p>
    <w:p w:rsidR="00000000" w:rsidDel="00000000" w:rsidP="00000000" w:rsidRDefault="00000000" w:rsidRPr="00000000" w14:paraId="000003C4">
      <w:pPr>
        <w:widowControl w:val="1"/>
        <w:numPr>
          <w:ilvl w:val="0"/>
          <w:numId w:val="22"/>
        </w:numPr>
        <w:tabs>
          <w:tab w:val="left" w:leader="none" w:pos="927"/>
        </w:tabs>
        <w:ind w:left="1854" w:hanging="1134"/>
        <w:jc w:val="both"/>
        <w:rPr>
          <w:b w:val="0"/>
          <w:bCs w:val="0"/>
          <w:sz w:val="24"/>
          <w:szCs w:val="24"/>
        </w:rPr>
      </w:pPr>
      <w:r w:rsidDel="00000000" w:rsidR="00000000" w:rsidRPr="00000000">
        <w:rPr>
          <w:sz w:val="24"/>
          <w:szCs w:val="24"/>
          <w:rtl w:val="0"/>
        </w:rPr>
        <w:t xml:space="preserve">Kaynak cihazları (Harici giriş)</w:t>
      </w:r>
    </w:p>
    <w:p w:rsidR="00000000" w:rsidDel="00000000" w:rsidP="00000000" w:rsidRDefault="00000000" w:rsidRPr="00000000" w14:paraId="000003C5">
      <w:pPr>
        <w:widowControl w:val="1"/>
        <w:numPr>
          <w:ilvl w:val="0"/>
          <w:numId w:val="22"/>
        </w:numPr>
        <w:tabs>
          <w:tab w:val="left" w:leader="none" w:pos="927"/>
        </w:tabs>
        <w:ind w:left="709" w:firstLine="10.999999999999943"/>
        <w:jc w:val="both"/>
        <w:rPr>
          <w:b w:val="0"/>
          <w:bCs w:val="0"/>
          <w:sz w:val="24"/>
          <w:szCs w:val="24"/>
        </w:rPr>
      </w:pPr>
      <w:r w:rsidDel="00000000" w:rsidR="00000000" w:rsidRPr="00000000">
        <w:rPr>
          <w:sz w:val="24"/>
          <w:szCs w:val="24"/>
          <w:rtl w:val="0"/>
        </w:rPr>
        <w:t xml:space="preserve">Ana ve yardımcı Kontrol Üniteleri (8-320 zone arası) EN54 standartlarına uygun, CPD onay sertifikalı, TCP-IP, GLOBAL VE LOKAL network yapabilecektir sistem</w:t>
      </w:r>
    </w:p>
    <w:p w:rsidR="00000000" w:rsidDel="00000000" w:rsidP="00000000" w:rsidRDefault="00000000" w:rsidRPr="00000000" w14:paraId="000003C6">
      <w:pPr>
        <w:widowControl w:val="1"/>
        <w:numPr>
          <w:ilvl w:val="0"/>
          <w:numId w:val="22"/>
        </w:numPr>
        <w:tabs>
          <w:tab w:val="left" w:leader="none" w:pos="927"/>
        </w:tabs>
        <w:ind w:left="1854" w:hanging="1134"/>
        <w:jc w:val="both"/>
        <w:rPr>
          <w:b w:val="0"/>
          <w:bCs w:val="0"/>
          <w:sz w:val="24"/>
          <w:szCs w:val="24"/>
        </w:rPr>
      </w:pPr>
      <w:r w:rsidDel="00000000" w:rsidR="00000000" w:rsidRPr="00000000">
        <w:rPr>
          <w:sz w:val="24"/>
          <w:szCs w:val="24"/>
          <w:rtl w:val="0"/>
        </w:rPr>
        <w:t xml:space="preserve">Anons mikrofonu (8-200 zone arası) EN54 standartlarına uygun, CPD onay sertifikalı</w:t>
      </w:r>
    </w:p>
    <w:p w:rsidR="00000000" w:rsidDel="00000000" w:rsidP="00000000" w:rsidRDefault="00000000" w:rsidRPr="00000000" w14:paraId="000003C7">
      <w:pPr>
        <w:widowControl w:val="1"/>
        <w:numPr>
          <w:ilvl w:val="0"/>
          <w:numId w:val="22"/>
        </w:numPr>
        <w:tabs>
          <w:tab w:val="left" w:leader="none" w:pos="927"/>
        </w:tabs>
        <w:ind w:left="1854" w:hanging="1134"/>
        <w:jc w:val="both"/>
        <w:rPr>
          <w:b w:val="0"/>
          <w:bCs w:val="0"/>
          <w:sz w:val="24"/>
          <w:szCs w:val="24"/>
        </w:rPr>
      </w:pPr>
      <w:r w:rsidDel="00000000" w:rsidR="00000000" w:rsidRPr="00000000">
        <w:rPr>
          <w:sz w:val="24"/>
          <w:szCs w:val="24"/>
          <w:rtl w:val="0"/>
        </w:rPr>
        <w:t xml:space="preserve">Güç amplifikatörleri EN54 standartlarına uygun, CPD onay sertifikalı</w:t>
      </w:r>
    </w:p>
    <w:p w:rsidR="00000000" w:rsidDel="00000000" w:rsidP="00000000" w:rsidRDefault="00000000" w:rsidRPr="00000000" w14:paraId="000003C8">
      <w:pPr>
        <w:widowControl w:val="1"/>
        <w:numPr>
          <w:ilvl w:val="0"/>
          <w:numId w:val="22"/>
        </w:numPr>
        <w:tabs>
          <w:tab w:val="left" w:leader="none" w:pos="927"/>
        </w:tabs>
        <w:ind w:left="1854" w:hanging="1134"/>
        <w:jc w:val="both"/>
        <w:rPr>
          <w:b w:val="0"/>
          <w:bCs w:val="0"/>
          <w:sz w:val="24"/>
          <w:szCs w:val="24"/>
        </w:rPr>
      </w:pPr>
      <w:r w:rsidDel="00000000" w:rsidR="00000000" w:rsidRPr="00000000">
        <w:rPr>
          <w:sz w:val="24"/>
          <w:szCs w:val="24"/>
          <w:rtl w:val="0"/>
        </w:rPr>
        <w:t xml:space="preserve">Cihaz dolapları (konsollar)</w:t>
      </w:r>
    </w:p>
    <w:p w:rsidR="00000000" w:rsidDel="00000000" w:rsidP="00000000" w:rsidRDefault="00000000" w:rsidRPr="00000000" w14:paraId="000003C9">
      <w:pPr>
        <w:widowControl w:val="1"/>
        <w:numPr>
          <w:ilvl w:val="0"/>
          <w:numId w:val="22"/>
        </w:numPr>
        <w:tabs>
          <w:tab w:val="left" w:leader="none" w:pos="927"/>
        </w:tabs>
        <w:ind w:left="1854" w:hanging="1134"/>
        <w:jc w:val="both"/>
        <w:rPr>
          <w:b w:val="0"/>
          <w:bCs w:val="0"/>
          <w:sz w:val="24"/>
          <w:szCs w:val="24"/>
        </w:rPr>
      </w:pPr>
      <w:r w:rsidDel="00000000" w:rsidR="00000000" w:rsidRPr="00000000">
        <w:rPr>
          <w:sz w:val="24"/>
          <w:szCs w:val="24"/>
          <w:rtl w:val="0"/>
        </w:rPr>
        <w:t xml:space="preserve">Ana ve ara dağıtım tabloları</w:t>
      </w:r>
    </w:p>
    <w:p w:rsidR="00000000" w:rsidDel="00000000" w:rsidP="00000000" w:rsidRDefault="00000000" w:rsidRPr="00000000" w14:paraId="000003CA">
      <w:pPr>
        <w:widowControl w:val="1"/>
        <w:numPr>
          <w:ilvl w:val="0"/>
          <w:numId w:val="22"/>
        </w:numPr>
        <w:tabs>
          <w:tab w:val="left" w:leader="none" w:pos="927"/>
        </w:tabs>
        <w:ind w:left="1854" w:hanging="1134"/>
        <w:jc w:val="both"/>
        <w:rPr>
          <w:b w:val="0"/>
          <w:bCs w:val="0"/>
          <w:sz w:val="24"/>
          <w:szCs w:val="24"/>
        </w:rPr>
      </w:pPr>
      <w:r w:rsidDel="00000000" w:rsidR="00000000" w:rsidRPr="00000000">
        <w:rPr>
          <w:sz w:val="24"/>
          <w:szCs w:val="24"/>
          <w:rtl w:val="0"/>
        </w:rPr>
        <w:t xml:space="preserve">Hoparlörler (Hat trafoları ile birlikte) EN54 standartlarına uygun, CPD onay sertifikalı</w:t>
      </w:r>
    </w:p>
    <w:p w:rsidR="00000000" w:rsidDel="00000000" w:rsidP="00000000" w:rsidRDefault="00000000" w:rsidRPr="00000000" w14:paraId="000003CB">
      <w:pPr>
        <w:widowControl w:val="1"/>
        <w:numPr>
          <w:ilvl w:val="0"/>
          <w:numId w:val="22"/>
        </w:numPr>
        <w:tabs>
          <w:tab w:val="left" w:leader="none" w:pos="927"/>
        </w:tabs>
        <w:ind w:left="1854" w:hanging="1134"/>
        <w:jc w:val="both"/>
        <w:rPr>
          <w:b w:val="0"/>
          <w:bCs w:val="0"/>
          <w:sz w:val="24"/>
          <w:szCs w:val="24"/>
        </w:rPr>
      </w:pPr>
      <w:r w:rsidDel="00000000" w:rsidR="00000000" w:rsidRPr="00000000">
        <w:rPr>
          <w:sz w:val="24"/>
          <w:szCs w:val="24"/>
          <w:rtl w:val="0"/>
        </w:rPr>
        <w:t xml:space="preserve">Kablolar</w:t>
      </w:r>
    </w:p>
    <w:p w:rsidR="00000000" w:rsidDel="00000000" w:rsidP="00000000" w:rsidRDefault="00000000" w:rsidRPr="00000000" w14:paraId="000003CC">
      <w:pPr>
        <w:widowControl w:val="1"/>
        <w:tabs>
          <w:tab w:val="left" w:leader="none" w:pos="851"/>
        </w:tabs>
        <w:spacing w:before="240" w:lineRule="auto"/>
        <w:jc w:val="both"/>
        <w:rPr>
          <w:sz w:val="24"/>
          <w:szCs w:val="24"/>
        </w:rPr>
      </w:pPr>
      <w:r w:rsidDel="00000000" w:rsidR="00000000" w:rsidRPr="00000000">
        <w:rPr>
          <w:rtl w:val="0"/>
        </w:rPr>
      </w:r>
    </w:p>
    <w:p w:rsidR="00000000" w:rsidDel="00000000" w:rsidP="00000000" w:rsidRDefault="00000000" w:rsidRPr="00000000" w14:paraId="000003CD">
      <w:pPr>
        <w:keepLines w:val="1"/>
        <w:ind w:left="540" w:firstLine="0"/>
        <w:jc w:val="both"/>
        <w:rPr>
          <w:sz w:val="24"/>
          <w:szCs w:val="24"/>
          <w:u w:val="single"/>
        </w:rPr>
      </w:pPr>
      <w:r w:rsidDel="00000000" w:rsidR="00000000" w:rsidRPr="00000000">
        <w:rPr>
          <w:b w:val="1"/>
          <w:bCs w:val="1"/>
          <w:sz w:val="24"/>
          <w:szCs w:val="24"/>
          <w:u w:val="single"/>
          <w:rtl w:val="0"/>
        </w:rPr>
        <w:t xml:space="preserve">13 CCTV TESİSATI </w:t>
      </w:r>
      <w:r w:rsidDel="00000000" w:rsidR="00000000" w:rsidRPr="00000000">
        <w:rPr>
          <w:rtl w:val="0"/>
        </w:rPr>
      </w:r>
    </w:p>
    <w:p w:rsidR="00000000" w:rsidDel="00000000" w:rsidP="00000000" w:rsidRDefault="00000000" w:rsidRPr="00000000" w14:paraId="000003CE">
      <w:pPr>
        <w:keepLines w:val="1"/>
        <w:jc w:val="both"/>
        <w:rPr>
          <w:sz w:val="24"/>
          <w:szCs w:val="24"/>
        </w:rPr>
      </w:pPr>
      <w:r w:rsidDel="00000000" w:rsidR="00000000" w:rsidRPr="00000000">
        <w:rPr>
          <w:rtl w:val="0"/>
        </w:rPr>
      </w:r>
    </w:p>
    <w:p w:rsidR="00000000" w:rsidDel="00000000" w:rsidP="00000000" w:rsidRDefault="00000000" w:rsidRPr="00000000" w14:paraId="000003CF">
      <w:pPr>
        <w:spacing w:after="100" w:before="100" w:lineRule="auto"/>
        <w:ind w:left="510" w:firstLine="510"/>
        <w:jc w:val="both"/>
        <w:rPr>
          <w:color w:val="222222"/>
          <w:sz w:val="24"/>
          <w:szCs w:val="24"/>
        </w:rPr>
      </w:pPr>
      <w:r w:rsidDel="00000000" w:rsidR="00000000" w:rsidRPr="00000000">
        <w:rPr>
          <w:color w:val="222222"/>
          <w:sz w:val="24"/>
          <w:szCs w:val="24"/>
          <w:rtl w:val="0"/>
        </w:rPr>
        <w:t xml:space="preserve">Tesisin güvenliğinin sağlanması amaçlı kullanılmak üzere IP TABANLI CCTV (kapalı devre televizyon) sistemi, son teknoloji ürünleri kullanılarak tesis edilecektir.  Sistem, merkezde bir profesyonel Network Kayıt Cihazları yardımıyla 24 saat 365 gün sürekli kayıt edilecek ve tüm ürünler 24 saat 365 gün kesintisiz çalışmaya göre dizayn edilmiş olacaklardır. Kullanılacak NVR cihazları malzeme üretici firmaların orijinal ürünleri olup, yazılım + server kullanılarak yapılacak çözümler kabul edilmeyecektir. Kayıt sunucusu ve kameralar aynı üreticinin ürünleri olmalıdır.</w:t>
      </w:r>
    </w:p>
    <w:p w:rsidR="00000000" w:rsidDel="00000000" w:rsidP="00000000" w:rsidRDefault="00000000" w:rsidRPr="00000000" w14:paraId="000003D0">
      <w:pPr>
        <w:ind w:right="340"/>
        <w:jc w:val="both"/>
        <w:rPr>
          <w:sz w:val="24"/>
          <w:szCs w:val="24"/>
        </w:rPr>
      </w:pPr>
      <w:r w:rsidDel="00000000" w:rsidR="00000000" w:rsidRPr="00000000">
        <w:rPr>
          <w:rtl w:val="0"/>
        </w:rPr>
      </w:r>
    </w:p>
    <w:p w:rsidR="00000000" w:rsidDel="00000000" w:rsidP="00000000" w:rsidRDefault="00000000" w:rsidRPr="00000000" w14:paraId="000003D1">
      <w:pPr>
        <w:ind w:left="680" w:firstLine="340"/>
        <w:jc w:val="both"/>
        <w:rPr>
          <w:sz w:val="24"/>
          <w:szCs w:val="24"/>
        </w:rPr>
      </w:pPr>
      <w:r w:rsidDel="00000000" w:rsidR="00000000" w:rsidRPr="00000000">
        <w:rPr>
          <w:sz w:val="24"/>
          <w:szCs w:val="24"/>
          <w:rtl w:val="0"/>
        </w:rPr>
        <w:t xml:space="preserve">CCTV tasarımında, en son teknolojinin uygulanması, yüksek kalitede malzemenin kullanılması, basit işletme ve kolay bakım olanaklarının sağlanması, ileride sistemin kolaylıkla genişletilmesinin ekonomik olması prensipleri göz önünde bulundurulmalıdır.</w:t>
      </w:r>
    </w:p>
    <w:p w:rsidR="00000000" w:rsidDel="00000000" w:rsidP="00000000" w:rsidRDefault="00000000" w:rsidRPr="00000000" w14:paraId="000003D2">
      <w:pPr>
        <w:ind w:left="680"/>
        <w:jc w:val="both"/>
        <w:rPr>
          <w:sz w:val="24"/>
          <w:szCs w:val="24"/>
        </w:rPr>
      </w:pPr>
      <w:r w:rsidDel="00000000" w:rsidR="00000000" w:rsidRPr="00000000">
        <w:rPr>
          <w:rtl w:val="0"/>
        </w:rPr>
      </w:r>
    </w:p>
    <w:p w:rsidR="00000000" w:rsidDel="00000000" w:rsidP="00000000" w:rsidRDefault="00000000" w:rsidRPr="00000000" w14:paraId="000003D3">
      <w:pPr>
        <w:ind w:left="680" w:firstLine="340"/>
        <w:jc w:val="both"/>
        <w:rPr>
          <w:sz w:val="24"/>
          <w:szCs w:val="24"/>
        </w:rPr>
      </w:pPr>
      <w:r w:rsidDel="00000000" w:rsidR="00000000" w:rsidRPr="00000000">
        <w:rPr>
          <w:sz w:val="24"/>
          <w:szCs w:val="24"/>
          <w:rtl w:val="0"/>
        </w:rPr>
        <w:t xml:space="preserve">Malzemeler UL, CE, TUV-GS onay ve garanti  belgelerinden en az birisine haiz güvenilir yüksek  kaliteli  imalatlar  olacak,  yüklenici kontrol mühendisinin malzemeler için onayını muhakkak alacaktır.</w:t>
      </w:r>
    </w:p>
    <w:p w:rsidR="00000000" w:rsidDel="00000000" w:rsidP="00000000" w:rsidRDefault="00000000" w:rsidRPr="00000000" w14:paraId="000003D4">
      <w:pPr>
        <w:ind w:left="680" w:firstLine="340"/>
        <w:jc w:val="both"/>
        <w:rPr>
          <w:sz w:val="24"/>
          <w:szCs w:val="24"/>
        </w:rPr>
      </w:pPr>
      <w:r w:rsidDel="00000000" w:rsidR="00000000" w:rsidRPr="00000000">
        <w:rPr>
          <w:rtl w:val="0"/>
        </w:rPr>
      </w:r>
    </w:p>
    <w:p w:rsidR="00000000" w:rsidDel="00000000" w:rsidP="00000000" w:rsidRDefault="00000000" w:rsidRPr="00000000" w14:paraId="000003D5">
      <w:pPr>
        <w:ind w:left="680" w:firstLine="340"/>
        <w:jc w:val="both"/>
        <w:rPr>
          <w:sz w:val="24"/>
          <w:szCs w:val="24"/>
        </w:rPr>
      </w:pPr>
      <w:r w:rsidDel="00000000" w:rsidR="00000000" w:rsidRPr="00000000">
        <w:rPr>
          <w:sz w:val="24"/>
          <w:szCs w:val="24"/>
          <w:rtl w:val="0"/>
        </w:rPr>
        <w:t xml:space="preserve">Sistem kendisini sürekli denetleme özelliğine sahip olacaktır. </w:t>
      </w:r>
    </w:p>
    <w:p w:rsidR="00000000" w:rsidDel="00000000" w:rsidP="00000000" w:rsidRDefault="00000000" w:rsidRPr="00000000" w14:paraId="000003D6">
      <w:pPr>
        <w:widowControl w:val="1"/>
        <w:ind w:left="530" w:firstLine="490"/>
        <w:rPr>
          <w:sz w:val="24"/>
          <w:szCs w:val="24"/>
        </w:rPr>
      </w:pPr>
      <w:r w:rsidDel="00000000" w:rsidR="00000000" w:rsidRPr="00000000">
        <w:rPr>
          <w:rtl w:val="0"/>
        </w:rPr>
      </w:r>
    </w:p>
    <w:p w:rsidR="00000000" w:rsidDel="00000000" w:rsidP="00000000" w:rsidRDefault="00000000" w:rsidRPr="00000000" w14:paraId="000003D7">
      <w:pPr>
        <w:widowControl w:val="1"/>
        <w:ind w:left="530" w:firstLine="490"/>
        <w:rPr>
          <w:sz w:val="24"/>
          <w:szCs w:val="24"/>
        </w:rPr>
      </w:pPr>
      <w:r w:rsidDel="00000000" w:rsidR="00000000" w:rsidRPr="00000000">
        <w:rPr>
          <w:sz w:val="24"/>
          <w:szCs w:val="24"/>
          <w:rtl w:val="0"/>
        </w:rPr>
        <w:t xml:space="preserve">Sistem tamamen modüler yapıda olacak ve istemci-sunucu mimarisi ile çalışacaktır. </w:t>
      </w:r>
    </w:p>
    <w:p w:rsidR="00000000" w:rsidDel="00000000" w:rsidP="00000000" w:rsidRDefault="00000000" w:rsidRPr="00000000" w14:paraId="000003D8">
      <w:pPr>
        <w:widowControl w:val="1"/>
        <w:ind w:left="870" w:firstLine="150"/>
        <w:rPr>
          <w:sz w:val="24"/>
          <w:szCs w:val="24"/>
        </w:rPr>
      </w:pPr>
      <w:r w:rsidDel="00000000" w:rsidR="00000000" w:rsidRPr="00000000">
        <w:rPr>
          <w:rtl w:val="0"/>
        </w:rPr>
      </w:r>
    </w:p>
    <w:p w:rsidR="00000000" w:rsidDel="00000000" w:rsidP="00000000" w:rsidRDefault="00000000" w:rsidRPr="00000000" w14:paraId="000003D9">
      <w:pPr>
        <w:widowControl w:val="1"/>
        <w:ind w:left="870" w:firstLine="150"/>
        <w:rPr>
          <w:sz w:val="24"/>
          <w:szCs w:val="24"/>
        </w:rPr>
      </w:pPr>
      <w:r w:rsidDel="00000000" w:rsidR="00000000" w:rsidRPr="00000000">
        <w:rPr>
          <w:sz w:val="24"/>
          <w:szCs w:val="24"/>
          <w:rtl w:val="0"/>
        </w:rPr>
        <w:t xml:space="preserve">Sistem yazılımı tüm ara modülleri ile TCP-IP protokolü ile haberleşecektir.</w:t>
      </w:r>
    </w:p>
    <w:p w:rsidR="00000000" w:rsidDel="00000000" w:rsidP="00000000" w:rsidRDefault="00000000" w:rsidRPr="00000000" w14:paraId="000003DA">
      <w:pPr>
        <w:widowControl w:val="1"/>
        <w:ind w:left="360"/>
        <w:rPr>
          <w:sz w:val="24"/>
          <w:szCs w:val="24"/>
        </w:rPr>
      </w:pPr>
      <w:r w:rsidDel="00000000" w:rsidR="00000000" w:rsidRPr="00000000">
        <w:rPr>
          <w:rtl w:val="0"/>
        </w:rPr>
      </w:r>
    </w:p>
    <w:p w:rsidR="00000000" w:rsidDel="00000000" w:rsidP="00000000" w:rsidRDefault="00000000" w:rsidRPr="00000000" w14:paraId="000003DB">
      <w:pPr>
        <w:widowControl w:val="1"/>
        <w:ind w:left="510" w:firstLine="360"/>
        <w:rPr>
          <w:sz w:val="24"/>
          <w:szCs w:val="24"/>
        </w:rPr>
      </w:pPr>
      <w:r w:rsidDel="00000000" w:rsidR="00000000" w:rsidRPr="00000000">
        <w:rPr>
          <w:sz w:val="24"/>
          <w:szCs w:val="24"/>
          <w:rtl w:val="0"/>
        </w:rPr>
        <w:t xml:space="preserve">Sistem halen günümüzde en sık kullanılan MJPEG, H.264 ve H.265 sıkıştırma formatlarını destekleyecektir.</w:t>
      </w:r>
    </w:p>
    <w:p w:rsidR="00000000" w:rsidDel="00000000" w:rsidP="00000000" w:rsidRDefault="00000000" w:rsidRPr="00000000" w14:paraId="000003DC">
      <w:pPr>
        <w:widowControl w:val="1"/>
        <w:ind w:left="720" w:firstLine="150"/>
        <w:rPr>
          <w:sz w:val="24"/>
          <w:szCs w:val="24"/>
        </w:rPr>
      </w:pPr>
      <w:r w:rsidDel="00000000" w:rsidR="00000000" w:rsidRPr="00000000">
        <w:rPr>
          <w:rtl w:val="0"/>
        </w:rPr>
      </w:r>
    </w:p>
    <w:p w:rsidR="00000000" w:rsidDel="00000000" w:rsidP="00000000" w:rsidRDefault="00000000" w:rsidRPr="00000000" w14:paraId="000003DD">
      <w:pPr>
        <w:widowControl w:val="1"/>
        <w:ind w:left="570" w:firstLine="300"/>
        <w:rPr>
          <w:sz w:val="24"/>
          <w:szCs w:val="24"/>
        </w:rPr>
      </w:pPr>
      <w:r w:rsidDel="00000000" w:rsidR="00000000" w:rsidRPr="00000000">
        <w:rPr>
          <w:sz w:val="24"/>
          <w:szCs w:val="24"/>
          <w:rtl w:val="0"/>
        </w:rPr>
        <w:t xml:space="preserve">Kayıt sunucusu üzerinde 1 adet mono ses girişi olacaktır.</w:t>
      </w:r>
    </w:p>
    <w:p w:rsidR="00000000" w:rsidDel="00000000" w:rsidP="00000000" w:rsidRDefault="00000000" w:rsidRPr="00000000" w14:paraId="000003DE">
      <w:pPr>
        <w:widowControl w:val="1"/>
        <w:ind w:left="510" w:firstLine="360"/>
        <w:rPr>
          <w:sz w:val="24"/>
          <w:szCs w:val="24"/>
        </w:rPr>
      </w:pPr>
      <w:r w:rsidDel="00000000" w:rsidR="00000000" w:rsidRPr="00000000">
        <w:rPr>
          <w:rtl w:val="0"/>
        </w:rPr>
      </w:r>
    </w:p>
    <w:p w:rsidR="00000000" w:rsidDel="00000000" w:rsidP="00000000" w:rsidRDefault="00000000" w:rsidRPr="00000000" w14:paraId="000003DF">
      <w:pPr>
        <w:widowControl w:val="1"/>
        <w:ind w:left="510" w:firstLine="360"/>
        <w:rPr>
          <w:sz w:val="24"/>
          <w:szCs w:val="24"/>
        </w:rPr>
      </w:pPr>
      <w:r w:rsidDel="00000000" w:rsidR="00000000" w:rsidRPr="00000000">
        <w:rPr>
          <w:sz w:val="24"/>
          <w:szCs w:val="24"/>
          <w:rtl w:val="0"/>
        </w:rPr>
        <w:t xml:space="preserve">Kameralar destekledikleri maksimum çözünürlükte en az 10 Resim/sn olarak en az 1 ay süreyle kaydedilecektir. Kayıt kapasitesi hesaplanırken kamera başına minimum 2 Mbit/s band genişliği baz alınacaktır.</w:t>
      </w:r>
    </w:p>
    <w:p w:rsidR="00000000" w:rsidDel="00000000" w:rsidP="00000000" w:rsidRDefault="00000000" w:rsidRPr="00000000" w14:paraId="000003E0">
      <w:pPr>
        <w:widowControl w:val="1"/>
        <w:ind w:left="720" w:firstLine="150"/>
        <w:rPr>
          <w:sz w:val="24"/>
          <w:szCs w:val="24"/>
        </w:rPr>
      </w:pPr>
      <w:r w:rsidDel="00000000" w:rsidR="00000000" w:rsidRPr="00000000">
        <w:rPr>
          <w:rtl w:val="0"/>
        </w:rPr>
      </w:r>
    </w:p>
    <w:p w:rsidR="00000000" w:rsidDel="00000000" w:rsidP="00000000" w:rsidRDefault="00000000" w:rsidRPr="00000000" w14:paraId="000003E1">
      <w:pPr>
        <w:widowControl w:val="1"/>
        <w:ind w:left="720" w:firstLine="150"/>
        <w:rPr>
          <w:sz w:val="24"/>
          <w:szCs w:val="24"/>
        </w:rPr>
      </w:pPr>
      <w:r w:rsidDel="00000000" w:rsidR="00000000" w:rsidRPr="00000000">
        <w:rPr>
          <w:sz w:val="24"/>
          <w:szCs w:val="24"/>
          <w:rtl w:val="0"/>
        </w:rPr>
        <w:t xml:space="preserve">Her bir kayıt sunucusu üzerinde maksimum 32 adet kamera çalışacaktır.</w:t>
      </w:r>
    </w:p>
    <w:p w:rsidR="00000000" w:rsidDel="00000000" w:rsidP="00000000" w:rsidRDefault="00000000" w:rsidRPr="00000000" w14:paraId="000003E2">
      <w:pPr>
        <w:widowControl w:val="1"/>
        <w:ind w:left="510" w:firstLine="360"/>
        <w:rPr>
          <w:sz w:val="24"/>
          <w:szCs w:val="24"/>
        </w:rPr>
      </w:pPr>
      <w:r w:rsidDel="00000000" w:rsidR="00000000" w:rsidRPr="00000000">
        <w:rPr>
          <w:sz w:val="24"/>
          <w:szCs w:val="24"/>
          <w:rtl w:val="0"/>
        </w:rPr>
        <w:t xml:space="preserve">Kayıt sunucusu yazılımı tarafından kullanıcı grupları yaratılabilmeli, yetkiler bu gruplara göre atanabilmelidir. Buna göre her operatör veya operatör grubu sadece sistemde kendisi için atanmış olan kamera ve konfigürasyon yetkilerine erişebilmelidir.</w:t>
      </w:r>
    </w:p>
    <w:p w:rsidR="00000000" w:rsidDel="00000000" w:rsidP="00000000" w:rsidRDefault="00000000" w:rsidRPr="00000000" w14:paraId="000003E3">
      <w:pPr>
        <w:widowControl w:val="1"/>
        <w:ind w:left="360"/>
        <w:rPr>
          <w:sz w:val="24"/>
          <w:szCs w:val="24"/>
        </w:rPr>
      </w:pPr>
      <w:r w:rsidDel="00000000" w:rsidR="00000000" w:rsidRPr="00000000">
        <w:rPr>
          <w:rtl w:val="0"/>
        </w:rPr>
      </w:r>
    </w:p>
    <w:p w:rsidR="00000000" w:rsidDel="00000000" w:rsidP="00000000" w:rsidRDefault="00000000" w:rsidRPr="00000000" w14:paraId="000003E4">
      <w:pPr>
        <w:widowControl w:val="1"/>
        <w:ind w:left="510" w:firstLine="150"/>
        <w:rPr>
          <w:sz w:val="24"/>
          <w:szCs w:val="24"/>
        </w:rPr>
      </w:pPr>
      <w:r w:rsidDel="00000000" w:rsidR="00000000" w:rsidRPr="00000000">
        <w:rPr>
          <w:sz w:val="24"/>
          <w:szCs w:val="24"/>
          <w:rtl w:val="0"/>
        </w:rPr>
        <w:t xml:space="preserve">Sisteme yeni bir kamera eklenmesi halinde, kayıtlara format atmadan, sadece en eski tarihli kayıtlar silinerek yeni kameraların hard disk içerisinde yeni bölümlere kaydedilmesi sağlayabilecektir. Bu özellik ile mevcut kayıtlar zarar görmeden ve ek hard diskler almadan sisteme yeni kameralar eklenebilecektir.</w:t>
      </w:r>
    </w:p>
    <w:p w:rsidR="00000000" w:rsidDel="00000000" w:rsidP="00000000" w:rsidRDefault="00000000" w:rsidRPr="00000000" w14:paraId="000003E5">
      <w:pPr>
        <w:widowControl w:val="1"/>
        <w:ind w:left="360"/>
        <w:rPr>
          <w:sz w:val="24"/>
          <w:szCs w:val="24"/>
        </w:rPr>
      </w:pPr>
      <w:r w:rsidDel="00000000" w:rsidR="00000000" w:rsidRPr="00000000">
        <w:rPr>
          <w:rtl w:val="0"/>
        </w:rPr>
      </w:r>
    </w:p>
    <w:p w:rsidR="00000000" w:rsidDel="00000000" w:rsidP="00000000" w:rsidRDefault="00000000" w:rsidRPr="00000000" w14:paraId="000003E6">
      <w:pPr>
        <w:widowControl w:val="1"/>
        <w:ind w:left="360" w:firstLine="150"/>
        <w:rPr>
          <w:sz w:val="24"/>
          <w:szCs w:val="24"/>
        </w:rPr>
      </w:pPr>
      <w:r w:rsidDel="00000000" w:rsidR="00000000" w:rsidRPr="00000000">
        <w:rPr>
          <w:sz w:val="24"/>
          <w:szCs w:val="24"/>
          <w:rtl w:val="0"/>
        </w:rPr>
        <w:t xml:space="preserve">Cihaz en az 3 kullanıcı lisansı ile birlikte verilecektir. Lisanslar süresiz olmalı ve tüm sistem ihtiyacını karşılamalıdır, lisanslar için ayrıca ücret ödenmez</w:t>
      </w:r>
    </w:p>
    <w:p w:rsidR="00000000" w:rsidDel="00000000" w:rsidP="00000000" w:rsidRDefault="00000000" w:rsidRPr="00000000" w14:paraId="000003E7">
      <w:pPr>
        <w:widowControl w:val="1"/>
        <w:ind w:left="510" w:firstLine="150"/>
        <w:rPr>
          <w:sz w:val="24"/>
          <w:szCs w:val="24"/>
        </w:rPr>
      </w:pPr>
      <w:r w:rsidDel="00000000" w:rsidR="00000000" w:rsidRPr="00000000">
        <w:rPr>
          <w:rtl w:val="0"/>
        </w:rPr>
      </w:r>
    </w:p>
    <w:p w:rsidR="00000000" w:rsidDel="00000000" w:rsidP="00000000" w:rsidRDefault="00000000" w:rsidRPr="00000000" w14:paraId="000003E8">
      <w:pPr>
        <w:widowControl w:val="1"/>
        <w:ind w:left="510" w:firstLine="150"/>
        <w:rPr>
          <w:sz w:val="24"/>
          <w:szCs w:val="24"/>
        </w:rPr>
      </w:pPr>
      <w:r w:rsidDel="00000000" w:rsidR="00000000" w:rsidRPr="00000000">
        <w:rPr>
          <w:sz w:val="24"/>
          <w:szCs w:val="24"/>
          <w:rtl w:val="0"/>
        </w:rPr>
        <w:t xml:space="preserve">Sistemin gelişmiş bir arşivleme fonksiyonu olmalıdır. İstenmesi durumunda, sistem, üzerindeki kayıtların tümünü veya belirli bir bölümünü, network üzerindeki bir depolama alanına otomatik ya da manuel olarak gönderebilmelidir. Sistem ayrıca kamera bazında arşivleme de yapabilmelidir.</w:t>
      </w:r>
    </w:p>
    <w:p w:rsidR="00000000" w:rsidDel="00000000" w:rsidP="00000000" w:rsidRDefault="00000000" w:rsidRPr="00000000" w14:paraId="000003E9">
      <w:pPr>
        <w:widowControl w:val="1"/>
        <w:jc w:val="both"/>
        <w:rPr>
          <w:sz w:val="24"/>
          <w:szCs w:val="24"/>
        </w:rPr>
      </w:pPr>
      <w:r w:rsidDel="00000000" w:rsidR="00000000" w:rsidRPr="00000000">
        <w:rPr>
          <w:rtl w:val="0"/>
        </w:rPr>
      </w:r>
    </w:p>
    <w:p w:rsidR="00000000" w:rsidDel="00000000" w:rsidP="00000000" w:rsidRDefault="00000000" w:rsidRPr="00000000" w14:paraId="000003EA">
      <w:pPr>
        <w:widowControl w:val="1"/>
        <w:jc w:val="both"/>
        <w:rPr>
          <w:sz w:val="24"/>
          <w:szCs w:val="24"/>
        </w:rPr>
      </w:pPr>
      <w:bookmarkStart w:colFirst="0" w:colLast="0" w:name="_heading=h.udkoemgsk3yp" w:id="18"/>
      <w:bookmarkEnd w:id="18"/>
      <w:r w:rsidDel="00000000" w:rsidR="00000000" w:rsidRPr="00000000">
        <w:rPr>
          <w:rtl w:val="0"/>
        </w:rPr>
      </w:r>
    </w:p>
    <w:p w:rsidR="00000000" w:rsidDel="00000000" w:rsidP="00000000" w:rsidRDefault="00000000" w:rsidRPr="00000000" w14:paraId="000003EB">
      <w:pPr>
        <w:keepNext w:val="1"/>
        <w:widowControl w:val="1"/>
        <w:spacing w:after="60" w:before="240" w:lineRule="auto"/>
        <w:ind w:left="720" w:hanging="294.80314960629914"/>
        <w:jc w:val="both"/>
        <w:rPr>
          <w:b w:val="1"/>
          <w:bCs w:val="1"/>
          <w:sz w:val="24"/>
          <w:szCs w:val="24"/>
        </w:rPr>
      </w:pPr>
      <w:r w:rsidDel="00000000" w:rsidR="00000000" w:rsidRPr="00000000">
        <w:rPr>
          <w:b w:val="1"/>
          <w:bCs w:val="1"/>
          <w:sz w:val="24"/>
          <w:szCs w:val="24"/>
          <w:rtl w:val="0"/>
        </w:rPr>
        <w:t xml:space="preserve">c) ELEKTRİK TESİSAT İŞLERİ</w:t>
      </w:r>
    </w:p>
    <w:p w:rsidR="00000000" w:rsidDel="00000000" w:rsidP="00000000" w:rsidRDefault="00000000" w:rsidRPr="00000000" w14:paraId="000003EC">
      <w:pPr>
        <w:keepNext w:val="1"/>
        <w:widowControl w:val="1"/>
        <w:numPr>
          <w:ilvl w:val="0"/>
          <w:numId w:val="64"/>
        </w:numPr>
        <w:spacing w:after="60" w:before="240" w:lineRule="auto"/>
        <w:ind w:left="1133.858267716535" w:hanging="360"/>
        <w:jc w:val="both"/>
        <w:rPr>
          <w:b w:val="1"/>
          <w:bCs w:val="1"/>
          <w:i w:val="1"/>
          <w:iCs w:val="1"/>
          <w:sz w:val="24"/>
          <w:szCs w:val="24"/>
        </w:rPr>
      </w:pPr>
      <w:bookmarkStart w:colFirst="0" w:colLast="0" w:name="_heading=h.i34ofzgmex84" w:id="19"/>
      <w:bookmarkEnd w:id="19"/>
      <w:r w:rsidDel="00000000" w:rsidR="00000000" w:rsidRPr="00000000">
        <w:rPr>
          <w:b w:val="1"/>
          <w:bCs w:val="1"/>
          <w:i w:val="1"/>
          <w:iCs w:val="1"/>
          <w:sz w:val="24"/>
          <w:szCs w:val="24"/>
          <w:rtl w:val="0"/>
        </w:rPr>
        <w:t xml:space="preserve">GENEL BİLGİLER</w:t>
      </w:r>
    </w:p>
    <w:p w:rsidR="00000000" w:rsidDel="00000000" w:rsidP="00000000" w:rsidRDefault="00000000" w:rsidRPr="00000000" w14:paraId="000003ED">
      <w:pPr>
        <w:keepNext w:val="1"/>
        <w:widowControl w:val="1"/>
        <w:spacing w:after="60" w:before="240" w:lineRule="auto"/>
        <w:ind w:left="720" w:firstLine="0"/>
        <w:jc w:val="both"/>
        <w:rPr>
          <w:b w:val="1"/>
          <w:bCs w:val="1"/>
          <w:i w:val="1"/>
          <w:iCs w:val="1"/>
          <w:sz w:val="24"/>
          <w:szCs w:val="24"/>
        </w:rPr>
      </w:pPr>
      <w:bookmarkStart w:colFirst="0" w:colLast="0" w:name="_heading=h.nslrlnb2gxxa" w:id="20"/>
      <w:bookmarkEnd w:id="20"/>
      <w:r w:rsidDel="00000000" w:rsidR="00000000" w:rsidRPr="00000000">
        <w:rPr>
          <w:rtl w:val="0"/>
        </w:rPr>
      </w:r>
    </w:p>
    <w:p w:rsidR="00000000" w:rsidDel="00000000" w:rsidP="00000000" w:rsidRDefault="00000000" w:rsidRPr="00000000" w14:paraId="000003EE">
      <w:pPr>
        <w:keepNext w:val="1"/>
        <w:widowControl w:val="1"/>
        <w:numPr>
          <w:ilvl w:val="0"/>
          <w:numId w:val="64"/>
        </w:numPr>
        <w:spacing w:after="60" w:before="240" w:lineRule="auto"/>
        <w:ind w:left="1275.5905511811022" w:hanging="360"/>
        <w:jc w:val="both"/>
        <w:rPr>
          <w:b w:val="1"/>
          <w:bCs w:val="1"/>
          <w:sz w:val="24"/>
          <w:szCs w:val="24"/>
        </w:rPr>
      </w:pPr>
      <w:bookmarkStart w:colFirst="0" w:colLast="0" w:name="_heading=h.7301y1xbggs5" w:id="21"/>
      <w:bookmarkEnd w:id="21"/>
      <w:r w:rsidDel="00000000" w:rsidR="00000000" w:rsidRPr="00000000">
        <w:rPr>
          <w:b w:val="1"/>
          <w:bCs w:val="1"/>
          <w:sz w:val="24"/>
          <w:szCs w:val="24"/>
          <w:rtl w:val="0"/>
        </w:rPr>
        <w:t xml:space="preserve">İHALE KAPSAMINDAKİ İŞLER</w:t>
      </w:r>
    </w:p>
    <w:p w:rsidR="00000000" w:rsidDel="00000000" w:rsidP="00000000" w:rsidRDefault="00000000" w:rsidRPr="00000000" w14:paraId="000003EF">
      <w:pPr>
        <w:widowControl w:val="1"/>
        <w:jc w:val="both"/>
        <w:rPr>
          <w:sz w:val="24"/>
          <w:szCs w:val="24"/>
        </w:rPr>
      </w:pPr>
      <w:r w:rsidDel="00000000" w:rsidR="00000000" w:rsidRPr="00000000">
        <w:rPr>
          <w:rtl w:val="0"/>
        </w:rPr>
      </w:r>
    </w:p>
    <w:p w:rsidR="00000000" w:rsidDel="00000000" w:rsidP="00000000" w:rsidRDefault="00000000" w:rsidRPr="00000000" w14:paraId="000003F0">
      <w:pPr>
        <w:widowControl w:val="1"/>
        <w:ind w:firstLine="720"/>
        <w:jc w:val="both"/>
        <w:rPr>
          <w:sz w:val="24"/>
          <w:szCs w:val="24"/>
        </w:rPr>
      </w:pPr>
      <w:r w:rsidDel="00000000" w:rsidR="00000000" w:rsidRPr="00000000">
        <w:rPr>
          <w:b w:val="1"/>
          <w:bCs w:val="1"/>
          <w:sz w:val="24"/>
          <w:szCs w:val="24"/>
          <w:rtl w:val="0"/>
        </w:rPr>
        <w:t xml:space="preserve">İşin Kapsamı:</w:t>
      </w:r>
      <w:r w:rsidDel="00000000" w:rsidR="00000000" w:rsidRPr="00000000">
        <w:rPr>
          <w:rtl w:val="0"/>
        </w:rPr>
      </w:r>
    </w:p>
    <w:p w:rsidR="00000000" w:rsidDel="00000000" w:rsidP="00000000" w:rsidRDefault="00000000" w:rsidRPr="00000000" w14:paraId="000003F1">
      <w:pPr>
        <w:widowControl w:val="1"/>
        <w:jc w:val="both"/>
        <w:rPr>
          <w:sz w:val="24"/>
          <w:szCs w:val="24"/>
        </w:rPr>
      </w:pPr>
      <w:r w:rsidDel="00000000" w:rsidR="00000000" w:rsidRPr="00000000">
        <w:rPr>
          <w:rtl w:val="0"/>
        </w:rPr>
      </w:r>
    </w:p>
    <w:p w:rsidR="00000000" w:rsidDel="00000000" w:rsidP="00000000" w:rsidRDefault="00000000" w:rsidRPr="00000000" w14:paraId="000003F2">
      <w:pPr>
        <w:widowControl w:val="1"/>
        <w:ind w:firstLine="708"/>
        <w:jc w:val="both"/>
        <w:rPr>
          <w:sz w:val="24"/>
          <w:szCs w:val="24"/>
        </w:rPr>
      </w:pPr>
      <w:r w:rsidDel="00000000" w:rsidR="00000000" w:rsidRPr="00000000">
        <w:rPr>
          <w:sz w:val="24"/>
          <w:szCs w:val="24"/>
          <w:rtl w:val="0"/>
        </w:rPr>
        <w:t xml:space="preserve">Elektrik  tesisat yapım işleri ve binanın hizmet (altyapı) bağlantılarını kapsar. Bu bölümde yapılacak işler onaylanan tüm elektrik  tesisat ekipmanlarının ve malzemelerin sağlanması, teslimi, montajı, test edilmesi ve devreye alınması işleridir. </w:t>
      </w:r>
    </w:p>
    <w:p w:rsidR="00000000" w:rsidDel="00000000" w:rsidP="00000000" w:rsidRDefault="00000000" w:rsidRPr="00000000" w14:paraId="000003F3">
      <w:pPr>
        <w:widowControl w:val="1"/>
        <w:ind w:firstLine="708"/>
        <w:jc w:val="both"/>
        <w:rPr>
          <w:sz w:val="24"/>
          <w:szCs w:val="24"/>
        </w:rPr>
      </w:pPr>
      <w:r w:rsidDel="00000000" w:rsidR="00000000" w:rsidRPr="00000000">
        <w:rPr>
          <w:sz w:val="24"/>
          <w:szCs w:val="24"/>
          <w:rtl w:val="0"/>
        </w:rPr>
        <w:t xml:space="preserve">Yüklenici tüm sistemleri ilgili çizimlere (dizaynlara) göre gerçekleştirecektir. Yüklenici tarafından temin edilecek cihazların tesisat işleri de Yükleniciye aittir. Yüklenici, binalarda elektrik  tesisatın eksiksiz olması için gereken malzeme, ekipman, işçilik ve çalışmayı sağlayacaktır. Çizimler ve şartnameler tamamlayıcı niteliktedir. </w:t>
      </w:r>
    </w:p>
    <w:p w:rsidR="00000000" w:rsidDel="00000000" w:rsidP="00000000" w:rsidRDefault="00000000" w:rsidRPr="00000000" w14:paraId="000003F4">
      <w:pPr>
        <w:widowControl w:val="1"/>
        <w:ind w:firstLine="708"/>
        <w:jc w:val="both"/>
        <w:rPr>
          <w:sz w:val="24"/>
          <w:szCs w:val="24"/>
        </w:rPr>
      </w:pPr>
      <w:r w:rsidDel="00000000" w:rsidR="00000000" w:rsidRPr="00000000">
        <w:rPr>
          <w:sz w:val="24"/>
          <w:szCs w:val="24"/>
          <w:rtl w:val="0"/>
        </w:rPr>
        <w:t xml:space="preserve">Spesifikasyonlar içerisine dâhil edilen ve çizimlerde gösterilmeyen her şey ile çizimlerde gösterilen ve spesifakasyonda belirtilmeyen her şey, her ikisinde de yer aldığı (beyan edildiği) kabul edilir. </w:t>
      </w:r>
    </w:p>
    <w:p w:rsidR="00000000" w:rsidDel="00000000" w:rsidP="00000000" w:rsidRDefault="00000000" w:rsidRPr="00000000" w14:paraId="000003F5">
      <w:pPr>
        <w:widowControl w:val="1"/>
        <w:ind w:firstLine="708"/>
        <w:jc w:val="both"/>
        <w:rPr>
          <w:sz w:val="24"/>
          <w:szCs w:val="24"/>
        </w:rPr>
      </w:pPr>
      <w:r w:rsidDel="00000000" w:rsidR="00000000" w:rsidRPr="00000000">
        <w:rPr>
          <w:sz w:val="24"/>
          <w:szCs w:val="24"/>
          <w:rtl w:val="0"/>
        </w:rPr>
        <w:t xml:space="preserve">Elektrik  Yüklenicinin çizimlerde, detaylarda, şartnamelerde, keşif listelerinde vb. tüm sözleşme evraklarının kapsamında bulunan bütün asıl maliyetleri ve ek maliyetleri teklifine dâhil etmiş olduğu kabul edilir. Bu maliyetler, İşveren emrinde olup, kendi yazılı onayı olmaksızın tümüyle ya da kimsen sarf edilmeyecektir. Sarf edilmeyen herhangi bir toplam ya da kısım, teklif toplamından düşürülecektir. elektrik  yüklenicinin koşullarının bu şartnamede düzenlenmiş koşullarla farklılık göstermesi ya da çelişmesi halinde elektrik  yüklenicisinin koşulları geçersiz olacaktır. </w:t>
      </w:r>
    </w:p>
    <w:p w:rsidR="00000000" w:rsidDel="00000000" w:rsidP="00000000" w:rsidRDefault="00000000" w:rsidRPr="00000000" w14:paraId="000003F6">
      <w:pPr>
        <w:widowControl w:val="1"/>
        <w:ind w:firstLine="708"/>
        <w:jc w:val="both"/>
        <w:rPr>
          <w:sz w:val="24"/>
          <w:szCs w:val="24"/>
        </w:rPr>
      </w:pPr>
      <w:r w:rsidDel="00000000" w:rsidR="00000000" w:rsidRPr="00000000">
        <w:rPr>
          <w:sz w:val="24"/>
          <w:szCs w:val="24"/>
          <w:rtl w:val="0"/>
        </w:rPr>
        <w:t xml:space="preserve">Tüm imalatlar, müştemilat, malzeme ve ekipmanlar her zaman korunacaktır. Yüklenici tesisatın korunması kapsamındaki tüm işleri tam olarak gerçekleştirecektir. Malzeme ve ekipmanların imalatı bittiğinde, tüm delikler kapatılacak, inşaat artıkları temizlenecek ve çevre yüzeylerle uyumlu şekilde tamamlanacaktır.</w:t>
      </w:r>
    </w:p>
    <w:p w:rsidR="00000000" w:rsidDel="00000000" w:rsidP="00000000" w:rsidRDefault="00000000" w:rsidRPr="00000000" w14:paraId="000003F7">
      <w:pPr>
        <w:widowControl w:val="1"/>
        <w:jc w:val="both"/>
        <w:rPr>
          <w:sz w:val="24"/>
          <w:szCs w:val="24"/>
        </w:rPr>
      </w:pPr>
      <w:r w:rsidDel="00000000" w:rsidR="00000000" w:rsidRPr="00000000">
        <w:rPr>
          <w:rtl w:val="0"/>
        </w:rPr>
      </w:r>
    </w:p>
    <w:p w:rsidR="00000000" w:rsidDel="00000000" w:rsidP="00000000" w:rsidRDefault="00000000" w:rsidRPr="00000000" w14:paraId="000003F8">
      <w:pPr>
        <w:widowControl w:val="1"/>
        <w:jc w:val="both"/>
        <w:rPr>
          <w:sz w:val="24"/>
          <w:szCs w:val="24"/>
        </w:rPr>
      </w:pPr>
      <w:r w:rsidDel="00000000" w:rsidR="00000000" w:rsidRPr="00000000">
        <w:rPr>
          <w:b w:val="1"/>
          <w:bCs w:val="1"/>
          <w:sz w:val="24"/>
          <w:szCs w:val="24"/>
          <w:rtl w:val="0"/>
        </w:rPr>
        <w:t xml:space="preserve">Genel Tanımlar:</w:t>
      </w:r>
      <w:r w:rsidDel="00000000" w:rsidR="00000000" w:rsidRPr="00000000">
        <w:rPr>
          <w:rtl w:val="0"/>
        </w:rPr>
      </w:r>
    </w:p>
    <w:p w:rsidR="00000000" w:rsidDel="00000000" w:rsidP="00000000" w:rsidRDefault="00000000" w:rsidRPr="00000000" w14:paraId="000003F9">
      <w:pPr>
        <w:widowControl w:val="1"/>
        <w:jc w:val="both"/>
        <w:rPr>
          <w:sz w:val="24"/>
          <w:szCs w:val="24"/>
        </w:rPr>
      </w:pPr>
      <w:r w:rsidDel="00000000" w:rsidR="00000000" w:rsidRPr="00000000">
        <w:rPr>
          <w:rtl w:val="0"/>
        </w:rPr>
      </w:r>
    </w:p>
    <w:p w:rsidR="00000000" w:rsidDel="00000000" w:rsidP="00000000" w:rsidRDefault="00000000" w:rsidRPr="00000000" w14:paraId="000003FA">
      <w:pPr>
        <w:widowControl w:val="1"/>
        <w:ind w:firstLine="708"/>
        <w:jc w:val="both"/>
        <w:rPr>
          <w:sz w:val="24"/>
          <w:szCs w:val="24"/>
        </w:rPr>
      </w:pPr>
      <w:r w:rsidDel="00000000" w:rsidR="00000000" w:rsidRPr="00000000">
        <w:rPr>
          <w:b w:val="1"/>
          <w:bCs w:val="1"/>
          <w:sz w:val="24"/>
          <w:szCs w:val="24"/>
          <w:rtl w:val="0"/>
        </w:rPr>
        <w:t xml:space="preserve">Yapı İstanbul ili MEF Üniversitesi Maslak yerleşkesinde</w:t>
      </w:r>
      <w:r w:rsidDel="00000000" w:rsidR="00000000" w:rsidRPr="00000000">
        <w:rPr>
          <w:sz w:val="24"/>
          <w:szCs w:val="24"/>
          <w:rtl w:val="0"/>
        </w:rPr>
        <w:t xml:space="preserve"> yapılacak olup Spor salonu ve  Laboratuvar sınıfları, küçük ölçekli sınıflar, öğrenci çalışma alanları, bilgisayar laboratuvarları, teknik hacimler, ıslak hacimler ve ofis alanlarından oluşmaktadır.</w:t>
      </w:r>
    </w:p>
    <w:p w:rsidR="00000000" w:rsidDel="00000000" w:rsidP="00000000" w:rsidRDefault="00000000" w:rsidRPr="00000000" w14:paraId="000003FB">
      <w:pPr>
        <w:widowControl w:val="1"/>
        <w:ind w:firstLine="708"/>
        <w:jc w:val="both"/>
        <w:rPr>
          <w:sz w:val="24"/>
          <w:szCs w:val="24"/>
        </w:rPr>
      </w:pPr>
      <w:r w:rsidDel="00000000" w:rsidR="00000000" w:rsidRPr="00000000">
        <w:rPr>
          <w:sz w:val="24"/>
          <w:szCs w:val="24"/>
          <w:rtl w:val="0"/>
        </w:rPr>
        <w:t xml:space="preserve">Yüklenici, bina içi elektrik  tesisat işleri ve alt yapı işlerini detaylı koordinasyonunu ve imalatını yürütecek, her yönden modern binaların içerdiği tüm özelliklere sahip bir şekilde tamamlayacaktır. Projenin ilgili mahalli ve uluslararası standartları karşılaması için, içerdiği tüm hizmetlerin gerçekleştirilmesi konusunda gereken tüm geçici ve kalıcı elektrik  tesisat işleri kapsam dâhilindedir.</w:t>
      </w:r>
    </w:p>
    <w:p w:rsidR="00000000" w:rsidDel="00000000" w:rsidP="00000000" w:rsidRDefault="00000000" w:rsidRPr="00000000" w14:paraId="000003FC">
      <w:pPr>
        <w:widowControl w:val="1"/>
        <w:ind w:firstLine="708"/>
        <w:jc w:val="both"/>
        <w:rPr>
          <w:sz w:val="24"/>
          <w:szCs w:val="24"/>
        </w:rPr>
      </w:pPr>
      <w:r w:rsidDel="00000000" w:rsidR="00000000" w:rsidRPr="00000000">
        <w:rPr>
          <w:rtl w:val="0"/>
        </w:rPr>
      </w:r>
    </w:p>
    <w:p w:rsidR="00000000" w:rsidDel="00000000" w:rsidP="00000000" w:rsidRDefault="00000000" w:rsidRPr="00000000" w14:paraId="000003FD">
      <w:pPr>
        <w:widowControl w:val="1"/>
        <w:ind w:firstLine="708"/>
        <w:jc w:val="both"/>
        <w:rPr>
          <w:sz w:val="24"/>
          <w:szCs w:val="24"/>
        </w:rPr>
      </w:pPr>
      <w:r w:rsidDel="00000000" w:rsidR="00000000" w:rsidRPr="00000000">
        <w:rPr>
          <w:rtl w:val="0"/>
        </w:rPr>
      </w:r>
    </w:p>
    <w:p w:rsidR="00000000" w:rsidDel="00000000" w:rsidP="00000000" w:rsidRDefault="00000000" w:rsidRPr="00000000" w14:paraId="000003FE">
      <w:pPr>
        <w:widowControl w:val="1"/>
        <w:ind w:firstLine="708"/>
        <w:jc w:val="both"/>
        <w:rPr>
          <w:sz w:val="24"/>
          <w:szCs w:val="24"/>
        </w:rPr>
      </w:pPr>
      <w:r w:rsidDel="00000000" w:rsidR="00000000" w:rsidRPr="00000000">
        <w:rPr>
          <w:rtl w:val="0"/>
        </w:rPr>
      </w:r>
    </w:p>
    <w:p w:rsidR="00000000" w:rsidDel="00000000" w:rsidP="00000000" w:rsidRDefault="00000000" w:rsidRPr="00000000" w14:paraId="000003FF">
      <w:pPr>
        <w:widowControl w:val="1"/>
        <w:jc w:val="both"/>
        <w:rPr>
          <w:sz w:val="24"/>
          <w:szCs w:val="24"/>
        </w:rPr>
      </w:pPr>
      <w:r w:rsidDel="00000000" w:rsidR="00000000" w:rsidRPr="00000000">
        <w:rPr>
          <w:b w:val="1"/>
          <w:bCs w:val="1"/>
          <w:sz w:val="24"/>
          <w:szCs w:val="24"/>
          <w:rtl w:val="0"/>
        </w:rPr>
        <w:t xml:space="preserve">Ürünler, İmalatın Gerçekleştirilmesi, Onaylar, Elektrik Bağlantıları:</w:t>
      </w:r>
      <w:r w:rsidDel="00000000" w:rsidR="00000000" w:rsidRPr="00000000">
        <w:rPr>
          <w:rtl w:val="0"/>
        </w:rPr>
      </w:r>
    </w:p>
    <w:p w:rsidR="00000000" w:rsidDel="00000000" w:rsidP="00000000" w:rsidRDefault="00000000" w:rsidRPr="00000000" w14:paraId="00000400">
      <w:pPr>
        <w:widowControl w:val="1"/>
        <w:jc w:val="both"/>
        <w:rPr>
          <w:sz w:val="24"/>
          <w:szCs w:val="24"/>
        </w:rPr>
      </w:pPr>
      <w:r w:rsidDel="00000000" w:rsidR="00000000" w:rsidRPr="00000000">
        <w:rPr>
          <w:b w:val="1"/>
          <w:bCs w:val="1"/>
          <w:sz w:val="24"/>
          <w:szCs w:val="24"/>
          <w:rtl w:val="0"/>
        </w:rPr>
        <w:t xml:space="preserve">a) Ürünler:</w:t>
      </w:r>
      <w:r w:rsidDel="00000000" w:rsidR="00000000" w:rsidRPr="00000000">
        <w:rPr>
          <w:sz w:val="24"/>
          <w:szCs w:val="24"/>
          <w:rtl w:val="0"/>
        </w:rPr>
        <w:t xml:space="preserve"> Malzeme ve ekipman yeni, üreticinin güncel modeli olacak ve istenen tüm özellikleri taşıyacaktır. Tüm malzeme ve ekipman üzerinde (malzeme veya ekipmanın) imalatçısı, basınç sınıfı, kapasitesi gibi bilgileri içeren tanımlama etiketleri olacaktır. Nakliye yada imalat sırasında hasar gören malzeme veya ekipman yenisi ile değiştirilecektir. Bu hükümlerden herhangi bir sapma ancak yazılı onay alındığında kabul edilir. Yetkili bir</w:t>
      </w:r>
    </w:p>
    <w:p w:rsidR="00000000" w:rsidDel="00000000" w:rsidP="00000000" w:rsidRDefault="00000000" w:rsidRPr="00000000" w14:paraId="00000401">
      <w:pPr>
        <w:widowControl w:val="1"/>
        <w:jc w:val="both"/>
        <w:rPr>
          <w:sz w:val="24"/>
          <w:szCs w:val="24"/>
        </w:rPr>
      </w:pPr>
      <w:r w:rsidDel="00000000" w:rsidR="00000000" w:rsidRPr="00000000">
        <w:rPr>
          <w:sz w:val="24"/>
          <w:szCs w:val="24"/>
          <w:rtl w:val="0"/>
        </w:rPr>
        <w:t xml:space="preserve">temsilci sürekli olarak bu işlere nezaret edecek, malzeme ve ekipmanın imalat öncesi kontrolünü yapacaktır.</w:t>
      </w:r>
    </w:p>
    <w:p w:rsidR="00000000" w:rsidDel="00000000" w:rsidP="00000000" w:rsidRDefault="00000000" w:rsidRPr="00000000" w14:paraId="00000402">
      <w:pPr>
        <w:widowControl w:val="1"/>
        <w:jc w:val="both"/>
        <w:rPr>
          <w:sz w:val="24"/>
          <w:szCs w:val="24"/>
        </w:rPr>
      </w:pPr>
      <w:r w:rsidDel="00000000" w:rsidR="00000000" w:rsidRPr="00000000">
        <w:rPr>
          <w:rtl w:val="0"/>
        </w:rPr>
      </w:r>
    </w:p>
    <w:p w:rsidR="00000000" w:rsidDel="00000000" w:rsidP="00000000" w:rsidRDefault="00000000" w:rsidRPr="00000000" w14:paraId="00000403">
      <w:pPr>
        <w:widowControl w:val="1"/>
        <w:jc w:val="both"/>
        <w:rPr>
          <w:sz w:val="24"/>
          <w:szCs w:val="24"/>
        </w:rPr>
      </w:pPr>
      <w:r w:rsidDel="00000000" w:rsidR="00000000" w:rsidRPr="00000000">
        <w:rPr>
          <w:b w:val="1"/>
          <w:bCs w:val="1"/>
          <w:sz w:val="24"/>
          <w:szCs w:val="24"/>
          <w:rtl w:val="0"/>
        </w:rPr>
        <w:t xml:space="preserve">b) Yapılan imalat:</w:t>
      </w:r>
      <w:r w:rsidDel="00000000" w:rsidR="00000000" w:rsidRPr="00000000">
        <w:rPr>
          <w:sz w:val="24"/>
          <w:szCs w:val="24"/>
          <w:rtl w:val="0"/>
        </w:rPr>
        <w:t xml:space="preserve"> montaj, ekipman ve aparat düzenli ve temiz tutulacak, kapı, pencere, yapı elemanları, aydınlatma müştemilatı ve diğer mimari elemanlarla çakışması engellenecektir. Tüm tesisatın işletmesi, bakımı ve müdahale edilebilirliği sağlanacaktır. Belirli yerlerde servis ve parça değişimi işlerini kolaylaştıracak şekilde ekipman bakımı için gereken müdahale kapaklan, otomatik cihazlar vb. konacaktır. Montaj süreselektrik tüm ekipman düzenli yerleştirilmiş ve uygun bir şekilde sabitlenmiş destekler üzerinde duracaktır. Borulama düzenli ve temiz bir şekilde yapılacak ve bitirilecektir. Aksi belirtilmediği sürece tesisat gizlenecektir.</w:t>
      </w:r>
    </w:p>
    <w:p w:rsidR="00000000" w:rsidDel="00000000" w:rsidP="00000000" w:rsidRDefault="00000000" w:rsidRPr="00000000" w14:paraId="00000404">
      <w:pPr>
        <w:widowControl w:val="1"/>
        <w:jc w:val="both"/>
        <w:rPr>
          <w:sz w:val="24"/>
          <w:szCs w:val="24"/>
        </w:rPr>
      </w:pPr>
      <w:r w:rsidDel="00000000" w:rsidR="00000000" w:rsidRPr="00000000">
        <w:rPr>
          <w:rtl w:val="0"/>
        </w:rPr>
      </w:r>
    </w:p>
    <w:p w:rsidR="00000000" w:rsidDel="00000000" w:rsidP="00000000" w:rsidRDefault="00000000" w:rsidRPr="00000000" w14:paraId="00000405">
      <w:pPr>
        <w:widowControl w:val="1"/>
        <w:jc w:val="both"/>
        <w:rPr>
          <w:sz w:val="24"/>
          <w:szCs w:val="24"/>
        </w:rPr>
      </w:pPr>
      <w:r w:rsidDel="00000000" w:rsidR="00000000" w:rsidRPr="00000000">
        <w:rPr>
          <w:b w:val="1"/>
          <w:bCs w:val="1"/>
          <w:sz w:val="24"/>
          <w:szCs w:val="24"/>
          <w:rtl w:val="0"/>
        </w:rPr>
        <w:t xml:space="preserve">c) Marka Onayları:</w:t>
      </w:r>
      <w:r w:rsidDel="00000000" w:rsidR="00000000" w:rsidRPr="00000000">
        <w:rPr>
          <w:sz w:val="24"/>
          <w:szCs w:val="24"/>
          <w:rtl w:val="0"/>
        </w:rPr>
        <w:t xml:space="preserve"> Malzeme ve ekipman onay formları herhangi bir malzeme ve ekipman sipariş edilmeden önce işverene teslim edilmelidir. Onay formları üretici, model referansı, kapasite, tip, ebatlar, ilgili standartlar, şartnamede belirtilen bilgiler, şartnameden sapmalar vs. gibi her türlü gerekli ve önemli bilgileri barındırmalıdır. İşveren tarafından onaysız, onaya ve şartnameye uygunsuz olarak sahaya getirilen malzemeler, elektrik  yüklenicisi tarafından hemen şantiye dışına çıkarılacak ve yerine masrafı kendine ait olmak üzere onaylı malzemelerle değiştirilecektir. Yüklenici malzeme tedarikinden önce şartnameye ve projeye uygun markaları onay klasörü olarak sunacaktır. Marka onayları İşveren ve Teknik uzman sorumlusu tarafından, bunların dışında kalan her nevi malzemenin marka onayları Teknik uzman sorumlusu tarafından yapılacaktır. (İşveren gerekli gördüğünde malzemelerin onay mercisini istediği şekilde düzenleyebilir.)</w:t>
      </w:r>
    </w:p>
    <w:p w:rsidR="00000000" w:rsidDel="00000000" w:rsidP="00000000" w:rsidRDefault="00000000" w:rsidRPr="00000000" w14:paraId="00000406">
      <w:pPr>
        <w:widowControl w:val="1"/>
        <w:jc w:val="both"/>
        <w:rPr>
          <w:sz w:val="24"/>
          <w:szCs w:val="24"/>
        </w:rPr>
      </w:pPr>
      <w:r w:rsidDel="00000000" w:rsidR="00000000" w:rsidRPr="00000000">
        <w:rPr>
          <w:rtl w:val="0"/>
        </w:rPr>
      </w:r>
    </w:p>
    <w:p w:rsidR="00000000" w:rsidDel="00000000" w:rsidP="00000000" w:rsidRDefault="00000000" w:rsidRPr="00000000" w14:paraId="00000407">
      <w:pPr>
        <w:widowControl w:val="1"/>
        <w:jc w:val="both"/>
        <w:rPr>
          <w:sz w:val="24"/>
          <w:szCs w:val="24"/>
        </w:rPr>
      </w:pPr>
      <w:r w:rsidDel="00000000" w:rsidR="00000000" w:rsidRPr="00000000">
        <w:rPr>
          <w:b w:val="1"/>
          <w:bCs w:val="1"/>
          <w:sz w:val="24"/>
          <w:szCs w:val="24"/>
          <w:rtl w:val="0"/>
        </w:rPr>
        <w:t xml:space="preserve">d) Elektrik  Sistemlere ait elektrik tesisatı:</w:t>
      </w:r>
      <w:r w:rsidDel="00000000" w:rsidR="00000000" w:rsidRPr="00000000">
        <w:rPr>
          <w:sz w:val="24"/>
          <w:szCs w:val="24"/>
          <w:rtl w:val="0"/>
        </w:rPr>
        <w:t xml:space="preserve"> Sahaya elektrik temini işveren tarafından yapılacaktır.</w:t>
      </w:r>
    </w:p>
    <w:p w:rsidR="00000000" w:rsidDel="00000000" w:rsidP="00000000" w:rsidRDefault="00000000" w:rsidRPr="00000000" w14:paraId="00000408">
      <w:pPr>
        <w:widowControl w:val="1"/>
        <w:jc w:val="both"/>
        <w:rPr>
          <w:sz w:val="24"/>
          <w:szCs w:val="24"/>
        </w:rPr>
      </w:pPr>
      <w:r w:rsidDel="00000000" w:rsidR="00000000" w:rsidRPr="00000000">
        <w:rPr>
          <w:rtl w:val="0"/>
        </w:rPr>
      </w:r>
    </w:p>
    <w:p w:rsidR="00000000" w:rsidDel="00000000" w:rsidP="00000000" w:rsidRDefault="00000000" w:rsidRPr="00000000" w14:paraId="00000409">
      <w:pPr>
        <w:widowControl w:val="1"/>
        <w:jc w:val="both"/>
        <w:rPr>
          <w:sz w:val="24"/>
          <w:szCs w:val="24"/>
        </w:rPr>
      </w:pPr>
      <w:r w:rsidDel="00000000" w:rsidR="00000000" w:rsidRPr="00000000">
        <w:rPr>
          <w:rtl w:val="0"/>
        </w:rPr>
      </w:r>
    </w:p>
    <w:p w:rsidR="00000000" w:rsidDel="00000000" w:rsidP="00000000" w:rsidRDefault="00000000" w:rsidRPr="00000000" w14:paraId="0000040A">
      <w:pPr>
        <w:widowControl w:val="1"/>
        <w:jc w:val="both"/>
        <w:rPr>
          <w:sz w:val="24"/>
          <w:szCs w:val="24"/>
        </w:rPr>
      </w:pPr>
      <w:r w:rsidDel="00000000" w:rsidR="00000000" w:rsidRPr="00000000">
        <w:rPr>
          <w:b w:val="1"/>
          <w:bCs w:val="1"/>
          <w:sz w:val="24"/>
          <w:szCs w:val="24"/>
          <w:rtl w:val="0"/>
        </w:rPr>
        <w:t xml:space="preserve">Malzeme ve İşçilik</w:t>
      </w:r>
      <w:r w:rsidDel="00000000" w:rsidR="00000000" w:rsidRPr="00000000">
        <w:rPr>
          <w:rtl w:val="0"/>
        </w:rPr>
      </w:r>
    </w:p>
    <w:p w:rsidR="00000000" w:rsidDel="00000000" w:rsidP="00000000" w:rsidRDefault="00000000" w:rsidRPr="00000000" w14:paraId="0000040B">
      <w:pPr>
        <w:widowControl w:val="1"/>
        <w:ind w:left="1080" w:firstLine="0"/>
        <w:jc w:val="both"/>
        <w:rPr>
          <w:sz w:val="24"/>
          <w:szCs w:val="24"/>
        </w:rPr>
      </w:pPr>
      <w:r w:rsidDel="00000000" w:rsidR="00000000" w:rsidRPr="00000000">
        <w:rPr>
          <w:rtl w:val="0"/>
        </w:rPr>
      </w:r>
    </w:p>
    <w:p w:rsidR="00000000" w:rsidDel="00000000" w:rsidP="00000000" w:rsidRDefault="00000000" w:rsidRPr="00000000" w14:paraId="0000040C">
      <w:pPr>
        <w:widowControl w:val="1"/>
        <w:ind w:firstLine="708"/>
        <w:jc w:val="both"/>
        <w:rPr>
          <w:sz w:val="24"/>
          <w:szCs w:val="24"/>
        </w:rPr>
      </w:pPr>
      <w:r w:rsidDel="00000000" w:rsidR="00000000" w:rsidRPr="00000000">
        <w:rPr>
          <w:sz w:val="24"/>
          <w:szCs w:val="24"/>
          <w:rtl w:val="0"/>
        </w:rPr>
        <w:t xml:space="preserve">Bu şartname altında yapılan bütün isler birinci sınıf olacaktır, malzemeler en iyi kaliteden olacaktır. İsçilik işin tipine ve İşverenin tam tatminine uygun olacaktır. İslerin bitiminde, isin son görünümünün güzel olması için elektrik  Yüklenici sahadan bütün tertibatı, çöpleri, fazla materyali kaldıracak, kirlenenleri temizleyip tekrar cilalayacak ve gerekli ayarlamaları yapacak ve İşverenin gerekli yada yararlı gördüğü görüşleri uygulayacaktır.</w:t>
      </w:r>
    </w:p>
    <w:p w:rsidR="00000000" w:rsidDel="00000000" w:rsidP="00000000" w:rsidRDefault="00000000" w:rsidRPr="00000000" w14:paraId="0000040D">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0E">
      <w:pPr>
        <w:widowControl w:val="1"/>
        <w:jc w:val="both"/>
        <w:rPr>
          <w:sz w:val="24"/>
          <w:szCs w:val="24"/>
        </w:rPr>
      </w:pPr>
      <w:r w:rsidDel="00000000" w:rsidR="00000000" w:rsidRPr="00000000">
        <w:rPr>
          <w:b w:val="1"/>
          <w:bCs w:val="1"/>
          <w:sz w:val="24"/>
          <w:szCs w:val="24"/>
          <w:rtl w:val="0"/>
        </w:rPr>
        <w:t xml:space="preserve">a)</w:t>
      </w:r>
      <w:r w:rsidDel="00000000" w:rsidR="00000000" w:rsidRPr="00000000">
        <w:rPr>
          <w:sz w:val="24"/>
          <w:szCs w:val="24"/>
          <w:rtl w:val="0"/>
        </w:rPr>
        <w:t xml:space="preserve"> Aksi belirtilmediği sürece, tüm malzeme ve işçilik uluslararası kabul görmüş ve İşveren tarafından onaylanmış standartlara ve ilgili tüm Prensip ve Kurallara uygun olacaktır.</w:t>
      </w:r>
    </w:p>
    <w:p w:rsidR="00000000" w:rsidDel="00000000" w:rsidP="00000000" w:rsidRDefault="00000000" w:rsidRPr="00000000" w14:paraId="0000040F">
      <w:pPr>
        <w:widowControl w:val="1"/>
        <w:jc w:val="both"/>
        <w:rPr>
          <w:sz w:val="24"/>
          <w:szCs w:val="24"/>
        </w:rPr>
      </w:pPr>
      <w:r w:rsidDel="00000000" w:rsidR="00000000" w:rsidRPr="00000000">
        <w:rPr>
          <w:rtl w:val="0"/>
        </w:rPr>
      </w:r>
    </w:p>
    <w:p w:rsidR="00000000" w:rsidDel="00000000" w:rsidP="00000000" w:rsidRDefault="00000000" w:rsidRPr="00000000" w14:paraId="00000410">
      <w:pPr>
        <w:widowControl w:val="1"/>
        <w:jc w:val="both"/>
        <w:rPr>
          <w:sz w:val="24"/>
          <w:szCs w:val="24"/>
        </w:rPr>
      </w:pPr>
      <w:r w:rsidDel="00000000" w:rsidR="00000000" w:rsidRPr="00000000">
        <w:rPr>
          <w:b w:val="1"/>
          <w:bCs w:val="1"/>
          <w:sz w:val="24"/>
          <w:szCs w:val="24"/>
          <w:rtl w:val="0"/>
        </w:rPr>
        <w:t xml:space="preserve">b)</w:t>
      </w:r>
      <w:r w:rsidDel="00000000" w:rsidR="00000000" w:rsidRPr="00000000">
        <w:rPr>
          <w:sz w:val="24"/>
          <w:szCs w:val="24"/>
          <w:rtl w:val="0"/>
        </w:rPr>
        <w:t xml:space="preserve"> Şartnamede herhangi bir hususi malzeme belirtildiğinde, kabul edilebilir minimum standart/kaliteye sahip olduğu anlaşılmalıdır. Bu gibi malzemelerin alternatifleri performans, mukavemet, görünüş ve kalitede her yönüyle belirtilen malzemeye uygunsa İşveren tarafından kabul edilmek için dikkate alınabilir. Yüklenici bu gibi alternatif malzemelerin şartnamelere uygunluğunu doğrulamak için İşverene gerekli doğrulayıcı teknik kanıtları sunacaktır. Yüklenici bu gibi malzemelerle ilgili, İşverenin gerekli saydığı tüm testlere razı olacaktır. Yüklenici bu gibi testlerden doğan zaman ve masraftan sorumludur.</w:t>
      </w:r>
    </w:p>
    <w:p w:rsidR="00000000" w:rsidDel="00000000" w:rsidP="00000000" w:rsidRDefault="00000000" w:rsidRPr="00000000" w14:paraId="00000411">
      <w:pPr>
        <w:widowControl w:val="1"/>
        <w:jc w:val="both"/>
        <w:rPr>
          <w:sz w:val="24"/>
          <w:szCs w:val="24"/>
        </w:rPr>
      </w:pPr>
      <w:r w:rsidDel="00000000" w:rsidR="00000000" w:rsidRPr="00000000">
        <w:rPr>
          <w:rtl w:val="0"/>
        </w:rPr>
      </w:r>
    </w:p>
    <w:p w:rsidR="00000000" w:rsidDel="00000000" w:rsidP="00000000" w:rsidRDefault="00000000" w:rsidRPr="00000000" w14:paraId="00000412">
      <w:pPr>
        <w:widowControl w:val="1"/>
        <w:jc w:val="both"/>
        <w:rPr>
          <w:sz w:val="24"/>
          <w:szCs w:val="24"/>
        </w:rPr>
      </w:pPr>
      <w:r w:rsidDel="00000000" w:rsidR="00000000" w:rsidRPr="00000000">
        <w:rPr>
          <w:b w:val="1"/>
          <w:bCs w:val="1"/>
          <w:sz w:val="24"/>
          <w:szCs w:val="24"/>
          <w:rtl w:val="0"/>
        </w:rPr>
        <w:t xml:space="preserve">c)</w:t>
      </w:r>
      <w:r w:rsidDel="00000000" w:rsidR="00000000" w:rsidRPr="00000000">
        <w:rPr>
          <w:sz w:val="24"/>
          <w:szCs w:val="24"/>
          <w:rtl w:val="0"/>
        </w:rPr>
        <w:t xml:space="preserve"> İşverenin malzeme ve işçiliği onaylamış veya kabul edilmiş olması, Yüklenicinin gerekli malzeme kalitesi ve İşçilik standartları konusunda sözleşmede yer alan sorumluluklarını hafifletmez.</w:t>
      </w:r>
    </w:p>
    <w:p w:rsidR="00000000" w:rsidDel="00000000" w:rsidP="00000000" w:rsidRDefault="00000000" w:rsidRPr="00000000" w14:paraId="00000413">
      <w:pPr>
        <w:widowControl w:val="1"/>
        <w:jc w:val="both"/>
        <w:rPr>
          <w:sz w:val="24"/>
          <w:szCs w:val="24"/>
        </w:rPr>
      </w:pPr>
      <w:r w:rsidDel="00000000" w:rsidR="00000000" w:rsidRPr="00000000">
        <w:rPr>
          <w:rtl w:val="0"/>
        </w:rPr>
      </w:r>
    </w:p>
    <w:p w:rsidR="00000000" w:rsidDel="00000000" w:rsidP="00000000" w:rsidRDefault="00000000" w:rsidRPr="00000000" w14:paraId="00000414">
      <w:pPr>
        <w:widowControl w:val="1"/>
        <w:jc w:val="both"/>
        <w:rPr>
          <w:sz w:val="24"/>
          <w:szCs w:val="24"/>
        </w:rPr>
      </w:pPr>
      <w:r w:rsidDel="00000000" w:rsidR="00000000" w:rsidRPr="00000000">
        <w:rPr>
          <w:b w:val="1"/>
          <w:bCs w:val="1"/>
          <w:sz w:val="24"/>
          <w:szCs w:val="24"/>
          <w:rtl w:val="0"/>
        </w:rPr>
        <w:t xml:space="preserve">Özel Araç, Gereç ve Ekipman Listesi, Diğer Kurumlar ile ilişkiler</w:t>
      </w:r>
      <w:r w:rsidDel="00000000" w:rsidR="00000000" w:rsidRPr="00000000">
        <w:rPr>
          <w:rtl w:val="0"/>
        </w:rPr>
      </w:r>
    </w:p>
    <w:p w:rsidR="00000000" w:rsidDel="00000000" w:rsidP="00000000" w:rsidRDefault="00000000" w:rsidRPr="00000000" w14:paraId="00000415">
      <w:pPr>
        <w:widowControl w:val="1"/>
        <w:jc w:val="both"/>
        <w:rPr>
          <w:sz w:val="24"/>
          <w:szCs w:val="24"/>
        </w:rPr>
      </w:pPr>
      <w:r w:rsidDel="00000000" w:rsidR="00000000" w:rsidRPr="00000000">
        <w:rPr>
          <w:rtl w:val="0"/>
        </w:rPr>
      </w:r>
    </w:p>
    <w:p w:rsidR="00000000" w:rsidDel="00000000" w:rsidP="00000000" w:rsidRDefault="00000000" w:rsidRPr="00000000" w14:paraId="00000416">
      <w:pPr>
        <w:widowControl w:val="1"/>
        <w:ind w:firstLine="708"/>
        <w:jc w:val="both"/>
        <w:rPr>
          <w:sz w:val="24"/>
          <w:szCs w:val="24"/>
        </w:rPr>
      </w:pPr>
      <w:r w:rsidDel="00000000" w:rsidR="00000000" w:rsidRPr="00000000">
        <w:rPr>
          <w:sz w:val="24"/>
          <w:szCs w:val="24"/>
          <w:rtl w:val="0"/>
        </w:rPr>
        <w:t xml:space="preserve">Yüklenici, on yıllık ekipman ömrü süreselektrik bakım ve işletmenin başarılı bir şekilde yapılabilmesi için gerekli tüm maddeleri (parçaları) içeren tüm özel araç gereç ve test ekipmanlarının tavsiye edilen listesinden İşverene iki (2) kopya sağlayacaktır.</w:t>
      </w:r>
    </w:p>
    <w:p w:rsidR="00000000" w:rsidDel="00000000" w:rsidP="00000000" w:rsidRDefault="00000000" w:rsidRPr="00000000" w14:paraId="00000417">
      <w:pPr>
        <w:widowControl w:val="1"/>
        <w:jc w:val="both"/>
        <w:rPr>
          <w:sz w:val="24"/>
          <w:szCs w:val="24"/>
        </w:rPr>
      </w:pPr>
      <w:r w:rsidDel="00000000" w:rsidR="00000000" w:rsidRPr="00000000">
        <w:rPr>
          <w:rtl w:val="0"/>
        </w:rPr>
      </w:r>
    </w:p>
    <w:p w:rsidR="00000000" w:rsidDel="00000000" w:rsidP="00000000" w:rsidRDefault="00000000" w:rsidRPr="00000000" w14:paraId="00000418">
      <w:pPr>
        <w:widowControl w:val="1"/>
        <w:ind w:firstLine="708"/>
        <w:jc w:val="both"/>
        <w:rPr>
          <w:sz w:val="24"/>
          <w:szCs w:val="24"/>
        </w:rPr>
      </w:pPr>
      <w:r w:rsidDel="00000000" w:rsidR="00000000" w:rsidRPr="00000000">
        <w:rPr>
          <w:sz w:val="24"/>
          <w:szCs w:val="24"/>
          <w:rtl w:val="0"/>
        </w:rPr>
        <w:t xml:space="preserve">Yüklenici ölçümleme gerektiren özel araç ve gereçleri, kalibrasyon sıklığı ve usulünü de İçerecek şekilde belirtecektir. Kalibrasyon gerektiren her malzemeden hemen sonra, zorunlu standartlar listelenecek ve bunlar Ulusal Standartlar Bürosundan (T.S.E.) veya diğer referanslardan İşvereni tatmin edecek şekilde izlenebilir olacaktır.</w:t>
      </w:r>
    </w:p>
    <w:p w:rsidR="00000000" w:rsidDel="00000000" w:rsidP="00000000" w:rsidRDefault="00000000" w:rsidRPr="00000000" w14:paraId="00000419">
      <w:pPr>
        <w:widowControl w:val="1"/>
        <w:jc w:val="both"/>
        <w:rPr>
          <w:sz w:val="24"/>
          <w:szCs w:val="24"/>
        </w:rPr>
      </w:pPr>
      <w:r w:rsidDel="00000000" w:rsidR="00000000" w:rsidRPr="00000000">
        <w:rPr>
          <w:rtl w:val="0"/>
        </w:rPr>
      </w:r>
    </w:p>
    <w:p w:rsidR="00000000" w:rsidDel="00000000" w:rsidP="00000000" w:rsidRDefault="00000000" w:rsidRPr="00000000" w14:paraId="0000041A">
      <w:pPr>
        <w:widowControl w:val="1"/>
        <w:ind w:firstLine="708"/>
        <w:jc w:val="both"/>
        <w:rPr>
          <w:sz w:val="24"/>
          <w:szCs w:val="24"/>
        </w:rPr>
      </w:pPr>
      <w:r w:rsidDel="00000000" w:rsidR="00000000" w:rsidRPr="00000000">
        <w:rPr>
          <w:sz w:val="24"/>
          <w:szCs w:val="24"/>
          <w:rtl w:val="0"/>
        </w:rPr>
        <w:t xml:space="preserve">Araç-gereç listesi gerekli tüm araç-gereci içerecektir. Test ekipmanı listesi kabul testleri ve kalibrasyon için gerekli tüm ekipmanı içerecektir. Yüklenici sözleşme kapsamındaki araç-gereç ve test ekipmanlarına ait işletme ve bakım talimatlarını ve satıcı kataloglarının iki (2) kopyasını İşvereni sağlayacaktır.</w:t>
      </w:r>
    </w:p>
    <w:p w:rsidR="00000000" w:rsidDel="00000000" w:rsidP="00000000" w:rsidRDefault="00000000" w:rsidRPr="00000000" w14:paraId="0000041B">
      <w:pPr>
        <w:widowControl w:val="1"/>
        <w:jc w:val="both"/>
        <w:rPr>
          <w:sz w:val="24"/>
          <w:szCs w:val="24"/>
        </w:rPr>
      </w:pPr>
      <w:r w:rsidDel="00000000" w:rsidR="00000000" w:rsidRPr="00000000">
        <w:rPr>
          <w:rtl w:val="0"/>
        </w:rPr>
      </w:r>
    </w:p>
    <w:p w:rsidR="00000000" w:rsidDel="00000000" w:rsidP="00000000" w:rsidRDefault="00000000" w:rsidRPr="00000000" w14:paraId="0000041C">
      <w:pPr>
        <w:widowControl w:val="1"/>
        <w:ind w:firstLine="708"/>
        <w:jc w:val="both"/>
        <w:rPr>
          <w:sz w:val="24"/>
          <w:szCs w:val="24"/>
        </w:rPr>
      </w:pPr>
      <w:r w:rsidDel="00000000" w:rsidR="00000000" w:rsidRPr="00000000">
        <w:rPr>
          <w:sz w:val="24"/>
          <w:szCs w:val="24"/>
          <w:rtl w:val="0"/>
        </w:rPr>
        <w:t xml:space="preserve">Elektrik  Yüklenici, gerektiği elektrik isle bağlantılı olan diğer yüklenicilerle çalışması gerektiğinde veya elektrik  Yüklenicinin kurması gereken servislerin yakınında başka servisler kurulması gerektiği durumlarda elektrik  Yüklenici, kurulum için en uygun sıralamayı belirlemek üzere Şantiye Şefi, Elektrik Teknik Uzman Sorumlusu, Ana Yüklenici, İşveren ve diğer Ticari Yüklenicilerle her açıdan işbirliği içinde olacaktır.</w:t>
      </w:r>
    </w:p>
    <w:p w:rsidR="00000000" w:rsidDel="00000000" w:rsidP="00000000" w:rsidRDefault="00000000" w:rsidRPr="00000000" w14:paraId="0000041D">
      <w:pPr>
        <w:widowControl w:val="1"/>
        <w:jc w:val="both"/>
        <w:rPr>
          <w:sz w:val="24"/>
          <w:szCs w:val="24"/>
        </w:rPr>
      </w:pPr>
      <w:r w:rsidDel="00000000" w:rsidR="00000000" w:rsidRPr="00000000">
        <w:rPr>
          <w:rtl w:val="0"/>
        </w:rPr>
      </w:r>
    </w:p>
    <w:p w:rsidR="00000000" w:rsidDel="00000000" w:rsidP="00000000" w:rsidRDefault="00000000" w:rsidRPr="00000000" w14:paraId="0000041E">
      <w:pPr>
        <w:widowControl w:val="1"/>
        <w:jc w:val="both"/>
        <w:rPr>
          <w:sz w:val="24"/>
          <w:szCs w:val="24"/>
        </w:rPr>
      </w:pPr>
      <w:r w:rsidDel="00000000" w:rsidR="00000000" w:rsidRPr="00000000">
        <w:rPr>
          <w:b w:val="1"/>
          <w:bCs w:val="1"/>
          <w:sz w:val="24"/>
          <w:szCs w:val="24"/>
          <w:rtl w:val="0"/>
        </w:rPr>
        <w:t xml:space="preserve">Malzeme Onay Listesi Sunumu</w:t>
      </w:r>
      <w:r w:rsidDel="00000000" w:rsidR="00000000" w:rsidRPr="00000000">
        <w:rPr>
          <w:rtl w:val="0"/>
        </w:rPr>
      </w:r>
    </w:p>
    <w:p w:rsidR="00000000" w:rsidDel="00000000" w:rsidP="00000000" w:rsidRDefault="00000000" w:rsidRPr="00000000" w14:paraId="0000041F">
      <w:pPr>
        <w:widowControl w:val="1"/>
        <w:jc w:val="both"/>
        <w:rPr>
          <w:sz w:val="24"/>
          <w:szCs w:val="24"/>
        </w:rPr>
      </w:pPr>
      <w:r w:rsidDel="00000000" w:rsidR="00000000" w:rsidRPr="00000000">
        <w:rPr>
          <w:rtl w:val="0"/>
        </w:rPr>
      </w:r>
    </w:p>
    <w:p w:rsidR="00000000" w:rsidDel="00000000" w:rsidP="00000000" w:rsidRDefault="00000000" w:rsidRPr="00000000" w14:paraId="00000420">
      <w:pPr>
        <w:widowControl w:val="1"/>
        <w:ind w:firstLine="708"/>
        <w:jc w:val="both"/>
        <w:rPr>
          <w:sz w:val="24"/>
          <w:szCs w:val="24"/>
        </w:rPr>
      </w:pPr>
      <w:r w:rsidDel="00000000" w:rsidR="00000000" w:rsidRPr="00000000">
        <w:rPr>
          <w:sz w:val="24"/>
          <w:szCs w:val="24"/>
          <w:rtl w:val="0"/>
        </w:rPr>
        <w:t xml:space="preserve">Bütün işler İşveren memnuniyetini sağlayan, kendi benzer çeşitleri içinde en iyi olan malzemeler ile yapılacaktır.</w:t>
      </w:r>
    </w:p>
    <w:p w:rsidR="00000000" w:rsidDel="00000000" w:rsidP="00000000" w:rsidRDefault="00000000" w:rsidRPr="00000000" w14:paraId="00000421">
      <w:pPr>
        <w:widowControl w:val="1"/>
        <w:jc w:val="both"/>
        <w:rPr>
          <w:sz w:val="24"/>
          <w:szCs w:val="24"/>
        </w:rPr>
      </w:pPr>
      <w:r w:rsidDel="00000000" w:rsidR="00000000" w:rsidRPr="00000000">
        <w:rPr>
          <w:rtl w:val="0"/>
        </w:rPr>
      </w:r>
    </w:p>
    <w:p w:rsidR="00000000" w:rsidDel="00000000" w:rsidP="00000000" w:rsidRDefault="00000000" w:rsidRPr="00000000" w14:paraId="00000422">
      <w:pPr>
        <w:widowControl w:val="1"/>
        <w:jc w:val="both"/>
        <w:rPr>
          <w:b w:val="1"/>
          <w:bCs w:val="1"/>
          <w:sz w:val="24"/>
          <w:szCs w:val="24"/>
        </w:rPr>
      </w:pPr>
      <w:r w:rsidDel="00000000" w:rsidR="00000000" w:rsidRPr="00000000">
        <w:rPr>
          <w:b w:val="1"/>
          <w:bCs w:val="1"/>
          <w:sz w:val="24"/>
          <w:szCs w:val="24"/>
          <w:rtl w:val="0"/>
        </w:rPr>
        <w:t xml:space="preserve">Onay</w:t>
      </w:r>
    </w:p>
    <w:p w:rsidR="00000000" w:rsidDel="00000000" w:rsidP="00000000" w:rsidRDefault="00000000" w:rsidRPr="00000000" w14:paraId="00000423">
      <w:pPr>
        <w:widowControl w:val="1"/>
        <w:jc w:val="both"/>
        <w:rPr>
          <w:b w:val="1"/>
          <w:bCs w:val="1"/>
          <w:sz w:val="24"/>
          <w:szCs w:val="24"/>
        </w:rPr>
      </w:pPr>
      <w:r w:rsidDel="00000000" w:rsidR="00000000" w:rsidRPr="00000000">
        <w:rPr>
          <w:rtl w:val="0"/>
        </w:rPr>
      </w:r>
    </w:p>
    <w:p w:rsidR="00000000" w:rsidDel="00000000" w:rsidP="00000000" w:rsidRDefault="00000000" w:rsidRPr="00000000" w14:paraId="00000424">
      <w:pPr>
        <w:widowControl w:val="1"/>
        <w:jc w:val="both"/>
        <w:rPr>
          <w:sz w:val="24"/>
          <w:szCs w:val="24"/>
        </w:rPr>
      </w:pPr>
      <w:r w:rsidDel="00000000" w:rsidR="00000000" w:rsidRPr="00000000">
        <w:rPr>
          <w:b w:val="1"/>
          <w:bCs w:val="1"/>
          <w:sz w:val="24"/>
          <w:szCs w:val="24"/>
          <w:rtl w:val="0"/>
        </w:rPr>
        <w:t xml:space="preserve">a)</w:t>
      </w:r>
      <w:r w:rsidDel="00000000" w:rsidR="00000000" w:rsidRPr="00000000">
        <w:rPr>
          <w:sz w:val="24"/>
          <w:szCs w:val="24"/>
          <w:rtl w:val="0"/>
        </w:rPr>
        <w:t xml:space="preserve"> Yüklenici malzeme listesinin bir (1) kopyasını, keşifte belirtilen yedek parça önerileriyle birlikte onaya sunacaktır. Bu liste İşverenin gözden geçirmesi ve yazılı onayına tabidir. İşveren önerilen yedek parça listesini onaylanmak koşuluyla revize edebilir. İşveren, imalatçının kesin parça listesindeki ve ön parça listesindeki ilave yedek parçaların herhangi bir kısmını veya tamamını düzenleme hakkını saklı tutar.</w:t>
      </w:r>
    </w:p>
    <w:p w:rsidR="00000000" w:rsidDel="00000000" w:rsidP="00000000" w:rsidRDefault="00000000" w:rsidRPr="00000000" w14:paraId="00000425">
      <w:pPr>
        <w:widowControl w:val="1"/>
        <w:jc w:val="both"/>
        <w:rPr>
          <w:sz w:val="24"/>
          <w:szCs w:val="24"/>
        </w:rPr>
      </w:pPr>
      <w:r w:rsidDel="00000000" w:rsidR="00000000" w:rsidRPr="00000000">
        <w:rPr>
          <w:rtl w:val="0"/>
        </w:rPr>
      </w:r>
    </w:p>
    <w:p w:rsidR="00000000" w:rsidDel="00000000" w:rsidP="00000000" w:rsidRDefault="00000000" w:rsidRPr="00000000" w14:paraId="00000426">
      <w:pPr>
        <w:widowControl w:val="1"/>
        <w:jc w:val="both"/>
        <w:rPr>
          <w:sz w:val="24"/>
          <w:szCs w:val="24"/>
        </w:rPr>
      </w:pPr>
      <w:r w:rsidDel="00000000" w:rsidR="00000000" w:rsidRPr="00000000">
        <w:rPr>
          <w:b w:val="1"/>
          <w:bCs w:val="1"/>
          <w:sz w:val="24"/>
          <w:szCs w:val="24"/>
          <w:rtl w:val="0"/>
        </w:rPr>
        <w:t xml:space="preserve">b)</w:t>
      </w:r>
      <w:r w:rsidDel="00000000" w:rsidR="00000000" w:rsidRPr="00000000">
        <w:rPr>
          <w:sz w:val="24"/>
          <w:szCs w:val="24"/>
          <w:rtl w:val="0"/>
        </w:rPr>
        <w:t xml:space="preserve"> Sunumun tekrarı: Ekipman listeleri, yedek parça listeleri ya da ilgili diğer bilgiler konusunda sunum tekrarı veya ilave sunumlar İşveren tarafından yapılırken, sunumların tüm masrafları Yüklenici tarafından karşılanır.</w:t>
      </w:r>
    </w:p>
    <w:p w:rsidR="00000000" w:rsidDel="00000000" w:rsidP="00000000" w:rsidRDefault="00000000" w:rsidRPr="00000000" w14:paraId="00000427">
      <w:pPr>
        <w:widowControl w:val="1"/>
        <w:jc w:val="both"/>
        <w:rPr>
          <w:sz w:val="24"/>
          <w:szCs w:val="24"/>
        </w:rPr>
      </w:pPr>
      <w:r w:rsidDel="00000000" w:rsidR="00000000" w:rsidRPr="00000000">
        <w:rPr>
          <w:rtl w:val="0"/>
        </w:rPr>
      </w:r>
    </w:p>
    <w:p w:rsidR="00000000" w:rsidDel="00000000" w:rsidP="00000000" w:rsidRDefault="00000000" w:rsidRPr="00000000" w14:paraId="00000428">
      <w:pPr>
        <w:widowControl w:val="1"/>
        <w:jc w:val="both"/>
        <w:rPr>
          <w:sz w:val="24"/>
          <w:szCs w:val="24"/>
        </w:rPr>
      </w:pPr>
      <w:r w:rsidDel="00000000" w:rsidR="00000000" w:rsidRPr="00000000">
        <w:rPr>
          <w:b w:val="1"/>
          <w:bCs w:val="1"/>
          <w:sz w:val="24"/>
          <w:szCs w:val="24"/>
          <w:rtl w:val="0"/>
        </w:rPr>
        <w:t xml:space="preserve">c)</w:t>
      </w:r>
      <w:r w:rsidDel="00000000" w:rsidR="00000000" w:rsidRPr="00000000">
        <w:rPr>
          <w:sz w:val="24"/>
          <w:szCs w:val="24"/>
          <w:rtl w:val="0"/>
        </w:rPr>
        <w:t xml:space="preserve"> Kesin Parça Listesi: Kesin parça listesi sözleşme bitimi tarihinden önce üç (3) kopya halinde sunulacak ve her sayfasına "kesin" ibaresi konacaktır.</w:t>
      </w:r>
    </w:p>
    <w:p w:rsidR="00000000" w:rsidDel="00000000" w:rsidP="00000000" w:rsidRDefault="00000000" w:rsidRPr="00000000" w14:paraId="00000429">
      <w:pPr>
        <w:widowControl w:val="1"/>
        <w:jc w:val="both"/>
        <w:rPr>
          <w:sz w:val="24"/>
          <w:szCs w:val="24"/>
        </w:rPr>
      </w:pPr>
      <w:r w:rsidDel="00000000" w:rsidR="00000000" w:rsidRPr="00000000">
        <w:rPr>
          <w:rtl w:val="0"/>
        </w:rPr>
      </w:r>
    </w:p>
    <w:p w:rsidR="00000000" w:rsidDel="00000000" w:rsidP="00000000" w:rsidRDefault="00000000" w:rsidRPr="00000000" w14:paraId="0000042A">
      <w:pPr>
        <w:widowControl w:val="1"/>
        <w:jc w:val="both"/>
        <w:rPr>
          <w:sz w:val="24"/>
          <w:szCs w:val="24"/>
        </w:rPr>
      </w:pPr>
      <w:r w:rsidDel="00000000" w:rsidR="00000000" w:rsidRPr="00000000">
        <w:rPr>
          <w:b w:val="1"/>
          <w:bCs w:val="1"/>
          <w:sz w:val="24"/>
          <w:szCs w:val="24"/>
          <w:rtl w:val="0"/>
        </w:rPr>
        <w:t xml:space="preserve">d)</w:t>
      </w:r>
      <w:r w:rsidDel="00000000" w:rsidR="00000000" w:rsidRPr="00000000">
        <w:rPr>
          <w:sz w:val="24"/>
          <w:szCs w:val="24"/>
          <w:rtl w:val="0"/>
        </w:rPr>
        <w:t xml:space="preserve"> Sipariş: Onayı verilen malzemelerin, son iş programına göre, yüklenici tarafından üreticilere bütün siparişler yapılacaktır. Siparişin üretici tarafından onaylanmasından sonra, Sevkiyat / teslim tarihleri, iş programı da dikkate alınarak kontrol edilecek gerekmesi halinde erken teslim talep edilecektir. Siparişlerin kopyaları, ticari kısımları kapatılarak, ana yükleniciye programlama, kontrol, teftiş ve islerin testi için gönderilecektir. Bu kopyalar ulasana kadar ana yüklenici siparişlerin verilmemiş olduğunu kabul eder.</w:t>
      </w:r>
    </w:p>
    <w:p w:rsidR="00000000" w:rsidDel="00000000" w:rsidP="00000000" w:rsidRDefault="00000000" w:rsidRPr="00000000" w14:paraId="0000042B">
      <w:pPr>
        <w:widowControl w:val="1"/>
        <w:jc w:val="both"/>
        <w:rPr>
          <w:sz w:val="24"/>
          <w:szCs w:val="24"/>
        </w:rPr>
      </w:pPr>
      <w:r w:rsidDel="00000000" w:rsidR="00000000" w:rsidRPr="00000000">
        <w:rPr>
          <w:rtl w:val="0"/>
        </w:rPr>
      </w:r>
    </w:p>
    <w:p w:rsidR="00000000" w:rsidDel="00000000" w:rsidP="00000000" w:rsidRDefault="00000000" w:rsidRPr="00000000" w14:paraId="0000042C">
      <w:pPr>
        <w:widowControl w:val="1"/>
        <w:jc w:val="both"/>
        <w:rPr>
          <w:sz w:val="24"/>
          <w:szCs w:val="24"/>
        </w:rPr>
      </w:pPr>
      <w:r w:rsidDel="00000000" w:rsidR="00000000" w:rsidRPr="00000000">
        <w:rPr>
          <w:b w:val="1"/>
          <w:bCs w:val="1"/>
          <w:sz w:val="24"/>
          <w:szCs w:val="24"/>
          <w:rtl w:val="0"/>
        </w:rPr>
        <w:t xml:space="preserve">Numuneler:</w:t>
      </w:r>
      <w:r w:rsidDel="00000000" w:rsidR="00000000" w:rsidRPr="00000000">
        <w:rPr>
          <w:rtl w:val="0"/>
        </w:rPr>
      </w:r>
    </w:p>
    <w:p w:rsidR="00000000" w:rsidDel="00000000" w:rsidP="00000000" w:rsidRDefault="00000000" w:rsidRPr="00000000" w14:paraId="0000042D">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2E">
      <w:pPr>
        <w:widowControl w:val="1"/>
        <w:ind w:firstLine="708"/>
        <w:jc w:val="both"/>
        <w:rPr>
          <w:sz w:val="24"/>
          <w:szCs w:val="24"/>
        </w:rPr>
      </w:pPr>
      <w:r w:rsidDel="00000000" w:rsidR="00000000" w:rsidRPr="00000000">
        <w:rPr>
          <w:sz w:val="24"/>
          <w:szCs w:val="24"/>
          <w:rtl w:val="0"/>
        </w:rPr>
        <w:t xml:space="preserve">Yüklenici gerektiğinde imalatta kullanılmadan önce malzeme örneklerini teknik bilgileriyle birlikte İşverenin onayına sunacaktır. Onaylı tüm malzemeler sürdürülen imalatın standardının göstergesi olacaktır. Geri çevrilen malzeme imalatta kullanılmayacaktır. Bir parça veya parça grubunun yeniden sunulması gerektiğinde, Yüklenici parçaları ya da istenilen diğer verileri yeniden sunabilir. Dahası, bütün onaylı malzeme:</w:t>
      </w:r>
    </w:p>
    <w:p w:rsidR="00000000" w:rsidDel="00000000" w:rsidP="00000000" w:rsidRDefault="00000000" w:rsidRPr="00000000" w14:paraId="0000042F">
      <w:pPr>
        <w:widowControl w:val="1"/>
        <w:jc w:val="both"/>
        <w:rPr>
          <w:sz w:val="24"/>
          <w:szCs w:val="24"/>
        </w:rPr>
      </w:pPr>
      <w:r w:rsidDel="00000000" w:rsidR="00000000" w:rsidRPr="00000000">
        <w:rPr>
          <w:rtl w:val="0"/>
        </w:rPr>
      </w:r>
    </w:p>
    <w:p w:rsidR="00000000" w:rsidDel="00000000" w:rsidP="00000000" w:rsidRDefault="00000000" w:rsidRPr="00000000" w14:paraId="00000430">
      <w:pPr>
        <w:widowControl w:val="1"/>
        <w:jc w:val="both"/>
        <w:rPr>
          <w:sz w:val="24"/>
          <w:szCs w:val="24"/>
        </w:rPr>
      </w:pPr>
      <w:r w:rsidDel="00000000" w:rsidR="00000000" w:rsidRPr="00000000">
        <w:rPr>
          <w:b w:val="1"/>
          <w:bCs w:val="1"/>
          <w:sz w:val="24"/>
          <w:szCs w:val="24"/>
          <w:rtl w:val="0"/>
        </w:rPr>
        <w:t xml:space="preserve">a)</w:t>
      </w:r>
      <w:r w:rsidDel="00000000" w:rsidR="00000000" w:rsidRPr="00000000">
        <w:rPr>
          <w:sz w:val="24"/>
          <w:szCs w:val="24"/>
          <w:rtl w:val="0"/>
        </w:rPr>
        <w:t xml:space="preserve"> Teknik bilgi, test sonuçları v.d. bilgileri içeren kataloglara sahip olacak,</w:t>
      </w:r>
    </w:p>
    <w:p w:rsidR="00000000" w:rsidDel="00000000" w:rsidP="00000000" w:rsidRDefault="00000000" w:rsidRPr="00000000" w14:paraId="00000431">
      <w:pPr>
        <w:widowControl w:val="1"/>
        <w:jc w:val="both"/>
        <w:rPr>
          <w:sz w:val="24"/>
          <w:szCs w:val="24"/>
        </w:rPr>
      </w:pPr>
      <w:r w:rsidDel="00000000" w:rsidR="00000000" w:rsidRPr="00000000">
        <w:rPr>
          <w:rtl w:val="0"/>
        </w:rPr>
      </w:r>
    </w:p>
    <w:p w:rsidR="00000000" w:rsidDel="00000000" w:rsidP="00000000" w:rsidRDefault="00000000" w:rsidRPr="00000000" w14:paraId="00000432">
      <w:pPr>
        <w:widowControl w:val="1"/>
        <w:jc w:val="both"/>
        <w:rPr>
          <w:sz w:val="24"/>
          <w:szCs w:val="24"/>
        </w:rPr>
      </w:pPr>
      <w:r w:rsidDel="00000000" w:rsidR="00000000" w:rsidRPr="00000000">
        <w:rPr>
          <w:b w:val="1"/>
          <w:bCs w:val="1"/>
          <w:sz w:val="24"/>
          <w:szCs w:val="24"/>
          <w:rtl w:val="0"/>
        </w:rPr>
        <w:t xml:space="preserve">b)</w:t>
      </w:r>
      <w:r w:rsidDel="00000000" w:rsidR="00000000" w:rsidRPr="00000000">
        <w:rPr>
          <w:sz w:val="24"/>
          <w:szCs w:val="24"/>
          <w:rtl w:val="0"/>
        </w:rPr>
        <w:t xml:space="preserve"> İşverenin kontrol edebilmesi ve sonradan imalatta kullanılan güncel malzemeyle karşılaştırabilmesi için güvenli bir yerde açık ve sistemli bir şekilde saklanacaktır.</w:t>
      </w:r>
    </w:p>
    <w:p w:rsidR="00000000" w:rsidDel="00000000" w:rsidP="00000000" w:rsidRDefault="00000000" w:rsidRPr="00000000" w14:paraId="00000433">
      <w:pPr>
        <w:widowControl w:val="1"/>
        <w:jc w:val="both"/>
        <w:rPr>
          <w:sz w:val="24"/>
          <w:szCs w:val="24"/>
        </w:rPr>
      </w:pPr>
      <w:r w:rsidDel="00000000" w:rsidR="00000000" w:rsidRPr="00000000">
        <w:rPr>
          <w:rtl w:val="0"/>
        </w:rPr>
      </w:r>
    </w:p>
    <w:p w:rsidR="00000000" w:rsidDel="00000000" w:rsidP="00000000" w:rsidRDefault="00000000" w:rsidRPr="00000000" w14:paraId="00000434">
      <w:pPr>
        <w:widowControl w:val="1"/>
        <w:jc w:val="both"/>
        <w:rPr>
          <w:sz w:val="24"/>
          <w:szCs w:val="24"/>
        </w:rPr>
      </w:pPr>
      <w:r w:rsidDel="00000000" w:rsidR="00000000" w:rsidRPr="00000000">
        <w:rPr>
          <w:b w:val="1"/>
          <w:bCs w:val="1"/>
          <w:sz w:val="24"/>
          <w:szCs w:val="24"/>
          <w:rtl w:val="0"/>
        </w:rPr>
        <w:t xml:space="preserve">Malzeme Testleri:</w:t>
      </w:r>
      <w:r w:rsidDel="00000000" w:rsidR="00000000" w:rsidRPr="00000000">
        <w:rPr>
          <w:rtl w:val="0"/>
        </w:rPr>
      </w:r>
    </w:p>
    <w:p w:rsidR="00000000" w:rsidDel="00000000" w:rsidP="00000000" w:rsidRDefault="00000000" w:rsidRPr="00000000" w14:paraId="00000435">
      <w:pPr>
        <w:widowControl w:val="1"/>
        <w:jc w:val="both"/>
        <w:rPr>
          <w:sz w:val="24"/>
          <w:szCs w:val="24"/>
        </w:rPr>
      </w:pPr>
      <w:r w:rsidDel="00000000" w:rsidR="00000000" w:rsidRPr="00000000">
        <w:rPr>
          <w:rtl w:val="0"/>
        </w:rPr>
      </w:r>
    </w:p>
    <w:p w:rsidR="00000000" w:rsidDel="00000000" w:rsidP="00000000" w:rsidRDefault="00000000" w:rsidRPr="00000000" w14:paraId="00000436">
      <w:pPr>
        <w:widowControl w:val="1"/>
        <w:ind w:firstLine="708"/>
        <w:jc w:val="both"/>
        <w:rPr>
          <w:sz w:val="24"/>
          <w:szCs w:val="24"/>
        </w:rPr>
      </w:pPr>
      <w:r w:rsidDel="00000000" w:rsidR="00000000" w:rsidRPr="00000000">
        <w:rPr>
          <w:sz w:val="24"/>
          <w:szCs w:val="24"/>
          <w:rtl w:val="0"/>
        </w:rPr>
        <w:t xml:space="preserve">Yüklenici, İşverenin isteyeceği her malzeme ve imalatın kalite testlerini gerçekleştirecek ve gerçekleştirilen her testi sonuçlarıyla birlikte İşverene sunacaktır. İmalat testleri Sözleşme Dokümanlarında tarif edilen gereklere ve ilgili standartlara uygun bir şekilde gerçekleştirilecektir. Yüklenici tüm test kayıtlarını işin sonuna kadar saklayacaktır. Sözleşme ‘de belirtildiği gibi İmalatın her disiplinine ait kesin test sonuçlarından üç (3) nüsha olarak İşverene sunulacaktır. </w:t>
      </w:r>
    </w:p>
    <w:p w:rsidR="00000000" w:rsidDel="00000000" w:rsidP="00000000" w:rsidRDefault="00000000" w:rsidRPr="00000000" w14:paraId="00000437">
      <w:pPr>
        <w:widowControl w:val="1"/>
        <w:jc w:val="both"/>
        <w:rPr>
          <w:sz w:val="24"/>
          <w:szCs w:val="24"/>
        </w:rPr>
      </w:pPr>
      <w:r w:rsidDel="00000000" w:rsidR="00000000" w:rsidRPr="00000000">
        <w:rPr>
          <w:rtl w:val="0"/>
        </w:rPr>
      </w:r>
    </w:p>
    <w:p w:rsidR="00000000" w:rsidDel="00000000" w:rsidP="00000000" w:rsidRDefault="00000000" w:rsidRPr="00000000" w14:paraId="00000438">
      <w:pPr>
        <w:widowControl w:val="1"/>
        <w:jc w:val="both"/>
        <w:rPr>
          <w:sz w:val="24"/>
          <w:szCs w:val="24"/>
        </w:rPr>
      </w:pPr>
      <w:r w:rsidDel="00000000" w:rsidR="00000000" w:rsidRPr="00000000">
        <w:rPr>
          <w:b w:val="1"/>
          <w:bCs w:val="1"/>
          <w:sz w:val="24"/>
          <w:szCs w:val="24"/>
          <w:rtl w:val="0"/>
        </w:rPr>
        <w:t xml:space="preserve">Elektrikleme, Muayene ve Testler, devreye alma öncesi kontroller:</w:t>
      </w:r>
      <w:r w:rsidDel="00000000" w:rsidR="00000000" w:rsidRPr="00000000">
        <w:rPr>
          <w:rtl w:val="0"/>
        </w:rPr>
      </w:r>
    </w:p>
    <w:p w:rsidR="00000000" w:rsidDel="00000000" w:rsidP="00000000" w:rsidRDefault="00000000" w:rsidRPr="00000000" w14:paraId="00000439">
      <w:pPr>
        <w:widowControl w:val="1"/>
        <w:jc w:val="both"/>
        <w:rPr>
          <w:sz w:val="24"/>
          <w:szCs w:val="24"/>
        </w:rPr>
      </w:pPr>
      <w:r w:rsidDel="00000000" w:rsidR="00000000" w:rsidRPr="00000000">
        <w:rPr>
          <w:rtl w:val="0"/>
        </w:rPr>
      </w:r>
    </w:p>
    <w:p w:rsidR="00000000" w:rsidDel="00000000" w:rsidP="00000000" w:rsidRDefault="00000000" w:rsidRPr="00000000" w14:paraId="0000043A">
      <w:pPr>
        <w:widowControl w:val="1"/>
        <w:jc w:val="both"/>
        <w:rPr>
          <w:sz w:val="24"/>
          <w:szCs w:val="24"/>
        </w:rPr>
      </w:pPr>
      <w:r w:rsidDel="00000000" w:rsidR="00000000" w:rsidRPr="00000000">
        <w:rPr>
          <w:b w:val="1"/>
          <w:bCs w:val="1"/>
          <w:sz w:val="24"/>
          <w:szCs w:val="24"/>
          <w:rtl w:val="0"/>
        </w:rPr>
        <w:t xml:space="preserve">a)</w:t>
      </w:r>
      <w:r w:rsidDel="00000000" w:rsidR="00000000" w:rsidRPr="00000000">
        <w:rPr>
          <w:sz w:val="24"/>
          <w:szCs w:val="24"/>
          <w:rtl w:val="0"/>
        </w:rPr>
        <w:t xml:space="preserve"> Yüklenici Kalite Güvence Politikasında geçen Kalite Güvence Planı’nı gerçekleştirmek amacıyla imalata nezaret edecek bir Denetçi Ekibi tayin edecektir.</w:t>
      </w:r>
    </w:p>
    <w:p w:rsidR="00000000" w:rsidDel="00000000" w:rsidP="00000000" w:rsidRDefault="00000000" w:rsidRPr="00000000" w14:paraId="0000043B">
      <w:pPr>
        <w:widowControl w:val="1"/>
        <w:jc w:val="both"/>
        <w:rPr>
          <w:sz w:val="24"/>
          <w:szCs w:val="24"/>
        </w:rPr>
      </w:pPr>
      <w:r w:rsidDel="00000000" w:rsidR="00000000" w:rsidRPr="00000000">
        <w:rPr>
          <w:rtl w:val="0"/>
        </w:rPr>
      </w:r>
    </w:p>
    <w:p w:rsidR="00000000" w:rsidDel="00000000" w:rsidP="00000000" w:rsidRDefault="00000000" w:rsidRPr="00000000" w14:paraId="0000043C">
      <w:pPr>
        <w:widowControl w:val="1"/>
        <w:jc w:val="both"/>
        <w:rPr>
          <w:sz w:val="24"/>
          <w:szCs w:val="24"/>
        </w:rPr>
      </w:pPr>
      <w:r w:rsidDel="00000000" w:rsidR="00000000" w:rsidRPr="00000000">
        <w:rPr>
          <w:b w:val="1"/>
          <w:bCs w:val="1"/>
          <w:sz w:val="24"/>
          <w:szCs w:val="24"/>
          <w:rtl w:val="0"/>
        </w:rPr>
        <w:t xml:space="preserve">b)</w:t>
      </w:r>
      <w:r w:rsidDel="00000000" w:rsidR="00000000" w:rsidRPr="00000000">
        <w:rPr>
          <w:sz w:val="24"/>
          <w:szCs w:val="24"/>
          <w:rtl w:val="0"/>
        </w:rPr>
        <w:t xml:space="preserve"> İşveren, Sözleşme ‘ye uygunluğu tespit için imalatın herhangi bir aşamasında imalatın herhangi bir parçasını elektrikleyebilir, ölçme ve testler yapabilir. Yüklenici, İşveren gerekli gördüğünde her ne pahasına olursa olsun (bu test ve elektrik lemelere) katılacaktır.</w:t>
      </w:r>
    </w:p>
    <w:p w:rsidR="00000000" w:rsidDel="00000000" w:rsidP="00000000" w:rsidRDefault="00000000" w:rsidRPr="00000000" w14:paraId="0000043D">
      <w:pPr>
        <w:widowControl w:val="1"/>
        <w:jc w:val="both"/>
        <w:rPr>
          <w:sz w:val="24"/>
          <w:szCs w:val="24"/>
        </w:rPr>
      </w:pPr>
      <w:r w:rsidDel="00000000" w:rsidR="00000000" w:rsidRPr="00000000">
        <w:rPr>
          <w:rtl w:val="0"/>
        </w:rPr>
      </w:r>
    </w:p>
    <w:p w:rsidR="00000000" w:rsidDel="00000000" w:rsidP="00000000" w:rsidRDefault="00000000" w:rsidRPr="00000000" w14:paraId="0000043E">
      <w:pPr>
        <w:widowControl w:val="1"/>
        <w:jc w:val="both"/>
        <w:rPr>
          <w:sz w:val="24"/>
          <w:szCs w:val="24"/>
        </w:rPr>
      </w:pPr>
      <w:r w:rsidDel="00000000" w:rsidR="00000000" w:rsidRPr="00000000">
        <w:rPr>
          <w:b w:val="1"/>
          <w:bCs w:val="1"/>
          <w:sz w:val="24"/>
          <w:szCs w:val="24"/>
          <w:rtl w:val="0"/>
        </w:rPr>
        <w:t xml:space="preserve">c) </w:t>
      </w:r>
      <w:r w:rsidDel="00000000" w:rsidR="00000000" w:rsidRPr="00000000">
        <w:rPr>
          <w:sz w:val="24"/>
          <w:szCs w:val="24"/>
          <w:rtl w:val="0"/>
        </w:rPr>
        <w:t xml:space="preserve">İşveren Şantiye dışında gerçekleştirilebilecek herhangi bir testi şantiyede yaptırmaya ve testi geçemeyen malzeme veya eşyaları reddetmeye yetkilidir. Doğan tüm masrafları Yüklenici karşılar.</w:t>
      </w:r>
    </w:p>
    <w:p w:rsidR="00000000" w:rsidDel="00000000" w:rsidP="00000000" w:rsidRDefault="00000000" w:rsidRPr="00000000" w14:paraId="0000043F">
      <w:pPr>
        <w:widowControl w:val="1"/>
        <w:jc w:val="both"/>
        <w:rPr>
          <w:sz w:val="24"/>
          <w:szCs w:val="24"/>
        </w:rPr>
      </w:pPr>
      <w:r w:rsidDel="00000000" w:rsidR="00000000" w:rsidRPr="00000000">
        <w:rPr>
          <w:rtl w:val="0"/>
        </w:rPr>
      </w:r>
    </w:p>
    <w:p w:rsidR="00000000" w:rsidDel="00000000" w:rsidP="00000000" w:rsidRDefault="00000000" w:rsidRPr="00000000" w14:paraId="00000440">
      <w:pPr>
        <w:widowControl w:val="1"/>
        <w:jc w:val="both"/>
        <w:rPr>
          <w:sz w:val="24"/>
          <w:szCs w:val="24"/>
        </w:rPr>
      </w:pPr>
      <w:r w:rsidDel="00000000" w:rsidR="00000000" w:rsidRPr="00000000">
        <w:rPr>
          <w:b w:val="1"/>
          <w:bCs w:val="1"/>
          <w:sz w:val="24"/>
          <w:szCs w:val="24"/>
          <w:rtl w:val="0"/>
        </w:rPr>
        <w:t xml:space="preserve">d)</w:t>
      </w:r>
      <w:r w:rsidDel="00000000" w:rsidR="00000000" w:rsidRPr="00000000">
        <w:rPr>
          <w:sz w:val="24"/>
          <w:szCs w:val="24"/>
          <w:rtl w:val="0"/>
        </w:rPr>
        <w:t xml:space="preserve"> Yüklenici kalıcı olarak üzeri örtülmüş imalata ait tüm elektrik leme notları, ölçümler, kalite kontrol test sonuçları, sertifikasyon dokümanlarından düzenli ve tasdikli üç (3) kopyayı İşverene teslim edilecek ve (bunlar) Yüklenicinin Elektrik Teknik Uzman Sorumlusu iş bitiminde tasdik edilecektir.</w:t>
      </w:r>
    </w:p>
    <w:p w:rsidR="00000000" w:rsidDel="00000000" w:rsidP="00000000" w:rsidRDefault="00000000" w:rsidRPr="00000000" w14:paraId="00000441">
      <w:pPr>
        <w:widowControl w:val="1"/>
        <w:jc w:val="both"/>
        <w:rPr>
          <w:sz w:val="24"/>
          <w:szCs w:val="24"/>
        </w:rPr>
      </w:pPr>
      <w:r w:rsidDel="00000000" w:rsidR="00000000" w:rsidRPr="00000000">
        <w:rPr>
          <w:rtl w:val="0"/>
        </w:rPr>
      </w:r>
    </w:p>
    <w:p w:rsidR="00000000" w:rsidDel="00000000" w:rsidP="00000000" w:rsidRDefault="00000000" w:rsidRPr="00000000" w14:paraId="00000442">
      <w:pPr>
        <w:widowControl w:val="1"/>
        <w:jc w:val="both"/>
        <w:rPr>
          <w:sz w:val="24"/>
          <w:szCs w:val="24"/>
        </w:rPr>
      </w:pPr>
      <w:r w:rsidDel="00000000" w:rsidR="00000000" w:rsidRPr="00000000">
        <w:rPr>
          <w:b w:val="1"/>
          <w:bCs w:val="1"/>
          <w:sz w:val="24"/>
          <w:szCs w:val="24"/>
          <w:rtl w:val="0"/>
        </w:rPr>
        <w:t xml:space="preserve">e)</w:t>
      </w:r>
      <w:r w:rsidDel="00000000" w:rsidR="00000000" w:rsidRPr="00000000">
        <w:rPr>
          <w:sz w:val="24"/>
          <w:szCs w:val="24"/>
          <w:rtl w:val="0"/>
        </w:rPr>
        <w:t xml:space="preserve"> Geçici Kabul Tasdik belgesinin yayımına kadar gerçekleştirilecek test ve işletmeye alma sırasında kullanılacak gaz ve su Yüklenici tarafından sağlanacaktır. Bu tüm sistemlerin ve ekipmanın ilk çalışma için su ve soğutucu akışkan ile doldurulmasını v.b. da kapsar.</w:t>
      </w:r>
    </w:p>
    <w:p w:rsidR="00000000" w:rsidDel="00000000" w:rsidP="00000000" w:rsidRDefault="00000000" w:rsidRPr="00000000" w14:paraId="00000443">
      <w:pPr>
        <w:widowControl w:val="1"/>
        <w:jc w:val="both"/>
        <w:rPr>
          <w:sz w:val="24"/>
          <w:szCs w:val="24"/>
        </w:rPr>
      </w:pPr>
      <w:r w:rsidDel="00000000" w:rsidR="00000000" w:rsidRPr="00000000">
        <w:rPr>
          <w:rtl w:val="0"/>
        </w:rPr>
      </w:r>
    </w:p>
    <w:p w:rsidR="00000000" w:rsidDel="00000000" w:rsidP="00000000" w:rsidRDefault="00000000" w:rsidRPr="00000000" w14:paraId="00000444">
      <w:pPr>
        <w:widowControl w:val="1"/>
        <w:jc w:val="both"/>
        <w:rPr>
          <w:sz w:val="24"/>
          <w:szCs w:val="24"/>
        </w:rPr>
      </w:pPr>
      <w:r w:rsidDel="00000000" w:rsidR="00000000" w:rsidRPr="00000000">
        <w:rPr>
          <w:b w:val="1"/>
          <w:bCs w:val="1"/>
          <w:sz w:val="24"/>
          <w:szCs w:val="24"/>
          <w:rtl w:val="0"/>
        </w:rPr>
        <w:t xml:space="preserve">f)</w:t>
      </w:r>
      <w:r w:rsidDel="00000000" w:rsidR="00000000" w:rsidRPr="00000000">
        <w:rPr>
          <w:sz w:val="24"/>
          <w:szCs w:val="24"/>
          <w:rtl w:val="0"/>
        </w:rPr>
        <w:t xml:space="preserve"> İşveren sözleşmede belirtilen ekipmanın imalatı sırasında (üreticinin) malzeme ve işçiliğini muayeneye, elektrik lemeye ve test etmeye yetkilidir. Bu gibi muayene, elektriklenme veya test işlemleri Yüklenicinin sözleşmedeki yükümlülüklerini hafifletmez. Yüklenici üreticinin binası ve müştemilatı kullanılarak yapılacak elektrik leme, muayene ve testlerden doğan maliyeti tüm masraflarıyla bedelsiz olarak sağlayacaktır. </w:t>
      </w:r>
    </w:p>
    <w:p w:rsidR="00000000" w:rsidDel="00000000" w:rsidP="00000000" w:rsidRDefault="00000000" w:rsidRPr="00000000" w14:paraId="00000445">
      <w:pPr>
        <w:widowControl w:val="1"/>
        <w:jc w:val="both"/>
        <w:rPr>
          <w:sz w:val="24"/>
          <w:szCs w:val="24"/>
        </w:rPr>
      </w:pPr>
      <w:r w:rsidDel="00000000" w:rsidR="00000000" w:rsidRPr="00000000">
        <w:rPr>
          <w:rtl w:val="0"/>
        </w:rPr>
      </w:r>
    </w:p>
    <w:p w:rsidR="00000000" w:rsidDel="00000000" w:rsidP="00000000" w:rsidRDefault="00000000" w:rsidRPr="00000000" w14:paraId="00000446">
      <w:pPr>
        <w:widowControl w:val="1"/>
        <w:jc w:val="both"/>
        <w:rPr>
          <w:sz w:val="24"/>
          <w:szCs w:val="24"/>
        </w:rPr>
      </w:pPr>
      <w:r w:rsidDel="00000000" w:rsidR="00000000" w:rsidRPr="00000000">
        <w:rPr>
          <w:b w:val="1"/>
          <w:bCs w:val="1"/>
          <w:sz w:val="24"/>
          <w:szCs w:val="24"/>
          <w:rtl w:val="0"/>
        </w:rPr>
        <w:t xml:space="preserve">g)</w:t>
      </w:r>
      <w:r w:rsidDel="00000000" w:rsidR="00000000" w:rsidRPr="00000000">
        <w:rPr>
          <w:sz w:val="24"/>
          <w:szCs w:val="24"/>
          <w:rtl w:val="0"/>
        </w:rPr>
        <w:t xml:space="preserve"> Elektrik  Yüklenici, elektriklenmek üzere, Ana Yükleniciye her defasında yazı ile herhangi bir hizmet çalışmaya hazır olduğunda yâda materyaller yalıtım uygulanmaya hazır olduğunda, toprak veya baksa bir kaplamayla üzeri kapatılmaya hazır olduğunda; haber vermelidir. Tüm ambalaj materyalleri ve teslimat giderleri teklif fiyatına dâhil olacaktır. Tüm tesisat malzemeleri, ekipman parçaları ya da bütünü, ulaşım ve taşıma sebebiyle meydana gelebilecek zararlara karşı uygun bir şekilde dizayn edilerek yapılmış kutu, sandık ya da konteyner içinde sahada teslim edilecek ve depolanacaktır. Paketleme ayni zamanda rüzgâr ve yağmur geçirmez olacaktır. </w:t>
      </w:r>
    </w:p>
    <w:p w:rsidR="00000000" w:rsidDel="00000000" w:rsidP="00000000" w:rsidRDefault="00000000" w:rsidRPr="00000000" w14:paraId="00000447">
      <w:pPr>
        <w:widowControl w:val="1"/>
        <w:ind w:firstLine="708"/>
        <w:jc w:val="both"/>
        <w:rPr>
          <w:sz w:val="24"/>
          <w:szCs w:val="24"/>
        </w:rPr>
      </w:pPr>
      <w:r w:rsidDel="00000000" w:rsidR="00000000" w:rsidRPr="00000000">
        <w:rPr>
          <w:sz w:val="24"/>
          <w:szCs w:val="24"/>
          <w:rtl w:val="0"/>
        </w:rPr>
        <w:t xml:space="preserve">Tüm tesis ve ekipmanlar, ambalajının üzerinde üreticinin ismi ve içindekilerin beyanı belirtilmiş şekilde ile teslim edilecektir. Tüm tesisat malzemeleri hasarı önleyecek ve miktarın kontrolünü mümkün kılan şekilde paketlenip korunmaya alınacaktır. Tüm ekipman ve malzemeler, programa uygun biçimde kuruluma yönelik eşyaların hareketini kolaylaştırması için sahada depolanacaktır. Bu alt sözlenmede belirtilen tüm malzemenin ve ekipmanın yerine teslimatından sonra kontrol edilmesi elektrik  Yüklenicinin sorumluluğu altında olacaktır. elektrik  Yüklenici hasarlı ya da kusurlu olan malzeme ve ekipmanı kendisi ödeyerek değiştirme yükümlülüğündedir.</w:t>
      </w:r>
    </w:p>
    <w:p w:rsidR="00000000" w:rsidDel="00000000" w:rsidP="00000000" w:rsidRDefault="00000000" w:rsidRPr="00000000" w14:paraId="00000448">
      <w:pPr>
        <w:widowControl w:val="1"/>
        <w:jc w:val="both"/>
        <w:rPr>
          <w:sz w:val="24"/>
          <w:szCs w:val="24"/>
        </w:rPr>
      </w:pPr>
      <w:r w:rsidDel="00000000" w:rsidR="00000000" w:rsidRPr="00000000">
        <w:rPr>
          <w:rtl w:val="0"/>
        </w:rPr>
      </w:r>
    </w:p>
    <w:p w:rsidR="00000000" w:rsidDel="00000000" w:rsidP="00000000" w:rsidRDefault="00000000" w:rsidRPr="00000000" w14:paraId="00000449">
      <w:pPr>
        <w:widowControl w:val="1"/>
        <w:jc w:val="both"/>
        <w:rPr>
          <w:sz w:val="24"/>
          <w:szCs w:val="24"/>
        </w:rPr>
      </w:pPr>
      <w:r w:rsidDel="00000000" w:rsidR="00000000" w:rsidRPr="00000000">
        <w:rPr>
          <w:b w:val="1"/>
          <w:bCs w:val="1"/>
          <w:sz w:val="24"/>
          <w:szCs w:val="24"/>
          <w:rtl w:val="0"/>
        </w:rPr>
        <w:t xml:space="preserve">İmalatın Gizlenmesi:</w:t>
      </w:r>
      <w:r w:rsidDel="00000000" w:rsidR="00000000" w:rsidRPr="00000000">
        <w:rPr>
          <w:rtl w:val="0"/>
        </w:rPr>
      </w:r>
    </w:p>
    <w:p w:rsidR="00000000" w:rsidDel="00000000" w:rsidP="00000000" w:rsidRDefault="00000000" w:rsidRPr="00000000" w14:paraId="0000044A">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4B">
      <w:pPr>
        <w:widowControl w:val="1"/>
        <w:ind w:firstLine="708"/>
        <w:jc w:val="both"/>
        <w:rPr>
          <w:sz w:val="24"/>
          <w:szCs w:val="24"/>
        </w:rPr>
      </w:pPr>
      <w:r w:rsidDel="00000000" w:rsidR="00000000" w:rsidRPr="00000000">
        <w:rPr>
          <w:sz w:val="24"/>
          <w:szCs w:val="24"/>
          <w:rtl w:val="0"/>
        </w:rPr>
        <w:t xml:space="preserve">İmalatın herhangi bir parçasının üstü kalıcı olarak kapatılmadan önce, Yüklenicinin Denetçi Ekibi imalatın kendileri tarafından elektrik lendiğini ve Sözleşme Dokümanlarında belirtildiği gibi bitirildiğini yazılı olarak tasdik edecektir. Kalite kontrol test sonuçlarından üç (3) kopya Teknik uzman sorumlusu ve İşverene takdim edilecektir.</w:t>
      </w:r>
    </w:p>
    <w:p w:rsidR="00000000" w:rsidDel="00000000" w:rsidP="00000000" w:rsidRDefault="00000000" w:rsidRPr="00000000" w14:paraId="0000044C">
      <w:pPr>
        <w:widowControl w:val="1"/>
        <w:jc w:val="both"/>
        <w:rPr>
          <w:sz w:val="24"/>
          <w:szCs w:val="24"/>
        </w:rPr>
      </w:pPr>
      <w:r w:rsidDel="00000000" w:rsidR="00000000" w:rsidRPr="00000000">
        <w:rPr>
          <w:rtl w:val="0"/>
        </w:rPr>
      </w:r>
    </w:p>
    <w:p w:rsidR="00000000" w:rsidDel="00000000" w:rsidP="00000000" w:rsidRDefault="00000000" w:rsidRPr="00000000" w14:paraId="0000044D">
      <w:pPr>
        <w:widowControl w:val="1"/>
        <w:jc w:val="both"/>
        <w:rPr>
          <w:sz w:val="24"/>
          <w:szCs w:val="24"/>
        </w:rPr>
      </w:pPr>
      <w:r w:rsidDel="00000000" w:rsidR="00000000" w:rsidRPr="00000000">
        <w:rPr>
          <w:b w:val="1"/>
          <w:bCs w:val="1"/>
          <w:sz w:val="24"/>
          <w:szCs w:val="24"/>
          <w:rtl w:val="0"/>
        </w:rPr>
        <w:t xml:space="preserve">Eğitim:</w:t>
      </w:r>
      <w:r w:rsidDel="00000000" w:rsidR="00000000" w:rsidRPr="00000000">
        <w:rPr>
          <w:rtl w:val="0"/>
        </w:rPr>
      </w:r>
    </w:p>
    <w:p w:rsidR="00000000" w:rsidDel="00000000" w:rsidP="00000000" w:rsidRDefault="00000000" w:rsidRPr="00000000" w14:paraId="0000044E">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4F">
      <w:pPr>
        <w:widowControl w:val="1"/>
        <w:ind w:firstLine="708"/>
        <w:jc w:val="both"/>
        <w:rPr>
          <w:sz w:val="24"/>
          <w:szCs w:val="24"/>
        </w:rPr>
      </w:pPr>
      <w:r w:rsidDel="00000000" w:rsidR="00000000" w:rsidRPr="00000000">
        <w:rPr>
          <w:sz w:val="24"/>
          <w:szCs w:val="24"/>
          <w:rtl w:val="0"/>
        </w:rPr>
        <w:t xml:space="preserve">Yüklenici işveren görevlilerini eğitecektir. Bu eğitim Mühendislik hizmetlerinin kullanımı, çalıştırılması, devreye alınması ve takımını her yönüyle kapsar. </w:t>
      </w:r>
    </w:p>
    <w:p w:rsidR="00000000" w:rsidDel="00000000" w:rsidP="00000000" w:rsidRDefault="00000000" w:rsidRPr="00000000" w14:paraId="00000450">
      <w:pPr>
        <w:widowControl w:val="1"/>
        <w:ind w:firstLine="708"/>
        <w:jc w:val="both"/>
        <w:rPr>
          <w:sz w:val="24"/>
          <w:szCs w:val="24"/>
        </w:rPr>
      </w:pPr>
      <w:r w:rsidDel="00000000" w:rsidR="00000000" w:rsidRPr="00000000">
        <w:rPr>
          <w:sz w:val="24"/>
          <w:szCs w:val="24"/>
          <w:rtl w:val="0"/>
        </w:rPr>
        <w:t xml:space="preserve">Bu müteahhit, kendisini temsil eden bir mühendis eliyle sekizden fazla olmayan bina operatörüne, 16 saat sürecek bir işletme ve bakım talimatlarını konu alan bir kişisel meslek-içi eğitimi verecektir. Bu eğitim İşveren ’in personeline uygun zaman(lar)a programlanacaktır. Eğitim, bu Müteahhitçe sağlanan bütün cihazlar ve sistemleri kapsayacaktır. Süre için verilen saat sayısı minimum gereksinimdir. Bu Şartnamenin diğer paragraflarında yer alan ek saatler bu, yukarıdaki minimuma eklenecektir. Eğitim hem sınıf tipi çalışmayı hem aktüel, doğrudan işletme eğitimini içerecektir. Her kategori için ayrılan saatler doğrudan İşverenle beraber</w:t>
      </w:r>
    </w:p>
    <w:p w:rsidR="00000000" w:rsidDel="00000000" w:rsidP="00000000" w:rsidRDefault="00000000" w:rsidRPr="00000000" w14:paraId="00000451">
      <w:pPr>
        <w:widowControl w:val="1"/>
        <w:jc w:val="both"/>
        <w:rPr>
          <w:sz w:val="24"/>
          <w:szCs w:val="24"/>
        </w:rPr>
      </w:pPr>
      <w:r w:rsidDel="00000000" w:rsidR="00000000" w:rsidRPr="00000000">
        <w:rPr>
          <w:sz w:val="24"/>
          <w:szCs w:val="24"/>
          <w:rtl w:val="0"/>
        </w:rPr>
        <w:t xml:space="preserve">düzenlenecektir.</w:t>
      </w:r>
    </w:p>
    <w:p w:rsidR="00000000" w:rsidDel="00000000" w:rsidP="00000000" w:rsidRDefault="00000000" w:rsidRPr="00000000" w14:paraId="00000452">
      <w:pPr>
        <w:widowControl w:val="1"/>
        <w:jc w:val="both"/>
        <w:rPr>
          <w:sz w:val="24"/>
          <w:szCs w:val="24"/>
        </w:rPr>
      </w:pPr>
      <w:r w:rsidDel="00000000" w:rsidR="00000000" w:rsidRPr="00000000">
        <w:rPr>
          <w:rtl w:val="0"/>
        </w:rPr>
      </w:r>
    </w:p>
    <w:p w:rsidR="00000000" w:rsidDel="00000000" w:rsidP="00000000" w:rsidRDefault="00000000" w:rsidRPr="00000000" w14:paraId="00000453">
      <w:pPr>
        <w:widowControl w:val="1"/>
        <w:jc w:val="both"/>
        <w:rPr>
          <w:sz w:val="24"/>
          <w:szCs w:val="24"/>
        </w:rPr>
      </w:pPr>
      <w:r w:rsidDel="00000000" w:rsidR="00000000" w:rsidRPr="00000000">
        <w:rPr>
          <w:b w:val="1"/>
          <w:bCs w:val="1"/>
          <w:sz w:val="24"/>
          <w:szCs w:val="24"/>
          <w:rtl w:val="0"/>
        </w:rPr>
        <w:t xml:space="preserve">İmalat Çizimleri:</w:t>
      </w:r>
      <w:r w:rsidDel="00000000" w:rsidR="00000000" w:rsidRPr="00000000">
        <w:rPr>
          <w:rtl w:val="0"/>
        </w:rPr>
      </w:r>
    </w:p>
    <w:p w:rsidR="00000000" w:rsidDel="00000000" w:rsidP="00000000" w:rsidRDefault="00000000" w:rsidRPr="00000000" w14:paraId="00000454">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55">
      <w:pPr>
        <w:widowControl w:val="1"/>
        <w:ind w:firstLine="708"/>
        <w:jc w:val="both"/>
        <w:rPr>
          <w:sz w:val="24"/>
          <w:szCs w:val="24"/>
        </w:rPr>
      </w:pPr>
      <w:r w:rsidDel="00000000" w:rsidR="00000000" w:rsidRPr="00000000">
        <w:rPr>
          <w:sz w:val="24"/>
          <w:szCs w:val="24"/>
          <w:rtl w:val="0"/>
        </w:rPr>
        <w:t xml:space="preserve">İmalat çizimlerinde tüm teknik özellikleri, performans eğrileri, broşürleri, sistemin çalışırlılığını gösteren belgeler onaya sunulacaktır. İmalat çizimlerinde pompalar, filtre ve kompresörler, terminal cihazlar, her elektrik  ekipman için elektrik açılım şemaları, otomatik ve manuel kontrol ekipmanları ve ilgili yan malzemeleri içerecektir. </w:t>
      </w:r>
    </w:p>
    <w:p w:rsidR="00000000" w:rsidDel="00000000" w:rsidP="00000000" w:rsidRDefault="00000000" w:rsidRPr="00000000" w14:paraId="00000456">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57">
      <w:pPr>
        <w:widowControl w:val="1"/>
        <w:ind w:firstLine="708"/>
        <w:jc w:val="both"/>
        <w:rPr>
          <w:sz w:val="24"/>
          <w:szCs w:val="24"/>
        </w:rPr>
      </w:pPr>
      <w:r w:rsidDel="00000000" w:rsidR="00000000" w:rsidRPr="00000000">
        <w:rPr>
          <w:sz w:val="24"/>
          <w:szCs w:val="24"/>
          <w:rtl w:val="0"/>
        </w:rPr>
        <w:t xml:space="preserve">Yüklenici masrafları kendisine ait olmak üzere, geçici kabulden önce bitmiş iş projelerini (As-Built Drawings), proje sorumlularının isimlerini de antetler de belirtmek suretiyle, tanzim edip İşverene onaylatacak ve muhafazalı kutular içinde 1 takım şeffaf ozalit ile 4 takım renklendirilmiş normal ozalit kopyasını ve bilgisayar ortamında hazırlanmış autocad ile çizilmiş dwg file’ler içeren cd’de teslim edilecektir. </w:t>
      </w:r>
    </w:p>
    <w:p w:rsidR="00000000" w:rsidDel="00000000" w:rsidP="00000000" w:rsidRDefault="00000000" w:rsidRPr="00000000" w14:paraId="00000458">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59">
      <w:pPr>
        <w:widowControl w:val="1"/>
        <w:ind w:firstLine="708"/>
        <w:jc w:val="both"/>
        <w:rPr>
          <w:sz w:val="24"/>
          <w:szCs w:val="24"/>
        </w:rPr>
      </w:pPr>
      <w:r w:rsidDel="00000000" w:rsidR="00000000" w:rsidRPr="00000000">
        <w:rPr>
          <w:sz w:val="24"/>
          <w:szCs w:val="24"/>
          <w:rtl w:val="0"/>
        </w:rPr>
        <w:t xml:space="preserve">İşletme ve Bakım Talimatnamelerinde sistemi tanımlarken planlar ve şemalar üzerinde gerekli tüm numaralandırmalar bitmiş iş çizimlerinde yer alacaktır. Verilen uygulama projeleri sistemi tarif eden bir projedir. Uygulama esnasında yapısal değişiklikler dolayısı ile gerekli proje revizyonları yüklenici tarafından yapılacaktır. Yapılan revizyonlar İşverenden onay aldıktan sonra uygulamaya geçilecektir.</w:t>
      </w:r>
    </w:p>
    <w:p w:rsidR="00000000" w:rsidDel="00000000" w:rsidP="00000000" w:rsidRDefault="00000000" w:rsidRPr="00000000" w14:paraId="0000045A">
      <w:pPr>
        <w:widowControl w:val="1"/>
        <w:jc w:val="both"/>
        <w:rPr>
          <w:sz w:val="24"/>
          <w:szCs w:val="24"/>
        </w:rPr>
      </w:pPr>
      <w:r w:rsidDel="00000000" w:rsidR="00000000" w:rsidRPr="00000000">
        <w:rPr>
          <w:rtl w:val="0"/>
        </w:rPr>
      </w:r>
    </w:p>
    <w:p w:rsidR="00000000" w:rsidDel="00000000" w:rsidP="00000000" w:rsidRDefault="00000000" w:rsidRPr="00000000" w14:paraId="0000045B">
      <w:pPr>
        <w:widowControl w:val="1"/>
        <w:jc w:val="both"/>
        <w:rPr>
          <w:sz w:val="24"/>
          <w:szCs w:val="24"/>
        </w:rPr>
      </w:pPr>
      <w:r w:rsidDel="00000000" w:rsidR="00000000" w:rsidRPr="00000000">
        <w:rPr>
          <w:b w:val="1"/>
          <w:bCs w:val="1"/>
          <w:sz w:val="24"/>
          <w:szCs w:val="24"/>
          <w:rtl w:val="0"/>
        </w:rPr>
        <w:t xml:space="preserve">İşletme ve Bakım Giderleri:</w:t>
      </w:r>
      <w:r w:rsidDel="00000000" w:rsidR="00000000" w:rsidRPr="00000000">
        <w:rPr>
          <w:rtl w:val="0"/>
        </w:rPr>
      </w:r>
    </w:p>
    <w:p w:rsidR="00000000" w:rsidDel="00000000" w:rsidP="00000000" w:rsidRDefault="00000000" w:rsidRPr="00000000" w14:paraId="0000045C">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5D">
      <w:pPr>
        <w:widowControl w:val="1"/>
        <w:ind w:firstLine="708"/>
        <w:jc w:val="both"/>
        <w:rPr>
          <w:sz w:val="24"/>
          <w:szCs w:val="24"/>
        </w:rPr>
      </w:pPr>
      <w:r w:rsidDel="00000000" w:rsidR="00000000" w:rsidRPr="00000000">
        <w:rPr>
          <w:sz w:val="24"/>
          <w:szCs w:val="24"/>
          <w:rtl w:val="0"/>
        </w:rPr>
        <w:t xml:space="preserve">Üç takım, cihaz çalıştırma düzenleri, işletim, bakım, otomatik kontroller, pompalar ve bütün yedek parçaların listelerini kapsayan işletim ve bakım talimatları el kitabı, İşveren’e teslim edilecektir. </w:t>
      </w:r>
    </w:p>
    <w:p w:rsidR="00000000" w:rsidDel="00000000" w:rsidP="00000000" w:rsidRDefault="00000000" w:rsidRPr="00000000" w14:paraId="0000045E">
      <w:pPr>
        <w:widowControl w:val="1"/>
        <w:ind w:firstLine="708"/>
        <w:jc w:val="both"/>
        <w:rPr>
          <w:sz w:val="24"/>
          <w:szCs w:val="24"/>
        </w:rPr>
      </w:pPr>
      <w:r w:rsidDel="00000000" w:rsidR="00000000" w:rsidRPr="00000000">
        <w:rPr>
          <w:sz w:val="24"/>
          <w:szCs w:val="24"/>
          <w:rtl w:val="0"/>
        </w:rPr>
        <w:t xml:space="preserve">Üç takım yağlama çizelgeleri ve her kalem cihaz için el kitabı İşveren’e teslim edilecektir.</w:t>
      </w:r>
    </w:p>
    <w:p w:rsidR="00000000" w:rsidDel="00000000" w:rsidP="00000000" w:rsidRDefault="00000000" w:rsidRPr="00000000" w14:paraId="0000045F">
      <w:pPr>
        <w:widowControl w:val="1"/>
        <w:ind w:firstLine="708"/>
        <w:jc w:val="both"/>
        <w:rPr>
          <w:sz w:val="24"/>
          <w:szCs w:val="24"/>
        </w:rPr>
      </w:pPr>
      <w:r w:rsidDel="00000000" w:rsidR="00000000" w:rsidRPr="00000000">
        <w:rPr>
          <w:sz w:val="24"/>
          <w:szCs w:val="24"/>
          <w:rtl w:val="0"/>
        </w:rPr>
        <w:t xml:space="preserve">Yenileme parçalarının siparişini kolaylaştırmak için imalatçıların (ve yerel temsilcilerinin adlarının) listesini verilecektir. </w:t>
      </w:r>
    </w:p>
    <w:p w:rsidR="00000000" w:rsidDel="00000000" w:rsidP="00000000" w:rsidRDefault="00000000" w:rsidRPr="00000000" w14:paraId="00000460">
      <w:pPr>
        <w:widowControl w:val="1"/>
        <w:jc w:val="both"/>
        <w:rPr>
          <w:sz w:val="24"/>
          <w:szCs w:val="24"/>
        </w:rPr>
      </w:pPr>
      <w:r w:rsidDel="00000000" w:rsidR="00000000" w:rsidRPr="00000000">
        <w:rPr>
          <w:rtl w:val="0"/>
        </w:rPr>
      </w:r>
    </w:p>
    <w:p w:rsidR="00000000" w:rsidDel="00000000" w:rsidP="00000000" w:rsidRDefault="00000000" w:rsidRPr="00000000" w14:paraId="00000461">
      <w:pPr>
        <w:widowControl w:val="1"/>
        <w:jc w:val="both"/>
        <w:rPr>
          <w:sz w:val="24"/>
          <w:szCs w:val="24"/>
        </w:rPr>
      </w:pPr>
      <w:r w:rsidDel="00000000" w:rsidR="00000000" w:rsidRPr="00000000">
        <w:rPr>
          <w:rtl w:val="0"/>
        </w:rPr>
      </w:r>
    </w:p>
    <w:p w:rsidR="00000000" w:rsidDel="00000000" w:rsidP="00000000" w:rsidRDefault="00000000" w:rsidRPr="00000000" w14:paraId="00000462">
      <w:pPr>
        <w:widowControl w:val="1"/>
        <w:jc w:val="both"/>
        <w:rPr>
          <w:sz w:val="24"/>
          <w:szCs w:val="24"/>
        </w:rPr>
      </w:pPr>
      <w:r w:rsidDel="00000000" w:rsidR="00000000" w:rsidRPr="00000000">
        <w:rPr>
          <w:rtl w:val="0"/>
        </w:rPr>
      </w:r>
    </w:p>
    <w:p w:rsidR="00000000" w:rsidDel="00000000" w:rsidP="00000000" w:rsidRDefault="00000000" w:rsidRPr="00000000" w14:paraId="00000463">
      <w:pPr>
        <w:widowControl w:val="1"/>
        <w:jc w:val="both"/>
        <w:rPr>
          <w:sz w:val="24"/>
          <w:szCs w:val="24"/>
        </w:rPr>
      </w:pPr>
      <w:r w:rsidDel="00000000" w:rsidR="00000000" w:rsidRPr="00000000">
        <w:rPr>
          <w:b w:val="1"/>
          <w:bCs w:val="1"/>
          <w:sz w:val="24"/>
          <w:szCs w:val="24"/>
          <w:rtl w:val="0"/>
        </w:rPr>
        <w:t xml:space="preserve">Ekipmanlarda Etiketlendirme:</w:t>
      </w:r>
      <w:r w:rsidDel="00000000" w:rsidR="00000000" w:rsidRPr="00000000">
        <w:rPr>
          <w:rtl w:val="0"/>
        </w:rPr>
      </w:r>
    </w:p>
    <w:p w:rsidR="00000000" w:rsidDel="00000000" w:rsidP="00000000" w:rsidRDefault="00000000" w:rsidRPr="00000000" w14:paraId="00000464">
      <w:pPr>
        <w:widowControl w:val="1"/>
        <w:jc w:val="both"/>
        <w:rPr>
          <w:sz w:val="24"/>
          <w:szCs w:val="24"/>
        </w:rPr>
      </w:pPr>
      <w:r w:rsidDel="00000000" w:rsidR="00000000" w:rsidRPr="00000000">
        <w:rPr>
          <w:rtl w:val="0"/>
        </w:rPr>
      </w:r>
    </w:p>
    <w:p w:rsidR="00000000" w:rsidDel="00000000" w:rsidP="00000000" w:rsidRDefault="00000000" w:rsidRPr="00000000" w14:paraId="00000465">
      <w:pPr>
        <w:widowControl w:val="1"/>
        <w:ind w:firstLine="708"/>
        <w:jc w:val="both"/>
        <w:rPr>
          <w:sz w:val="24"/>
          <w:szCs w:val="24"/>
        </w:rPr>
      </w:pPr>
      <w:r w:rsidDel="00000000" w:rsidR="00000000" w:rsidRPr="00000000">
        <w:rPr>
          <w:sz w:val="24"/>
          <w:szCs w:val="24"/>
          <w:rtl w:val="0"/>
        </w:rPr>
        <w:t xml:space="preserve">Yapıda kullanılan tüm elektrik  tesisat cihazlar vb. etiketlendirilerek tam olarak teslimi yapılacaktır.</w:t>
      </w:r>
    </w:p>
    <w:p w:rsidR="00000000" w:rsidDel="00000000" w:rsidP="00000000" w:rsidRDefault="00000000" w:rsidRPr="00000000" w14:paraId="00000466">
      <w:pPr>
        <w:widowControl w:val="1"/>
        <w:jc w:val="both"/>
        <w:rPr>
          <w:sz w:val="24"/>
          <w:szCs w:val="24"/>
        </w:rPr>
      </w:pPr>
      <w:r w:rsidDel="00000000" w:rsidR="00000000" w:rsidRPr="00000000">
        <w:rPr>
          <w:rtl w:val="0"/>
        </w:rPr>
      </w:r>
    </w:p>
    <w:p w:rsidR="00000000" w:rsidDel="00000000" w:rsidP="00000000" w:rsidRDefault="00000000" w:rsidRPr="00000000" w14:paraId="00000467">
      <w:pPr>
        <w:widowControl w:val="1"/>
        <w:jc w:val="both"/>
        <w:rPr>
          <w:sz w:val="24"/>
          <w:szCs w:val="24"/>
        </w:rPr>
      </w:pPr>
      <w:r w:rsidDel="00000000" w:rsidR="00000000" w:rsidRPr="00000000">
        <w:rPr>
          <w:sz w:val="24"/>
          <w:szCs w:val="24"/>
          <w:rtl w:val="0"/>
        </w:rPr>
        <w:t xml:space="preserve">Etiketlerde aşağıda belirtilen bilgiler bulunacaktır:</w:t>
      </w:r>
    </w:p>
    <w:p w:rsidR="00000000" w:rsidDel="00000000" w:rsidP="00000000" w:rsidRDefault="00000000" w:rsidRPr="00000000" w14:paraId="00000468">
      <w:pPr>
        <w:widowControl w:val="1"/>
        <w:jc w:val="both"/>
        <w:rPr>
          <w:sz w:val="24"/>
          <w:szCs w:val="24"/>
        </w:rPr>
      </w:pPr>
      <w:r w:rsidDel="00000000" w:rsidR="00000000" w:rsidRPr="00000000">
        <w:rPr>
          <w:sz w:val="24"/>
          <w:szCs w:val="24"/>
          <w:rtl w:val="0"/>
        </w:rPr>
        <w:t xml:space="preserve">1- Mamulün adı ve birim fiyat numarası, plaka numarası,</w:t>
      </w:r>
    </w:p>
    <w:p w:rsidR="00000000" w:rsidDel="00000000" w:rsidP="00000000" w:rsidRDefault="00000000" w:rsidRPr="00000000" w14:paraId="00000469">
      <w:pPr>
        <w:widowControl w:val="1"/>
        <w:jc w:val="both"/>
        <w:rPr>
          <w:sz w:val="24"/>
          <w:szCs w:val="24"/>
        </w:rPr>
      </w:pPr>
      <w:r w:rsidDel="00000000" w:rsidR="00000000" w:rsidRPr="00000000">
        <w:rPr>
          <w:sz w:val="24"/>
          <w:szCs w:val="24"/>
          <w:rtl w:val="0"/>
        </w:rPr>
        <w:t xml:space="preserve">2- İmalatçı firmanın adı ve adresi,</w:t>
      </w:r>
    </w:p>
    <w:p w:rsidR="00000000" w:rsidDel="00000000" w:rsidP="00000000" w:rsidRDefault="00000000" w:rsidRPr="00000000" w14:paraId="0000046A">
      <w:pPr>
        <w:widowControl w:val="1"/>
        <w:jc w:val="both"/>
        <w:rPr>
          <w:sz w:val="24"/>
          <w:szCs w:val="24"/>
        </w:rPr>
      </w:pPr>
      <w:r w:rsidDel="00000000" w:rsidR="00000000" w:rsidRPr="00000000">
        <w:rPr>
          <w:sz w:val="24"/>
          <w:szCs w:val="24"/>
          <w:rtl w:val="0"/>
        </w:rPr>
        <w:t xml:space="preserve">3- Seri, model numarası ve imalat tarihi</w:t>
      </w:r>
    </w:p>
    <w:p w:rsidR="00000000" w:rsidDel="00000000" w:rsidP="00000000" w:rsidRDefault="00000000" w:rsidRPr="00000000" w14:paraId="0000046B">
      <w:pPr>
        <w:widowControl w:val="1"/>
        <w:jc w:val="both"/>
        <w:rPr>
          <w:sz w:val="24"/>
          <w:szCs w:val="24"/>
        </w:rPr>
      </w:pPr>
      <w:r w:rsidDel="00000000" w:rsidR="00000000" w:rsidRPr="00000000">
        <w:rPr>
          <w:sz w:val="24"/>
          <w:szCs w:val="24"/>
          <w:rtl w:val="0"/>
        </w:rPr>
        <w:t xml:space="preserve">4- Belirli şartlardaki kapasitesi ve teknik özellikleri</w:t>
      </w:r>
    </w:p>
    <w:p w:rsidR="00000000" w:rsidDel="00000000" w:rsidP="00000000" w:rsidRDefault="00000000" w:rsidRPr="00000000" w14:paraId="0000046C">
      <w:pPr>
        <w:widowControl w:val="1"/>
        <w:jc w:val="both"/>
        <w:rPr>
          <w:sz w:val="24"/>
          <w:szCs w:val="24"/>
        </w:rPr>
      </w:pPr>
      <w:r w:rsidDel="00000000" w:rsidR="00000000" w:rsidRPr="00000000">
        <w:rPr>
          <w:sz w:val="24"/>
          <w:szCs w:val="24"/>
          <w:rtl w:val="0"/>
        </w:rPr>
        <w:t xml:space="preserve">5- Azami dayanabileceği basınç, sıcaklık v.b. sınırlamalar</w:t>
      </w:r>
    </w:p>
    <w:p w:rsidR="00000000" w:rsidDel="00000000" w:rsidP="00000000" w:rsidRDefault="00000000" w:rsidRPr="00000000" w14:paraId="0000046D">
      <w:pPr>
        <w:widowControl w:val="1"/>
        <w:jc w:val="both"/>
        <w:rPr>
          <w:sz w:val="24"/>
          <w:szCs w:val="24"/>
        </w:rPr>
      </w:pPr>
      <w:bookmarkStart w:colFirst="0" w:colLast="0" w:name="_heading=h.hpbaxcyykga6" w:id="22"/>
      <w:bookmarkEnd w:id="22"/>
      <w:r w:rsidDel="00000000" w:rsidR="00000000" w:rsidRPr="00000000">
        <w:rPr>
          <w:rtl w:val="0"/>
        </w:rPr>
      </w:r>
    </w:p>
    <w:p w:rsidR="00000000" w:rsidDel="00000000" w:rsidP="00000000" w:rsidRDefault="00000000" w:rsidRPr="00000000" w14:paraId="0000046E">
      <w:pPr>
        <w:keepNext w:val="1"/>
        <w:widowControl w:val="1"/>
        <w:spacing w:after="60" w:before="240" w:lineRule="auto"/>
        <w:jc w:val="both"/>
        <w:rPr>
          <w:b w:val="1"/>
          <w:bCs w:val="1"/>
          <w:sz w:val="24"/>
          <w:szCs w:val="24"/>
        </w:rPr>
      </w:pPr>
      <w:r w:rsidDel="00000000" w:rsidR="00000000" w:rsidRPr="00000000">
        <w:rPr>
          <w:b w:val="1"/>
          <w:bCs w:val="1"/>
          <w:sz w:val="24"/>
          <w:szCs w:val="24"/>
          <w:rtl w:val="0"/>
        </w:rPr>
        <w:t xml:space="preserve">d) KOORDİNASYON</w:t>
      </w:r>
    </w:p>
    <w:p w:rsidR="00000000" w:rsidDel="00000000" w:rsidP="00000000" w:rsidRDefault="00000000" w:rsidRPr="00000000" w14:paraId="0000046F">
      <w:pPr>
        <w:widowControl w:val="1"/>
        <w:jc w:val="both"/>
        <w:rPr>
          <w:sz w:val="24"/>
          <w:szCs w:val="24"/>
        </w:rPr>
      </w:pPr>
      <w:r w:rsidDel="00000000" w:rsidR="00000000" w:rsidRPr="00000000">
        <w:rPr>
          <w:rtl w:val="0"/>
        </w:rPr>
      </w:r>
    </w:p>
    <w:p w:rsidR="00000000" w:rsidDel="00000000" w:rsidP="00000000" w:rsidRDefault="00000000" w:rsidRPr="00000000" w14:paraId="00000470">
      <w:pPr>
        <w:widowControl w:val="1"/>
        <w:jc w:val="both"/>
        <w:rPr>
          <w:sz w:val="24"/>
          <w:szCs w:val="24"/>
        </w:rPr>
      </w:pPr>
      <w:r w:rsidDel="00000000" w:rsidR="00000000" w:rsidRPr="00000000">
        <w:rPr>
          <w:b w:val="1"/>
          <w:bCs w:val="1"/>
          <w:sz w:val="24"/>
          <w:szCs w:val="24"/>
          <w:rtl w:val="0"/>
        </w:rPr>
        <w:t xml:space="preserve">Statik Koordinasyon:</w:t>
      </w:r>
      <w:r w:rsidDel="00000000" w:rsidR="00000000" w:rsidRPr="00000000">
        <w:rPr>
          <w:rtl w:val="0"/>
        </w:rPr>
      </w:r>
    </w:p>
    <w:p w:rsidR="00000000" w:rsidDel="00000000" w:rsidP="00000000" w:rsidRDefault="00000000" w:rsidRPr="00000000" w14:paraId="00000471">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72">
      <w:pPr>
        <w:widowControl w:val="1"/>
        <w:ind w:firstLine="708"/>
        <w:jc w:val="both"/>
        <w:rPr>
          <w:sz w:val="24"/>
          <w:szCs w:val="24"/>
        </w:rPr>
      </w:pPr>
      <w:r w:rsidDel="00000000" w:rsidR="00000000" w:rsidRPr="00000000">
        <w:rPr>
          <w:sz w:val="24"/>
          <w:szCs w:val="24"/>
          <w:rtl w:val="0"/>
        </w:rPr>
        <w:t xml:space="preserve">Yüklenici bina inşaat ve diğer disiplinleri ile koordinasyon içinde çalışmaktan sorumlu olacak, perde, döşeme ve tavanda bırakılması gereken rezervasyon, betonarme kaide gibi imalatların boyut ve bina içinde lokasyonları hakkında İşverene bilgi vermekten sorumludur.</w:t>
      </w:r>
    </w:p>
    <w:p w:rsidR="00000000" w:rsidDel="00000000" w:rsidP="00000000" w:rsidRDefault="00000000" w:rsidRPr="00000000" w14:paraId="00000473">
      <w:pPr>
        <w:widowControl w:val="1"/>
        <w:ind w:firstLine="708"/>
        <w:jc w:val="both"/>
        <w:rPr>
          <w:sz w:val="24"/>
          <w:szCs w:val="24"/>
        </w:rPr>
      </w:pPr>
      <w:r w:rsidDel="00000000" w:rsidR="00000000" w:rsidRPr="00000000">
        <w:rPr>
          <w:sz w:val="24"/>
          <w:szCs w:val="24"/>
          <w:rtl w:val="0"/>
        </w:rPr>
        <w:t xml:space="preserve">Yüklenici montaj için özel delik gerektiren cihazların programı ile ilgili bilgi vermekle yükümlüdür. </w:t>
      </w:r>
    </w:p>
    <w:p w:rsidR="00000000" w:rsidDel="00000000" w:rsidP="00000000" w:rsidRDefault="00000000" w:rsidRPr="00000000" w14:paraId="00000474">
      <w:pPr>
        <w:widowControl w:val="1"/>
        <w:ind w:firstLine="708"/>
        <w:jc w:val="both"/>
        <w:rPr>
          <w:sz w:val="24"/>
          <w:szCs w:val="24"/>
        </w:rPr>
      </w:pPr>
      <w:r w:rsidDel="00000000" w:rsidR="00000000" w:rsidRPr="00000000">
        <w:rPr>
          <w:sz w:val="24"/>
          <w:szCs w:val="24"/>
          <w:rtl w:val="0"/>
        </w:rPr>
        <w:t xml:space="preserve">Yüklenici işe başlamadan önce mevcut deliklerin yerlerini kontrol edecek, herhangi bir nedenle bu deliklerin genişletilmesi ya da yeni deliklerin açılması gerekiyor ise bu durumu en kısa sürede yazılı olarak İşverene bildirmek suretiyle statik proje müellifinden onay alınacaktır.</w:t>
      </w:r>
    </w:p>
    <w:p w:rsidR="00000000" w:rsidDel="00000000" w:rsidP="00000000" w:rsidRDefault="00000000" w:rsidRPr="00000000" w14:paraId="00000475">
      <w:pPr>
        <w:widowControl w:val="1"/>
        <w:ind w:firstLine="708"/>
        <w:jc w:val="both"/>
        <w:rPr>
          <w:sz w:val="24"/>
          <w:szCs w:val="24"/>
        </w:rPr>
      </w:pPr>
      <w:r w:rsidDel="00000000" w:rsidR="00000000" w:rsidRPr="00000000">
        <w:rPr>
          <w:sz w:val="24"/>
          <w:szCs w:val="24"/>
          <w:rtl w:val="0"/>
        </w:rPr>
        <w:t xml:space="preserve">Rezervuar ve şaft geçişleri için döşemelerde bırakılması gereken delikler statik projelerde gösterilmiş olup normal olarak bu deliklerin sonradan açılmasına gerek yoktur.</w:t>
      </w:r>
    </w:p>
    <w:p w:rsidR="00000000" w:rsidDel="00000000" w:rsidP="00000000" w:rsidRDefault="00000000" w:rsidRPr="00000000" w14:paraId="00000476">
      <w:pPr>
        <w:widowControl w:val="1"/>
        <w:ind w:firstLine="708"/>
        <w:jc w:val="both"/>
        <w:rPr>
          <w:sz w:val="24"/>
          <w:szCs w:val="24"/>
        </w:rPr>
      </w:pPr>
      <w:r w:rsidDel="00000000" w:rsidR="00000000" w:rsidRPr="00000000">
        <w:rPr>
          <w:sz w:val="24"/>
          <w:szCs w:val="24"/>
          <w:rtl w:val="0"/>
        </w:rPr>
        <w:t xml:space="preserve">Yüklenici, İşveren tarafından yine yazılı olarak kendisine bildirilecek olan söz konusu onayı almadan hiçbir şekilde kendi kararıyla delik büyütme ya da yeni delik açma işine girişmeyecek, bu işlem için ilave bedel talep etmeyecektir.</w:t>
      </w:r>
    </w:p>
    <w:p w:rsidR="00000000" w:rsidDel="00000000" w:rsidP="00000000" w:rsidRDefault="00000000" w:rsidRPr="00000000" w14:paraId="00000477">
      <w:pPr>
        <w:widowControl w:val="1"/>
        <w:ind w:firstLine="708"/>
        <w:jc w:val="both"/>
        <w:rPr>
          <w:sz w:val="24"/>
          <w:szCs w:val="24"/>
        </w:rPr>
      </w:pPr>
      <w:r w:rsidDel="00000000" w:rsidR="00000000" w:rsidRPr="00000000">
        <w:rPr>
          <w:sz w:val="24"/>
          <w:szCs w:val="24"/>
          <w:rtl w:val="0"/>
        </w:rPr>
        <w:t xml:space="preserve">Yüklenici, inşaat ve diğer grupların elektrik  tesisat işleri ile ilgili ihtiyaç duydukları bilgileri ve çizimleri iş programını aksatmayacak şekilde vermekle yükümlüdür.</w:t>
      </w:r>
    </w:p>
    <w:p w:rsidR="00000000" w:rsidDel="00000000" w:rsidP="00000000" w:rsidRDefault="00000000" w:rsidRPr="00000000" w14:paraId="00000478">
      <w:pPr>
        <w:widowControl w:val="1"/>
        <w:jc w:val="both"/>
        <w:rPr>
          <w:sz w:val="24"/>
          <w:szCs w:val="24"/>
        </w:rPr>
      </w:pPr>
      <w:r w:rsidDel="00000000" w:rsidR="00000000" w:rsidRPr="00000000">
        <w:rPr>
          <w:rtl w:val="0"/>
        </w:rPr>
      </w:r>
    </w:p>
    <w:p w:rsidR="00000000" w:rsidDel="00000000" w:rsidP="00000000" w:rsidRDefault="00000000" w:rsidRPr="00000000" w14:paraId="00000479">
      <w:pPr>
        <w:widowControl w:val="1"/>
        <w:jc w:val="both"/>
        <w:rPr>
          <w:sz w:val="24"/>
          <w:szCs w:val="24"/>
        </w:rPr>
      </w:pPr>
      <w:r w:rsidDel="00000000" w:rsidR="00000000" w:rsidRPr="00000000">
        <w:rPr>
          <w:b w:val="1"/>
          <w:bCs w:val="1"/>
          <w:sz w:val="24"/>
          <w:szCs w:val="24"/>
          <w:rtl w:val="0"/>
        </w:rPr>
        <w:t xml:space="preserve">Mekanik Koordinasyon:</w:t>
      </w:r>
      <w:r w:rsidDel="00000000" w:rsidR="00000000" w:rsidRPr="00000000">
        <w:rPr>
          <w:rtl w:val="0"/>
        </w:rPr>
      </w:r>
    </w:p>
    <w:p w:rsidR="00000000" w:rsidDel="00000000" w:rsidP="00000000" w:rsidRDefault="00000000" w:rsidRPr="00000000" w14:paraId="0000047A">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7B">
      <w:pPr>
        <w:widowControl w:val="1"/>
        <w:ind w:firstLine="708"/>
        <w:jc w:val="both"/>
        <w:rPr>
          <w:sz w:val="24"/>
          <w:szCs w:val="24"/>
        </w:rPr>
      </w:pPr>
      <w:r w:rsidDel="00000000" w:rsidR="00000000" w:rsidRPr="00000000">
        <w:rPr>
          <w:sz w:val="24"/>
          <w:szCs w:val="24"/>
          <w:rtl w:val="0"/>
        </w:rPr>
        <w:t xml:space="preserve">Mekanik  tesisatın ekipmanları ile ilgili tüm mekanik tesisat işleri elektrik tesisat teknik şartnamesinde belirtilen şartnameye uygun olarak yapılacaktır.  </w:t>
      </w:r>
    </w:p>
    <w:p w:rsidR="00000000" w:rsidDel="00000000" w:rsidP="00000000" w:rsidRDefault="00000000" w:rsidRPr="00000000" w14:paraId="0000047C">
      <w:pPr>
        <w:widowControl w:val="1"/>
        <w:ind w:firstLine="708"/>
        <w:jc w:val="both"/>
        <w:rPr>
          <w:sz w:val="24"/>
          <w:szCs w:val="24"/>
        </w:rPr>
      </w:pPr>
      <w:r w:rsidDel="00000000" w:rsidR="00000000" w:rsidRPr="00000000">
        <w:rPr>
          <w:sz w:val="24"/>
          <w:szCs w:val="24"/>
          <w:rtl w:val="0"/>
        </w:rPr>
        <w:t xml:space="preserve">Bu teknik şartnamede aksi belirtilmeyen tüm konularda mekanik teknik şartname ve uygulamalarına uyulması zorunludur. </w:t>
      </w:r>
    </w:p>
    <w:p w:rsidR="00000000" w:rsidDel="00000000" w:rsidP="00000000" w:rsidRDefault="00000000" w:rsidRPr="00000000" w14:paraId="0000047D">
      <w:pPr>
        <w:widowControl w:val="1"/>
        <w:ind w:left="0" w:firstLine="0"/>
        <w:jc w:val="both"/>
        <w:rPr>
          <w:sz w:val="24"/>
          <w:szCs w:val="24"/>
        </w:rPr>
      </w:pPr>
      <w:r w:rsidDel="00000000" w:rsidR="00000000" w:rsidRPr="00000000">
        <w:rPr>
          <w:rtl w:val="0"/>
        </w:rPr>
      </w:r>
    </w:p>
    <w:p w:rsidR="00000000" w:rsidDel="00000000" w:rsidP="00000000" w:rsidRDefault="00000000" w:rsidRPr="00000000" w14:paraId="0000047E">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7F">
      <w:pPr>
        <w:widowControl w:val="1"/>
        <w:ind w:left="0" w:firstLine="0"/>
        <w:jc w:val="both"/>
        <w:rPr>
          <w:b w:val="1"/>
          <w:bCs w:val="1"/>
          <w:sz w:val="24"/>
          <w:szCs w:val="24"/>
        </w:rPr>
      </w:pPr>
      <w:r w:rsidDel="00000000" w:rsidR="00000000" w:rsidRPr="00000000">
        <w:rPr>
          <w:b w:val="1"/>
          <w:bCs w:val="1"/>
          <w:sz w:val="24"/>
          <w:szCs w:val="24"/>
          <w:rtl w:val="0"/>
        </w:rPr>
        <w:t xml:space="preserve">e) YÜKLENİCİNİN TEKNİK KADROSU</w:t>
      </w:r>
    </w:p>
    <w:p w:rsidR="00000000" w:rsidDel="00000000" w:rsidP="00000000" w:rsidRDefault="00000000" w:rsidRPr="00000000" w14:paraId="00000480">
      <w:pPr>
        <w:widowControl w:val="1"/>
        <w:jc w:val="both"/>
        <w:rPr>
          <w:sz w:val="24"/>
          <w:szCs w:val="24"/>
        </w:rPr>
      </w:pPr>
      <w:r w:rsidDel="00000000" w:rsidR="00000000" w:rsidRPr="00000000">
        <w:rPr>
          <w:rtl w:val="0"/>
        </w:rPr>
      </w:r>
    </w:p>
    <w:p w:rsidR="00000000" w:rsidDel="00000000" w:rsidP="00000000" w:rsidRDefault="00000000" w:rsidRPr="00000000" w14:paraId="00000481">
      <w:pPr>
        <w:widowControl w:val="1"/>
        <w:ind w:firstLine="708"/>
        <w:jc w:val="both"/>
        <w:rPr>
          <w:sz w:val="24"/>
          <w:szCs w:val="24"/>
        </w:rPr>
      </w:pPr>
      <w:r w:rsidDel="00000000" w:rsidR="00000000" w:rsidRPr="00000000">
        <w:rPr>
          <w:sz w:val="24"/>
          <w:szCs w:val="24"/>
          <w:rtl w:val="0"/>
        </w:rPr>
        <w:t xml:space="preserve">Yüklenici firma, İşveren ile ilişkileri sağlamak ve işlerin yürütülmesinde teknik baz da sorumlu olacak yetkili 1 adet Elektrik Mühendisi tayin edecektir. Bu mühendis işin süresi boyunca daimi olarak şantiyede kalacak proje koordinatörlüğünün izni olmadan şantiyeyi terk etmeyecektir. </w:t>
      </w:r>
    </w:p>
    <w:p w:rsidR="00000000" w:rsidDel="00000000" w:rsidP="00000000" w:rsidRDefault="00000000" w:rsidRPr="00000000" w14:paraId="00000482">
      <w:pPr>
        <w:widowControl w:val="1"/>
        <w:ind w:firstLine="708"/>
        <w:jc w:val="both"/>
        <w:rPr>
          <w:sz w:val="24"/>
          <w:szCs w:val="24"/>
        </w:rPr>
      </w:pPr>
      <w:r w:rsidDel="00000000" w:rsidR="00000000" w:rsidRPr="00000000">
        <w:rPr>
          <w:sz w:val="24"/>
          <w:szCs w:val="24"/>
          <w:rtl w:val="0"/>
        </w:rPr>
        <w:t xml:space="preserve">İşverenin belirlediği programa uygun olarak işin gerekli kalitede gerçekleştirilebilmesi için, masrafları ve giderleri tamamen kendisine ait olmak üzere Yüklenici’nin kurması gereken kadro aşağıda belirtilmiştir:</w:t>
      </w:r>
    </w:p>
    <w:p w:rsidR="00000000" w:rsidDel="00000000" w:rsidP="00000000" w:rsidRDefault="00000000" w:rsidRPr="00000000" w14:paraId="00000483">
      <w:pPr>
        <w:widowControl w:val="1"/>
        <w:jc w:val="both"/>
        <w:rPr>
          <w:sz w:val="24"/>
          <w:szCs w:val="24"/>
        </w:rPr>
      </w:pPr>
      <w:r w:rsidDel="00000000" w:rsidR="00000000" w:rsidRPr="00000000">
        <w:rPr>
          <w:rtl w:val="0"/>
        </w:rPr>
      </w:r>
    </w:p>
    <w:p w:rsidR="00000000" w:rsidDel="00000000" w:rsidP="00000000" w:rsidRDefault="00000000" w:rsidRPr="00000000" w14:paraId="00000484">
      <w:pPr>
        <w:widowControl w:val="1"/>
        <w:jc w:val="both"/>
        <w:rPr>
          <w:sz w:val="24"/>
          <w:szCs w:val="24"/>
        </w:rPr>
      </w:pPr>
      <w:r w:rsidDel="00000000" w:rsidR="00000000" w:rsidRPr="00000000">
        <w:rPr>
          <w:b w:val="1"/>
          <w:bCs w:val="1"/>
          <w:sz w:val="24"/>
          <w:szCs w:val="24"/>
          <w:rtl w:val="0"/>
        </w:rPr>
        <w:t xml:space="preserve">a) Şantiye Teşkilatı:</w:t>
      </w:r>
      <w:r w:rsidDel="00000000" w:rsidR="00000000" w:rsidRPr="00000000">
        <w:rPr>
          <w:rtl w:val="0"/>
        </w:rPr>
      </w:r>
    </w:p>
    <w:p w:rsidR="00000000" w:rsidDel="00000000" w:rsidP="00000000" w:rsidRDefault="00000000" w:rsidRPr="00000000" w14:paraId="00000485">
      <w:pPr>
        <w:widowControl w:val="1"/>
        <w:ind w:firstLine="708"/>
        <w:jc w:val="both"/>
        <w:rPr>
          <w:sz w:val="24"/>
          <w:szCs w:val="24"/>
        </w:rPr>
      </w:pPr>
      <w:r w:rsidDel="00000000" w:rsidR="00000000" w:rsidRPr="00000000">
        <w:rPr>
          <w:sz w:val="24"/>
          <w:szCs w:val="24"/>
          <w:rtl w:val="0"/>
        </w:rPr>
        <w:t xml:space="preserve">Şantiyedeki işlerin yürütülmesi için makine mühendisliği temelli bir Elektrik İşleri Şefi, yardımcı mühendis (1 Mühendis) proje ekibinden oluşmuş bir teşkilat kurulacaktır.</w:t>
      </w:r>
    </w:p>
    <w:p w:rsidR="00000000" w:rsidDel="00000000" w:rsidP="00000000" w:rsidRDefault="00000000" w:rsidRPr="00000000" w14:paraId="00000486">
      <w:pPr>
        <w:widowControl w:val="1"/>
        <w:jc w:val="both"/>
        <w:rPr>
          <w:sz w:val="24"/>
          <w:szCs w:val="24"/>
        </w:rPr>
      </w:pPr>
      <w:r w:rsidDel="00000000" w:rsidR="00000000" w:rsidRPr="00000000">
        <w:rPr>
          <w:b w:val="1"/>
          <w:bCs w:val="1"/>
          <w:sz w:val="24"/>
          <w:szCs w:val="24"/>
          <w:rtl w:val="0"/>
        </w:rPr>
        <w:t xml:space="preserve">b) Detay Proje Ekibi:</w:t>
      </w:r>
      <w:r w:rsidDel="00000000" w:rsidR="00000000" w:rsidRPr="00000000">
        <w:rPr>
          <w:rtl w:val="0"/>
        </w:rPr>
      </w:r>
    </w:p>
    <w:p w:rsidR="00000000" w:rsidDel="00000000" w:rsidP="00000000" w:rsidRDefault="00000000" w:rsidRPr="00000000" w14:paraId="00000487">
      <w:pPr>
        <w:widowControl w:val="1"/>
        <w:ind w:firstLine="708"/>
        <w:jc w:val="both"/>
        <w:rPr>
          <w:sz w:val="24"/>
          <w:szCs w:val="24"/>
        </w:rPr>
      </w:pPr>
      <w:r w:rsidDel="00000000" w:rsidR="00000000" w:rsidRPr="00000000">
        <w:rPr>
          <w:sz w:val="24"/>
          <w:szCs w:val="24"/>
          <w:rtl w:val="0"/>
        </w:rPr>
        <w:t xml:space="preserve">Detaylı imalat çizimlerini (Shop Drawings) ve bitmiş iş çizimlerini (As-Built Drawings) hazırlayacak bir ekibin şantiyede ve/veya merkezinde tesis edilmesi gerekmektedir.</w:t>
      </w:r>
    </w:p>
    <w:p w:rsidR="00000000" w:rsidDel="00000000" w:rsidP="00000000" w:rsidRDefault="00000000" w:rsidRPr="00000000" w14:paraId="00000488">
      <w:pPr>
        <w:widowControl w:val="1"/>
        <w:jc w:val="both"/>
        <w:rPr>
          <w:sz w:val="24"/>
          <w:szCs w:val="24"/>
        </w:rPr>
      </w:pPr>
      <w:r w:rsidDel="00000000" w:rsidR="00000000" w:rsidRPr="00000000">
        <w:rPr>
          <w:b w:val="1"/>
          <w:bCs w:val="1"/>
          <w:sz w:val="24"/>
          <w:szCs w:val="24"/>
          <w:rtl w:val="0"/>
        </w:rPr>
        <w:t xml:space="preserve">c) Merkez Ekibi:</w:t>
      </w:r>
      <w:r w:rsidDel="00000000" w:rsidR="00000000" w:rsidRPr="00000000">
        <w:rPr>
          <w:rtl w:val="0"/>
        </w:rPr>
      </w:r>
    </w:p>
    <w:p w:rsidR="00000000" w:rsidDel="00000000" w:rsidP="00000000" w:rsidRDefault="00000000" w:rsidRPr="00000000" w14:paraId="00000489">
      <w:pPr>
        <w:widowControl w:val="1"/>
        <w:ind w:firstLine="708"/>
        <w:jc w:val="both"/>
        <w:rPr>
          <w:sz w:val="24"/>
          <w:szCs w:val="24"/>
        </w:rPr>
      </w:pPr>
      <w:r w:rsidDel="00000000" w:rsidR="00000000" w:rsidRPr="00000000">
        <w:rPr>
          <w:sz w:val="24"/>
          <w:szCs w:val="24"/>
          <w:rtl w:val="0"/>
        </w:rPr>
        <w:t xml:space="preserve">Yüklenici’nin kendi merkezinde bu işin takibiyle uğraşacak ve İşverenin merkezi ile koordinasyonu sağlayacak teknik personeli olacaktır. İşin yönetimi bu ekip tarafından sürdürülecektir.</w:t>
      </w:r>
    </w:p>
    <w:p w:rsidR="00000000" w:rsidDel="00000000" w:rsidP="00000000" w:rsidRDefault="00000000" w:rsidRPr="00000000" w14:paraId="0000048A">
      <w:pPr>
        <w:widowControl w:val="1"/>
        <w:jc w:val="both"/>
        <w:rPr>
          <w:sz w:val="24"/>
          <w:szCs w:val="24"/>
        </w:rPr>
      </w:pPr>
      <w:r w:rsidDel="00000000" w:rsidR="00000000" w:rsidRPr="00000000">
        <w:rPr>
          <w:b w:val="1"/>
          <w:bCs w:val="1"/>
          <w:sz w:val="24"/>
          <w:szCs w:val="24"/>
          <w:rtl w:val="0"/>
        </w:rPr>
        <w:t xml:space="preserve">d) Devreye Alma ve İşletme Ekibi:</w:t>
      </w:r>
      <w:r w:rsidDel="00000000" w:rsidR="00000000" w:rsidRPr="00000000">
        <w:rPr>
          <w:rtl w:val="0"/>
        </w:rPr>
      </w:r>
    </w:p>
    <w:p w:rsidR="00000000" w:rsidDel="00000000" w:rsidP="00000000" w:rsidRDefault="00000000" w:rsidRPr="00000000" w14:paraId="0000048B">
      <w:pPr>
        <w:widowControl w:val="1"/>
        <w:ind w:firstLine="708"/>
        <w:jc w:val="both"/>
        <w:rPr>
          <w:sz w:val="24"/>
          <w:szCs w:val="24"/>
        </w:rPr>
      </w:pPr>
      <w:r w:rsidDel="00000000" w:rsidR="00000000" w:rsidRPr="00000000">
        <w:rPr>
          <w:sz w:val="24"/>
          <w:szCs w:val="24"/>
          <w:rtl w:val="0"/>
        </w:rPr>
        <w:t xml:space="preserve">Yüklenici’nin kendi merkezinde bu işin takibiyle uğraşacak ve İşverenin merkezi ile koordinasyonu sağlayacak teknik personeli olacaktır. İşin yönetimi bu ekip tarafından sürdürülecektir.</w:t>
      </w:r>
    </w:p>
    <w:p w:rsidR="00000000" w:rsidDel="00000000" w:rsidP="00000000" w:rsidRDefault="00000000" w:rsidRPr="00000000" w14:paraId="0000048C">
      <w:pPr>
        <w:keepNext w:val="1"/>
        <w:widowControl w:val="1"/>
        <w:spacing w:after="60" w:before="240" w:lineRule="auto"/>
        <w:jc w:val="both"/>
        <w:rPr>
          <w:b w:val="1"/>
          <w:bCs w:val="1"/>
          <w:sz w:val="24"/>
          <w:szCs w:val="24"/>
        </w:rPr>
      </w:pPr>
      <w:r w:rsidDel="00000000" w:rsidR="00000000" w:rsidRPr="00000000">
        <w:rPr>
          <w:b w:val="1"/>
          <w:bCs w:val="1"/>
          <w:sz w:val="24"/>
          <w:szCs w:val="24"/>
          <w:rtl w:val="0"/>
        </w:rPr>
        <w:t xml:space="preserve">f) PROJELERDE DEĞİŞİKLİK YAPILMASI</w:t>
      </w:r>
    </w:p>
    <w:p w:rsidR="00000000" w:rsidDel="00000000" w:rsidP="00000000" w:rsidRDefault="00000000" w:rsidRPr="00000000" w14:paraId="0000048D">
      <w:pPr>
        <w:widowControl w:val="1"/>
        <w:ind w:firstLine="708"/>
        <w:jc w:val="both"/>
        <w:rPr>
          <w:sz w:val="24"/>
          <w:szCs w:val="24"/>
        </w:rPr>
      </w:pPr>
      <w:r w:rsidDel="00000000" w:rsidR="00000000" w:rsidRPr="00000000">
        <w:rPr>
          <w:rtl w:val="0"/>
        </w:rPr>
      </w:r>
    </w:p>
    <w:p w:rsidR="00000000" w:rsidDel="00000000" w:rsidP="00000000" w:rsidRDefault="00000000" w:rsidRPr="00000000" w14:paraId="0000048E">
      <w:pPr>
        <w:widowControl w:val="1"/>
        <w:ind w:firstLine="708"/>
        <w:jc w:val="both"/>
        <w:rPr>
          <w:sz w:val="24"/>
          <w:szCs w:val="24"/>
        </w:rPr>
      </w:pPr>
      <w:r w:rsidDel="00000000" w:rsidR="00000000" w:rsidRPr="00000000">
        <w:rPr>
          <w:sz w:val="24"/>
          <w:szCs w:val="24"/>
          <w:rtl w:val="0"/>
        </w:rPr>
        <w:t xml:space="preserve">Yüklenici her ne sebeple olursa olsun kendi kararıyla projelerde değişiklik yapamaz. Zorunlu değişiklikler için İşverenin onayı alınacaktır.</w:t>
      </w:r>
    </w:p>
    <w:p w:rsidR="00000000" w:rsidDel="00000000" w:rsidP="00000000" w:rsidRDefault="00000000" w:rsidRPr="00000000" w14:paraId="0000048F">
      <w:pPr>
        <w:widowControl w:val="1"/>
        <w:jc w:val="both"/>
        <w:rPr>
          <w:sz w:val="24"/>
          <w:szCs w:val="24"/>
        </w:rPr>
      </w:pPr>
      <w:bookmarkStart w:colFirst="0" w:colLast="0" w:name="_heading=h.ngulufibi8d0" w:id="23"/>
      <w:bookmarkEnd w:id="23"/>
      <w:r w:rsidDel="00000000" w:rsidR="00000000" w:rsidRPr="00000000">
        <w:rPr>
          <w:rtl w:val="0"/>
        </w:rPr>
      </w:r>
    </w:p>
    <w:p w:rsidR="00000000" w:rsidDel="00000000" w:rsidP="00000000" w:rsidRDefault="00000000" w:rsidRPr="00000000" w14:paraId="00000490">
      <w:pPr>
        <w:keepNext w:val="1"/>
        <w:widowControl w:val="1"/>
        <w:spacing w:after="60" w:before="240" w:lineRule="auto"/>
        <w:jc w:val="both"/>
        <w:rPr>
          <w:b w:val="1"/>
          <w:bCs w:val="1"/>
          <w:sz w:val="24"/>
          <w:szCs w:val="24"/>
        </w:rPr>
      </w:pPr>
      <w:r w:rsidDel="00000000" w:rsidR="00000000" w:rsidRPr="00000000">
        <w:rPr>
          <w:b w:val="1"/>
          <w:bCs w:val="1"/>
          <w:sz w:val="24"/>
          <w:szCs w:val="24"/>
          <w:rtl w:val="0"/>
        </w:rPr>
        <w:t xml:space="preserve">g) ÜRETİCİ GARANTİLERİ</w:t>
      </w:r>
    </w:p>
    <w:p w:rsidR="00000000" w:rsidDel="00000000" w:rsidP="00000000" w:rsidRDefault="00000000" w:rsidRPr="00000000" w14:paraId="00000491">
      <w:pPr>
        <w:widowControl w:val="1"/>
        <w:jc w:val="both"/>
        <w:rPr>
          <w:sz w:val="24"/>
          <w:szCs w:val="24"/>
        </w:rPr>
      </w:pPr>
      <w:r w:rsidDel="00000000" w:rsidR="00000000" w:rsidRPr="00000000">
        <w:rPr>
          <w:rtl w:val="0"/>
        </w:rPr>
      </w:r>
    </w:p>
    <w:p w:rsidR="00000000" w:rsidDel="00000000" w:rsidP="00000000" w:rsidRDefault="00000000" w:rsidRPr="00000000" w14:paraId="00000492">
      <w:pPr>
        <w:widowControl w:val="1"/>
        <w:ind w:firstLine="708"/>
        <w:jc w:val="both"/>
        <w:rPr>
          <w:sz w:val="24"/>
          <w:szCs w:val="24"/>
        </w:rPr>
      </w:pPr>
      <w:bookmarkStart w:colFirst="0" w:colLast="0" w:name="_heading=h.dczyemp95x14" w:id="24"/>
      <w:bookmarkEnd w:id="24"/>
      <w:r w:rsidDel="00000000" w:rsidR="00000000" w:rsidRPr="00000000">
        <w:rPr>
          <w:sz w:val="24"/>
          <w:szCs w:val="24"/>
          <w:rtl w:val="0"/>
        </w:rPr>
        <w:t xml:space="preserve">Yüklenicinin kullandığı tüm malzemeler devreye alınmadan ve / veya geçici kabulün onaylanmasından ( hangi tarih daha sonra ise) itibaren en az 2 yıl üretim hatalarına karşı üretici garantisi altında olacaktır. Ayrıca 10 yıl yedek parça garantisi üretici tarafından verilecektir. Üretici tarafından garanti süresi içerisinde değiştirilen bir malzeme için değişim tarihinden itibaren en az 2 yıl garanti süresi verilecektir. Bu yüklenicinin sorumluluğunda yapılacaktır.</w:t>
      </w:r>
      <w:r w:rsidDel="00000000" w:rsidR="00000000" w:rsidRPr="00000000">
        <w:rPr>
          <w:rtl w:val="0"/>
        </w:rPr>
      </w:r>
    </w:p>
    <w:p w:rsidR="00000000" w:rsidDel="00000000" w:rsidP="00000000" w:rsidRDefault="00000000" w:rsidRPr="00000000" w14:paraId="00000493">
      <w:pPr>
        <w:widowControl w:val="1"/>
        <w:jc w:val="both"/>
        <w:rPr>
          <w:sz w:val="24"/>
          <w:szCs w:val="24"/>
        </w:rPr>
      </w:pPr>
      <w:r w:rsidDel="00000000" w:rsidR="00000000" w:rsidRPr="00000000">
        <w:rPr>
          <w:rtl w:val="0"/>
        </w:rPr>
      </w:r>
    </w:p>
    <w:p w:rsidR="00000000" w:rsidDel="00000000" w:rsidP="00000000" w:rsidRDefault="00000000" w:rsidRPr="00000000" w14:paraId="00000494">
      <w:pPr>
        <w:widowControl w:val="1"/>
        <w:spacing w:line="259" w:lineRule="auto"/>
        <w:ind w:left="360" w:firstLine="0"/>
        <w:rPr>
          <w:sz w:val="24"/>
          <w:szCs w:val="24"/>
        </w:rPr>
      </w:pPr>
      <w:r w:rsidDel="00000000" w:rsidR="00000000" w:rsidRPr="00000000">
        <w:rPr>
          <w:b w:val="1"/>
          <w:bCs w:val="1"/>
          <w:sz w:val="24"/>
          <w:szCs w:val="24"/>
          <w:rtl w:val="0"/>
        </w:rPr>
        <w:t xml:space="preserve">1.    YÜKLENİCİNİN GENEL GÖREV VE SORUMLULUĞU:</w:t>
      </w:r>
      <w:r w:rsidDel="00000000" w:rsidR="00000000" w:rsidRPr="00000000">
        <w:rPr>
          <w:rtl w:val="0"/>
        </w:rPr>
      </w:r>
    </w:p>
    <w:p w:rsidR="00000000" w:rsidDel="00000000" w:rsidP="00000000" w:rsidRDefault="00000000" w:rsidRPr="00000000" w14:paraId="00000495">
      <w:pPr>
        <w:widowControl w:val="1"/>
        <w:numPr>
          <w:ilvl w:val="0"/>
          <w:numId w:val="29"/>
        </w:numPr>
        <w:spacing w:line="259" w:lineRule="auto"/>
        <w:ind w:left="780" w:hanging="420"/>
        <w:jc w:val="both"/>
        <w:rPr>
          <w:b w:val="1"/>
          <w:bCs w:val="1"/>
          <w:sz w:val="24"/>
          <w:szCs w:val="24"/>
        </w:rPr>
      </w:pPr>
      <w:bookmarkStart w:colFirst="0" w:colLast="0" w:name="_heading=h.1bwwys5seh5w" w:id="25"/>
      <w:bookmarkEnd w:id="25"/>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’nin vermiş olduğu işi, yürürlükteki 6331 Sayılı İş Sağlığı ve Güvenliği Kanunu, 4857 Sayılı İş Kanunu, 2872 sayılı Çevre Kanunu, Atık Yönetimi Yönetmeliği, ISO 14001:2015 standart ve diğer ilgili yönetmelik ve yasal gerekliliklere, yapı işlerinde İş Sağlığı ve Güvenliği Yönetmeliği, iş ekipmanları kullanımında Sağlık ve Güvenlik Şartları Yönetmeliği, İş Sağlığı ve Güvenliği Hizmetleri Yönetmeliği ve 6331 Sayılı İş Sağlığı ve Güvenliği Kanununa bağlı tüm yönetmelikleri ve 5510 Sayılı Sosyal Sigortalar Yasası ve bu yasalara dayanılarak çıkarılmış olan bilumum nizamname, tüzük, yönetmelik ve genelge hükümleri, tebliğler ile sözleşme hükümlerine,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’nin</w:t>
      </w:r>
      <w:r w:rsidDel="00000000" w:rsidR="00000000" w:rsidRPr="00000000">
        <w:rPr>
          <w:b w:val="1"/>
          <w:bCs w:val="1"/>
          <w:sz w:val="24"/>
          <w:szCs w:val="24"/>
          <w:rtl w:val="0"/>
        </w:rPr>
        <w:t xml:space="preserve"> </w:t>
      </w:r>
      <w:r w:rsidDel="00000000" w:rsidR="00000000" w:rsidRPr="00000000">
        <w:rPr>
          <w:sz w:val="24"/>
          <w:szCs w:val="24"/>
          <w:rtl w:val="0"/>
        </w:rPr>
        <w:t xml:space="preserve">Yönetim Sistemi gerekliliklerine uygun olarak yürütecektir.</w:t>
      </w:r>
      <w:r w:rsidDel="00000000" w:rsidR="00000000" w:rsidRPr="00000000">
        <w:rPr>
          <w:rtl w:val="0"/>
        </w:rPr>
      </w:r>
    </w:p>
    <w:p w:rsidR="00000000" w:rsidDel="00000000" w:rsidP="00000000" w:rsidRDefault="00000000" w:rsidRPr="00000000" w14:paraId="00000496">
      <w:pPr>
        <w:widowControl w:val="1"/>
        <w:numPr>
          <w:ilvl w:val="0"/>
          <w:numId w:val="29"/>
        </w:numPr>
        <w:spacing w:line="259" w:lineRule="auto"/>
        <w:ind w:left="780" w:hanging="420"/>
        <w:jc w:val="both"/>
        <w:rPr>
          <w:b w:val="1"/>
          <w:bCs w:val="1"/>
          <w:sz w:val="24"/>
          <w:szCs w:val="24"/>
        </w:rPr>
      </w:pPr>
      <w:r w:rsidDel="00000000" w:rsidR="00000000" w:rsidRPr="00000000">
        <w:rPr>
          <w:b w:val="1"/>
          <w:bCs w:val="1"/>
          <w:sz w:val="24"/>
          <w:szCs w:val="24"/>
          <w:rtl w:val="0"/>
        </w:rPr>
        <w:t xml:space="preserve">MEF ÜNİVERSİTESİ</w:t>
      </w:r>
      <w:r w:rsidDel="00000000" w:rsidR="00000000" w:rsidRPr="00000000">
        <w:rPr>
          <w:sz w:val="24"/>
          <w:szCs w:val="24"/>
          <w:rtl w:val="0"/>
        </w:rPr>
        <w:t xml:space="preserve">’nin, </w:t>
      </w:r>
      <w:r w:rsidDel="00000000" w:rsidR="00000000" w:rsidRPr="00000000">
        <w:rPr>
          <w:b w:val="1"/>
          <w:bCs w:val="1"/>
          <w:sz w:val="24"/>
          <w:szCs w:val="24"/>
          <w:rtl w:val="0"/>
        </w:rPr>
        <w:t xml:space="preserve">YÜKLENİCİ</w:t>
      </w:r>
      <w:r w:rsidDel="00000000" w:rsidR="00000000" w:rsidRPr="00000000">
        <w:rPr>
          <w:sz w:val="24"/>
          <w:szCs w:val="24"/>
          <w:rtl w:val="0"/>
        </w:rPr>
        <w:t xml:space="preserve">’nin</w:t>
      </w:r>
      <w:r w:rsidDel="00000000" w:rsidR="00000000" w:rsidRPr="00000000">
        <w:rPr>
          <w:b w:val="1"/>
          <w:bCs w:val="1"/>
          <w:sz w:val="24"/>
          <w:szCs w:val="24"/>
          <w:rtl w:val="0"/>
        </w:rPr>
        <w:t xml:space="preserve"> </w:t>
      </w:r>
      <w:r w:rsidDel="00000000" w:rsidR="00000000" w:rsidRPr="00000000">
        <w:rPr>
          <w:sz w:val="24"/>
          <w:szCs w:val="24"/>
          <w:rtl w:val="0"/>
        </w:rPr>
        <w:t xml:space="preserve">işlerini, işin yürütülmesine ilaveten, İşçi Sağlığı ve İş Güvenliği (İSİG) konularında da denetleyebilecek ve bu hususlarda talimat verebilecektir.  </w:t>
      </w:r>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’nin tarafından kendisine verilecek, İSİG emir ve talimatlarına kesinlikle uyacaktır. Uymaması halinde ortaya çıkabilecek her türlü cezai ve hukuki sorumluluklar </w:t>
      </w:r>
      <w:r w:rsidDel="00000000" w:rsidR="00000000" w:rsidRPr="00000000">
        <w:rPr>
          <w:b w:val="1"/>
          <w:bCs w:val="1"/>
          <w:sz w:val="24"/>
          <w:szCs w:val="24"/>
          <w:rtl w:val="0"/>
        </w:rPr>
        <w:t xml:space="preserve">YÜKLENİCİ</w:t>
      </w:r>
      <w:r w:rsidDel="00000000" w:rsidR="00000000" w:rsidRPr="00000000">
        <w:rPr>
          <w:sz w:val="24"/>
          <w:szCs w:val="24"/>
          <w:rtl w:val="0"/>
        </w:rPr>
        <w:t xml:space="preserve">’ye ait olacaktır.</w:t>
      </w:r>
      <w:r w:rsidDel="00000000" w:rsidR="00000000" w:rsidRPr="00000000">
        <w:rPr>
          <w:rtl w:val="0"/>
        </w:rPr>
      </w:r>
    </w:p>
    <w:p w:rsidR="00000000" w:rsidDel="00000000" w:rsidP="00000000" w:rsidRDefault="00000000" w:rsidRPr="00000000" w14:paraId="00000497">
      <w:pPr>
        <w:widowControl w:val="1"/>
        <w:numPr>
          <w:ilvl w:val="0"/>
          <w:numId w:val="29"/>
        </w:numPr>
        <w:spacing w:line="259" w:lineRule="auto"/>
        <w:ind w:left="780" w:hanging="42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işyeri ile ilgili olarak yapılacak her türlü İSİG, İş Hukuku Sosyal Sigortalar ve Maliye konularındaki resmi teftişlerde, teftiş makamı ve yetkililerine direkt olarak muhatap olacaktır.</w:t>
      </w:r>
    </w:p>
    <w:p w:rsidR="00000000" w:rsidDel="00000000" w:rsidP="00000000" w:rsidRDefault="00000000" w:rsidRPr="00000000" w14:paraId="00000498">
      <w:pPr>
        <w:widowControl w:val="1"/>
        <w:spacing w:line="259" w:lineRule="auto"/>
        <w:ind w:left="360" w:firstLine="0"/>
        <w:rPr>
          <w:sz w:val="24"/>
          <w:szCs w:val="24"/>
        </w:rPr>
      </w:pPr>
      <w:r w:rsidDel="00000000" w:rsidR="00000000" w:rsidRPr="00000000">
        <w:rPr>
          <w:rtl w:val="0"/>
        </w:rPr>
      </w:r>
    </w:p>
    <w:p w:rsidR="00000000" w:rsidDel="00000000" w:rsidP="00000000" w:rsidRDefault="00000000" w:rsidRPr="00000000" w14:paraId="00000499">
      <w:pPr>
        <w:widowControl w:val="1"/>
        <w:spacing w:line="259" w:lineRule="auto"/>
        <w:ind w:left="360" w:firstLine="0"/>
        <w:rPr>
          <w:sz w:val="24"/>
          <w:szCs w:val="24"/>
        </w:rPr>
      </w:pPr>
      <w:r w:rsidDel="00000000" w:rsidR="00000000" w:rsidRPr="00000000">
        <w:rPr>
          <w:b w:val="1"/>
          <w:bCs w:val="1"/>
          <w:sz w:val="24"/>
          <w:szCs w:val="24"/>
          <w:rtl w:val="0"/>
        </w:rPr>
        <w:t xml:space="preserve">2.  YÜKLENİCİNİN SOSYAL SİGORTALAR YASASI İLE İLGİLİ GÖREV VE SORUMLULUĞU:</w:t>
      </w:r>
      <w:r w:rsidDel="00000000" w:rsidR="00000000" w:rsidRPr="00000000">
        <w:rPr>
          <w:rtl w:val="0"/>
        </w:rPr>
      </w:r>
    </w:p>
    <w:p w:rsidR="00000000" w:rsidDel="00000000" w:rsidP="00000000" w:rsidRDefault="00000000" w:rsidRPr="00000000" w14:paraId="0000049A">
      <w:pPr>
        <w:widowControl w:val="1"/>
        <w:numPr>
          <w:ilvl w:val="0"/>
          <w:numId w:val="30"/>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işyerinde hiçbir şekilde sigortasız</w:t>
      </w:r>
      <w:r w:rsidDel="00000000" w:rsidR="00000000" w:rsidRPr="00000000">
        <w:rPr>
          <w:b w:val="1"/>
          <w:bCs w:val="1"/>
          <w:sz w:val="24"/>
          <w:szCs w:val="24"/>
          <w:rtl w:val="0"/>
        </w:rPr>
        <w:t xml:space="preserve"> </w:t>
      </w:r>
      <w:r w:rsidDel="00000000" w:rsidR="00000000" w:rsidRPr="00000000">
        <w:rPr>
          <w:sz w:val="24"/>
          <w:szCs w:val="24"/>
          <w:rtl w:val="0"/>
        </w:rPr>
        <w:t xml:space="preserve">işçi çalıştırmayacaktır. İşçilerin sigorta primleri </w:t>
      </w:r>
      <w:r w:rsidDel="00000000" w:rsidR="00000000" w:rsidRPr="00000000">
        <w:rPr>
          <w:b w:val="1"/>
          <w:bCs w:val="1"/>
          <w:sz w:val="24"/>
          <w:szCs w:val="24"/>
          <w:rtl w:val="0"/>
        </w:rPr>
        <w:t xml:space="preserve">YÜKLENİCİ</w:t>
      </w:r>
      <w:r w:rsidDel="00000000" w:rsidR="00000000" w:rsidRPr="00000000">
        <w:rPr>
          <w:sz w:val="24"/>
          <w:szCs w:val="24"/>
          <w:rtl w:val="0"/>
        </w:rPr>
        <w:t xml:space="preserve"> tarafından ödenecektir.</w:t>
      </w:r>
    </w:p>
    <w:p w:rsidR="00000000" w:rsidDel="00000000" w:rsidP="00000000" w:rsidRDefault="00000000" w:rsidRPr="00000000" w14:paraId="0000049B">
      <w:pPr>
        <w:widowControl w:val="1"/>
        <w:numPr>
          <w:ilvl w:val="0"/>
          <w:numId w:val="30"/>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işe başlamasından sonra bir ay içinde ilgili SGK Bölge veya Şube Müdürlüğüne “İşyeri Bildirgesi” verecek ve </w:t>
      </w:r>
      <w:r w:rsidDel="00000000" w:rsidR="00000000" w:rsidRPr="00000000">
        <w:rPr>
          <w:b w:val="1"/>
          <w:bCs w:val="1"/>
          <w:sz w:val="24"/>
          <w:szCs w:val="24"/>
          <w:rtl w:val="0"/>
        </w:rPr>
        <w:t xml:space="preserve">YÜKLENİCİ</w:t>
      </w:r>
      <w:r w:rsidDel="00000000" w:rsidR="00000000" w:rsidRPr="00000000">
        <w:rPr>
          <w:sz w:val="24"/>
          <w:szCs w:val="24"/>
          <w:rtl w:val="0"/>
        </w:rPr>
        <w:t xml:space="preserve"> bu işyeri bildirgesinin bir kopyasını </w:t>
      </w:r>
      <w:r w:rsidDel="00000000" w:rsidR="00000000" w:rsidRPr="00000000">
        <w:rPr>
          <w:b w:val="1"/>
          <w:bCs w:val="1"/>
          <w:sz w:val="24"/>
          <w:szCs w:val="24"/>
          <w:rtl w:val="0"/>
        </w:rPr>
        <w:t xml:space="preserve">MEF ÜNİVERSİTESİ’ne </w:t>
      </w:r>
      <w:r w:rsidDel="00000000" w:rsidR="00000000" w:rsidRPr="00000000">
        <w:rPr>
          <w:sz w:val="24"/>
          <w:szCs w:val="24"/>
          <w:rtl w:val="0"/>
        </w:rPr>
        <w:t xml:space="preserve">verecektir.</w:t>
      </w:r>
    </w:p>
    <w:p w:rsidR="00000000" w:rsidDel="00000000" w:rsidP="00000000" w:rsidRDefault="00000000" w:rsidRPr="00000000" w14:paraId="0000049C">
      <w:pPr>
        <w:widowControl w:val="1"/>
        <w:numPr>
          <w:ilvl w:val="0"/>
          <w:numId w:val="30"/>
        </w:numPr>
        <w:spacing w:after="160" w:line="259" w:lineRule="auto"/>
        <w:ind w:left="720" w:hanging="360"/>
        <w:jc w:val="both"/>
        <w:rPr>
          <w:sz w:val="24"/>
          <w:szCs w:val="24"/>
        </w:rPr>
      </w:pPr>
      <w:r w:rsidDel="00000000" w:rsidR="00000000" w:rsidRPr="00000000">
        <w:rPr>
          <w:sz w:val="24"/>
          <w:szCs w:val="24"/>
          <w:rtl w:val="0"/>
        </w:rPr>
        <w:t xml:space="preserve">İşe alınan işçiler, bir ay içinde “Sigortalı İşe Giriş Bildirgesi” ile Sosyal Sigortalar Kurumuna bildirecektir.</w:t>
      </w:r>
    </w:p>
    <w:p w:rsidR="00000000" w:rsidDel="00000000" w:rsidP="00000000" w:rsidRDefault="00000000" w:rsidRPr="00000000" w14:paraId="0000049D">
      <w:pPr>
        <w:widowControl w:val="1"/>
        <w:numPr>
          <w:ilvl w:val="0"/>
          <w:numId w:val="30"/>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her ay ilgili SGK Bölge veya Şube Müdürlüğü’ne “Aylık Sigorta Primleri Bildirgesi” ile mevcut ay içinde “SGK Aylık Sigorta Primleri Bordrosu’nu” verecektir. “SGK Aylık Sigorta Primleri Bordrosu” SGK tarafından onaylandıktan sonra işyerinde işçilerin görebileceği bir yere asılacaktır. Ayrıca bu belgeler, bilgi için </w:t>
      </w:r>
      <w:r w:rsidDel="00000000" w:rsidR="00000000" w:rsidRPr="00000000">
        <w:rPr>
          <w:b w:val="1"/>
          <w:bCs w:val="1"/>
          <w:sz w:val="24"/>
          <w:szCs w:val="24"/>
          <w:rtl w:val="0"/>
        </w:rPr>
        <w:t xml:space="preserve">MEF ÜNİVERSİTESİ’ne </w:t>
      </w:r>
      <w:r w:rsidDel="00000000" w:rsidR="00000000" w:rsidRPr="00000000">
        <w:rPr>
          <w:sz w:val="24"/>
          <w:szCs w:val="24"/>
          <w:rtl w:val="0"/>
        </w:rPr>
        <w:t xml:space="preserve">de verilecektir.</w:t>
      </w:r>
    </w:p>
    <w:p w:rsidR="00000000" w:rsidDel="00000000" w:rsidP="00000000" w:rsidRDefault="00000000" w:rsidRPr="00000000" w14:paraId="0000049E">
      <w:pPr>
        <w:widowControl w:val="1"/>
        <w:numPr>
          <w:ilvl w:val="0"/>
          <w:numId w:val="30"/>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sigorta primlerini yatırdığına dair makbuzu zamanında </w:t>
      </w:r>
      <w:r w:rsidDel="00000000" w:rsidR="00000000" w:rsidRPr="00000000">
        <w:rPr>
          <w:b w:val="1"/>
          <w:bCs w:val="1"/>
          <w:sz w:val="24"/>
          <w:szCs w:val="24"/>
          <w:rtl w:val="0"/>
        </w:rPr>
        <w:t xml:space="preserve">MEF ÜNİVERSİTESİ’ne</w:t>
      </w:r>
      <w:r w:rsidDel="00000000" w:rsidR="00000000" w:rsidRPr="00000000">
        <w:rPr>
          <w:sz w:val="24"/>
          <w:szCs w:val="24"/>
          <w:rtl w:val="0"/>
        </w:rPr>
        <w:t xml:space="preserve"> verecektir.</w:t>
      </w:r>
    </w:p>
    <w:p w:rsidR="00000000" w:rsidDel="00000000" w:rsidP="00000000" w:rsidRDefault="00000000" w:rsidRPr="00000000" w14:paraId="0000049F">
      <w:pPr>
        <w:widowControl w:val="1"/>
        <w:numPr>
          <w:ilvl w:val="0"/>
          <w:numId w:val="30"/>
        </w:numPr>
        <w:spacing w:after="160" w:line="259" w:lineRule="auto"/>
        <w:ind w:left="720" w:hanging="360"/>
        <w:jc w:val="both"/>
        <w:rPr>
          <w:sz w:val="24"/>
          <w:szCs w:val="24"/>
        </w:rPr>
      </w:pPr>
      <w:r w:rsidDel="00000000" w:rsidR="00000000" w:rsidRPr="00000000">
        <w:rPr>
          <w:b w:val="1"/>
          <w:bCs w:val="1"/>
          <w:sz w:val="24"/>
          <w:szCs w:val="24"/>
          <w:rtl w:val="0"/>
        </w:rPr>
        <w:t xml:space="preserve">MEF ÜNİVERSİTESİ’nin</w:t>
      </w:r>
      <w:r w:rsidDel="00000000" w:rsidR="00000000" w:rsidRPr="00000000">
        <w:rPr>
          <w:sz w:val="24"/>
          <w:szCs w:val="24"/>
          <w:rtl w:val="0"/>
        </w:rPr>
        <w:t xml:space="preserve">, </w:t>
      </w:r>
      <w:r w:rsidDel="00000000" w:rsidR="00000000" w:rsidRPr="00000000">
        <w:rPr>
          <w:b w:val="1"/>
          <w:bCs w:val="1"/>
          <w:sz w:val="24"/>
          <w:szCs w:val="24"/>
          <w:rtl w:val="0"/>
        </w:rPr>
        <w:t xml:space="preserve">YÜKLENİCİ</w:t>
      </w:r>
      <w:r w:rsidDel="00000000" w:rsidR="00000000" w:rsidRPr="00000000">
        <w:rPr>
          <w:sz w:val="24"/>
          <w:szCs w:val="24"/>
          <w:rtl w:val="0"/>
        </w:rPr>
        <w:t xml:space="preserve">’den ticari defterlerinin, maliye ve sigorta mükellefiyetlerinin ibrasını istediği zaman, süresi içinde isteğe uygun işlemler </w:t>
      </w:r>
      <w:r w:rsidDel="00000000" w:rsidR="00000000" w:rsidRPr="00000000">
        <w:rPr>
          <w:b w:val="1"/>
          <w:bCs w:val="1"/>
          <w:sz w:val="24"/>
          <w:szCs w:val="24"/>
          <w:rtl w:val="0"/>
        </w:rPr>
        <w:t xml:space="preserve">YÜKLENİCİ</w:t>
      </w:r>
      <w:r w:rsidDel="00000000" w:rsidR="00000000" w:rsidRPr="00000000">
        <w:rPr>
          <w:sz w:val="24"/>
          <w:szCs w:val="24"/>
          <w:rtl w:val="0"/>
        </w:rPr>
        <w:t xml:space="preserve"> tarafından yapılacaktır.</w:t>
      </w:r>
    </w:p>
    <w:p w:rsidR="00000000" w:rsidDel="00000000" w:rsidP="00000000" w:rsidRDefault="00000000" w:rsidRPr="00000000" w14:paraId="000004A0">
      <w:pPr>
        <w:widowControl w:val="1"/>
        <w:numPr>
          <w:ilvl w:val="0"/>
          <w:numId w:val="30"/>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işyerinde olabilecek Sosyal Sigortalar Yasası’nın 11. maddesinde tarifi yapılan iş kazalarınız 3 (üç) takvim günü içinde bir yazı ile ilgili SGK Bölge veya Şube Müdürlüğü’ne bildirilecektir. Bu yazı ekinde Çalışma ve Sosyal Güvenlik Bakanlığı Bölge Müdürlüğüne gönderilmek zorunda olan “İşyeri Kaza Bildirim Formu”da eklenecektir.</w:t>
      </w:r>
    </w:p>
    <w:p w:rsidR="00000000" w:rsidDel="00000000" w:rsidP="00000000" w:rsidRDefault="00000000" w:rsidRPr="00000000" w14:paraId="000004A1">
      <w:pPr>
        <w:widowControl w:val="1"/>
        <w:numPr>
          <w:ilvl w:val="0"/>
          <w:numId w:val="30"/>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işiyle ilgili direkt iş sahibi durumunda olduğu için,</w:t>
      </w:r>
      <w:r w:rsidDel="00000000" w:rsidR="00000000" w:rsidRPr="00000000">
        <w:rPr>
          <w:b w:val="1"/>
          <w:bCs w:val="1"/>
          <w:sz w:val="24"/>
          <w:szCs w:val="24"/>
          <w:rtl w:val="0"/>
        </w:rPr>
        <w:t xml:space="preserve"> </w:t>
      </w:r>
      <w:r w:rsidDel="00000000" w:rsidR="00000000" w:rsidRPr="00000000">
        <w:rPr>
          <w:sz w:val="24"/>
          <w:szCs w:val="24"/>
          <w:rtl w:val="0"/>
        </w:rPr>
        <w:t xml:space="preserve">İSİG mevzuatında belirtilen hükümlere uymamazlıkla iş kazalarının oluşumuna sebep olursa, Sosyal Sigortalar yasasının 26. maddesinde belirtilen Sosyal Güvenlik Kurumunun her türlü zarar ve masraf tutarını, olayın oluşumundaki kusuru nispetinde Sosyal Güvenlik Kurumu’na ödemek zorundadır.</w:t>
      </w:r>
    </w:p>
    <w:p w:rsidR="00000000" w:rsidDel="00000000" w:rsidP="00000000" w:rsidRDefault="00000000" w:rsidRPr="00000000" w14:paraId="000004A2">
      <w:pPr>
        <w:widowControl w:val="1"/>
        <w:numPr>
          <w:ilvl w:val="0"/>
          <w:numId w:val="30"/>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Sosyal Sigortalar ile ilgili mevzuatı iyi bir şekilde bilmek, bu mevzuatta olabilecek değişiklikleri takip etmek ve bunlara uymakla yükümlüdür.</w:t>
      </w:r>
    </w:p>
    <w:p w:rsidR="00000000" w:rsidDel="00000000" w:rsidP="00000000" w:rsidRDefault="00000000" w:rsidRPr="00000000" w14:paraId="000004A3">
      <w:pPr>
        <w:widowControl w:val="1"/>
        <w:spacing w:line="259" w:lineRule="auto"/>
        <w:ind w:left="0" w:firstLine="425.19685039370086"/>
        <w:rPr>
          <w:sz w:val="24"/>
          <w:szCs w:val="24"/>
        </w:rPr>
      </w:pPr>
      <w:r w:rsidDel="00000000" w:rsidR="00000000" w:rsidRPr="00000000">
        <w:rPr>
          <w:b w:val="1"/>
          <w:bCs w:val="1"/>
          <w:sz w:val="24"/>
          <w:szCs w:val="24"/>
          <w:rtl w:val="0"/>
        </w:rPr>
        <w:t xml:space="preserve">3.    YÜKLENİCİNİN İŞ YASASI İLE İLGİLİ GÖREV VE SORUMLULUKLARI:</w:t>
      </w:r>
      <w:r w:rsidDel="00000000" w:rsidR="00000000" w:rsidRPr="00000000">
        <w:rPr>
          <w:rtl w:val="0"/>
        </w:rPr>
      </w:r>
    </w:p>
    <w:p w:rsidR="00000000" w:rsidDel="00000000" w:rsidP="00000000" w:rsidRDefault="00000000" w:rsidRPr="00000000" w14:paraId="000004A4">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işe başlamasından sonra bir ay içinde Çalışma ve Sosyal Güvenlik Bakanlığı’nın ilgili Bölge Müdürlüğü’ne “İşyeri Bildirgesi” doldurarak müracaat edecek, böylece bu müdürlükteki tescilini yaptırarak, kendi adına bir işyeri numarası alacaktır.  </w:t>
      </w:r>
      <w:r w:rsidDel="00000000" w:rsidR="00000000" w:rsidRPr="00000000">
        <w:rPr>
          <w:b w:val="1"/>
          <w:bCs w:val="1"/>
          <w:sz w:val="24"/>
          <w:szCs w:val="24"/>
          <w:rtl w:val="0"/>
        </w:rPr>
        <w:t xml:space="preserve">YÜKLENİCİ</w:t>
      </w:r>
      <w:r w:rsidDel="00000000" w:rsidR="00000000" w:rsidRPr="00000000">
        <w:rPr>
          <w:sz w:val="24"/>
          <w:szCs w:val="24"/>
          <w:rtl w:val="0"/>
        </w:rPr>
        <w:t xml:space="preserve"> bundan sonra, adı geçen makam ile her türlü yazışmasını bu dosya numarası altında müstakilen yapacaktır.</w:t>
      </w:r>
    </w:p>
    <w:p w:rsidR="00000000" w:rsidDel="00000000" w:rsidP="00000000" w:rsidRDefault="00000000" w:rsidRPr="00000000" w14:paraId="000004A5">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nin herhangi bir nedenle, unvanı, adresi ve çalışma konusu kısmen veya tamamen değişirse, ayrıca işin tamamlanması veya başka bir sebeple işin sona ermesi hallerinde, bir ay içinde bu durumları Çalışma ve Sosyal Güvenlik Bakanlığı’nın ilgili Bölge Müdürlüğü’ne yazılı olarak bildirecektir.</w:t>
      </w:r>
    </w:p>
    <w:p w:rsidR="00000000" w:rsidDel="00000000" w:rsidP="00000000" w:rsidRDefault="00000000" w:rsidRPr="00000000" w14:paraId="000004A6">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yapmayı taahhüt ettiği işler ve bunlarla ilgili çalıştırdığı işçiler için direkt iş sahibi durumundadır. İş Yasası’nın 73 maddesi 1 fıkrası, İşçi Sağlığı ve İş Güvenliği Tüzüğü’nün 2. maddesi ve Yapı İşlerinde İşçi Sağlığı ve İş Güvenliği Tüzüğü’nün 3. maddesi gereğince, </w:t>
      </w:r>
      <w:r w:rsidDel="00000000" w:rsidR="00000000" w:rsidRPr="00000000">
        <w:rPr>
          <w:b w:val="1"/>
          <w:bCs w:val="1"/>
          <w:sz w:val="24"/>
          <w:szCs w:val="24"/>
          <w:rtl w:val="0"/>
        </w:rPr>
        <w:t xml:space="preserve">YÜKLENİCİ</w:t>
      </w:r>
      <w:r w:rsidDel="00000000" w:rsidR="00000000" w:rsidRPr="00000000">
        <w:rPr>
          <w:sz w:val="24"/>
          <w:szCs w:val="24"/>
          <w:rtl w:val="0"/>
        </w:rPr>
        <w:t xml:space="preserve"> işyerinde ve işlerinde, iş kazası ve meslek hastalığı olmaması için genel “İşçi Sağlığı ve İş Güvenliği Mevzuatında” belirtilmiş olan tedbirleri bizzat almak, aldırtmak her türlü malzeme,</w:t>
      </w:r>
      <w:r w:rsidDel="00000000" w:rsidR="00000000" w:rsidRPr="00000000">
        <w:rPr>
          <w:color w:val="ff0000"/>
          <w:sz w:val="24"/>
          <w:szCs w:val="24"/>
          <w:rtl w:val="0"/>
        </w:rPr>
        <w:t xml:space="preserve"> </w:t>
      </w:r>
      <w:r w:rsidDel="00000000" w:rsidR="00000000" w:rsidRPr="00000000">
        <w:rPr>
          <w:sz w:val="24"/>
          <w:szCs w:val="24"/>
          <w:rtl w:val="0"/>
        </w:rPr>
        <w:t xml:space="preserve">araç ve teçhizatı temin etmek, işyerinde bulundurmak ve işçilerine kullandırmakla yükümlüdür.</w:t>
      </w:r>
    </w:p>
    <w:p w:rsidR="00000000" w:rsidDel="00000000" w:rsidP="00000000" w:rsidRDefault="00000000" w:rsidRPr="00000000" w14:paraId="000004A7">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ağır ve tehlikeli iş olan her türlü inşaat, yapı ve montaj işlerinde 18 yaşından küçük çocuk işçi ve kadın işçi çalıştırmayacaktır.</w:t>
      </w:r>
    </w:p>
    <w:p w:rsidR="00000000" w:rsidDel="00000000" w:rsidP="00000000" w:rsidRDefault="00000000" w:rsidRPr="00000000" w14:paraId="000004A8">
      <w:pPr>
        <w:widowControl w:val="1"/>
        <w:numPr>
          <w:ilvl w:val="0"/>
          <w:numId w:val="32"/>
        </w:numPr>
        <w:spacing w:after="160" w:line="259" w:lineRule="auto"/>
        <w:ind w:left="720" w:hanging="360"/>
        <w:jc w:val="both"/>
        <w:rPr>
          <w:sz w:val="24"/>
          <w:szCs w:val="24"/>
        </w:rPr>
      </w:pPr>
      <w:r w:rsidDel="00000000" w:rsidR="00000000" w:rsidRPr="00000000">
        <w:rPr>
          <w:sz w:val="24"/>
          <w:szCs w:val="24"/>
          <w:rtl w:val="0"/>
        </w:rPr>
        <w:t xml:space="preserve">Ağır ve Tehlikeli işlerde çalıştırılacak işçiler işe alınmadan önce, kapsamlı bir sağlık muayenesinden geçirilecek ve her işçi için “Ağır ve Tehlikeli İşler Sağlık Raporu” tanzim edilecektir.</w:t>
      </w:r>
    </w:p>
    <w:p w:rsidR="00000000" w:rsidDel="00000000" w:rsidP="00000000" w:rsidRDefault="00000000" w:rsidRPr="00000000" w14:paraId="000004A9">
      <w:pPr>
        <w:widowControl w:val="1"/>
        <w:numPr>
          <w:ilvl w:val="0"/>
          <w:numId w:val="32"/>
        </w:numPr>
        <w:spacing w:after="160" w:line="259" w:lineRule="auto"/>
        <w:ind w:left="720" w:hanging="360"/>
        <w:jc w:val="both"/>
        <w:rPr>
          <w:sz w:val="24"/>
          <w:szCs w:val="24"/>
        </w:rPr>
      </w:pPr>
      <w:r w:rsidDel="00000000" w:rsidR="00000000" w:rsidRPr="00000000">
        <w:rPr>
          <w:sz w:val="24"/>
          <w:szCs w:val="24"/>
          <w:rtl w:val="0"/>
        </w:rPr>
        <w:t xml:space="preserve">İşe giriş sağlık muayenesinden başka, işçiler periyodik olarak, tercihen 6 (altı) ayda bir defa sağlık kontrolüne tabi tutulacak, periyodik kontrol tarih ve neticeleri, Sağlık raporlarının arka kısmındaki periyodik muayeneler kısmına kaydedilecektir. (e) fıkrasındaki ve bu fıkradaki hususlar, işyeri hekiminin bulunduğu bir sağlık birimince yapılacaktır.</w:t>
      </w:r>
    </w:p>
    <w:p w:rsidR="00000000" w:rsidDel="00000000" w:rsidP="00000000" w:rsidRDefault="00000000" w:rsidRPr="00000000" w14:paraId="000004AA">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işçilerini gerek işe alırken ve gerekse işin devamı süresince, genel İSİG ve İş Hukuku konusunda ve ayrıca İşyerinin iş kazasını ve meslek hastalığı bakımından sahip olduğu riskler hakkında eğitilecektir. Bu eğitimler belgelendirilecektir.</w:t>
      </w:r>
    </w:p>
    <w:p w:rsidR="00000000" w:rsidDel="00000000" w:rsidP="00000000" w:rsidRDefault="00000000" w:rsidRPr="00000000" w14:paraId="000004AB">
      <w:pPr>
        <w:widowControl w:val="1"/>
        <w:numPr>
          <w:ilvl w:val="0"/>
          <w:numId w:val="32"/>
        </w:numPr>
        <w:spacing w:after="160" w:line="259" w:lineRule="auto"/>
        <w:ind w:left="720" w:hanging="360"/>
        <w:jc w:val="both"/>
        <w:rPr>
          <w:sz w:val="24"/>
          <w:szCs w:val="24"/>
        </w:rPr>
      </w:pPr>
      <w:r w:rsidDel="00000000" w:rsidR="00000000" w:rsidRPr="00000000">
        <w:rPr>
          <w:sz w:val="24"/>
          <w:szCs w:val="24"/>
          <w:rtl w:val="0"/>
        </w:rPr>
        <w:t xml:space="preserve">İşe alınan işçiler için, işbaşı eğitiminden sonra bir “İş Güvenliği Talimat ve Tutanağı” imza karşılığı tanzim edilecek ve işçilerin şahsi dosyalarına konacaktır.</w:t>
      </w:r>
    </w:p>
    <w:p w:rsidR="00000000" w:rsidDel="00000000" w:rsidP="00000000" w:rsidRDefault="00000000" w:rsidRPr="00000000" w14:paraId="000004AC">
      <w:pPr>
        <w:widowControl w:val="1"/>
        <w:spacing w:line="259" w:lineRule="auto"/>
        <w:ind w:left="720" w:hanging="360"/>
        <w:rPr>
          <w:sz w:val="24"/>
          <w:szCs w:val="24"/>
        </w:rPr>
      </w:pPr>
      <w:r w:rsidDel="00000000" w:rsidR="00000000" w:rsidRPr="00000000">
        <w:rPr>
          <w:b w:val="1"/>
          <w:bCs w:val="1"/>
          <w:sz w:val="24"/>
          <w:szCs w:val="24"/>
          <w:rtl w:val="0"/>
        </w:rPr>
        <w:t xml:space="preserve">ı)    </w:t>
      </w:r>
      <w:r w:rsidDel="00000000" w:rsidR="00000000" w:rsidRPr="00000000">
        <w:rPr>
          <w:sz w:val="24"/>
          <w:szCs w:val="24"/>
          <w:rtl w:val="0"/>
        </w:rPr>
        <w:t xml:space="preserve"> </w:t>
      </w:r>
      <w:r w:rsidDel="00000000" w:rsidR="00000000" w:rsidRPr="00000000">
        <w:rPr>
          <w:b w:val="1"/>
          <w:bCs w:val="1"/>
          <w:sz w:val="24"/>
          <w:szCs w:val="24"/>
          <w:rtl w:val="0"/>
        </w:rPr>
        <w:t xml:space="preserve">YÜKLENİCİ</w:t>
      </w:r>
      <w:r w:rsidDel="00000000" w:rsidR="00000000" w:rsidRPr="00000000">
        <w:rPr>
          <w:sz w:val="24"/>
          <w:szCs w:val="24"/>
          <w:rtl w:val="0"/>
        </w:rPr>
        <w:t xml:space="preserve"> işe aldığı her işçi için bir şahsi dosya açacak ve bu dosyada İşçi Sağlığı, İş Güvenliği ve İş Hukukuna yönelik her türlü evrak hazır olarak bulundurulacaktır. Bu evraklar, ağır ve tehlikeli işler sağlık raporu, iş güvenliği talimat ve tutanağı, hizmet akdi, işçi çizelgesi, iş çalışma ve kimlik karnesi, nüfus cüzdanı sureti, ikametgâh belgesi ve benzerleridir.</w:t>
      </w:r>
    </w:p>
    <w:p w:rsidR="00000000" w:rsidDel="00000000" w:rsidP="00000000" w:rsidRDefault="00000000" w:rsidRPr="00000000" w14:paraId="000004AD">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işin durumuna göre baret, emniyet kemeri, iş elbisesi, iş eldiveni, koruyucu gözlük, taşlama gözlüğü, kaynakçı eldiveni, kaynakçı maskesi veya gözlüğü, emniyet ayakkabısı, reflektif ikaz yeleği, iş güvenliği ikaz levhaları gibi malzemeyi işyerinde hazır olarak bulunduracak ve bunların kullanılmasını temin edecektir.</w:t>
      </w:r>
    </w:p>
    <w:p w:rsidR="00000000" w:rsidDel="00000000" w:rsidP="00000000" w:rsidRDefault="00000000" w:rsidRPr="00000000" w14:paraId="000004AE">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tarafından işe alınan veya işten çıkartılan işçiler, 2821 sayılı Sendikalar Yasasının 62. maddesinde belirtilen 15 gün içinde Çalışma ve Sosyal Güvenlik Bakanlığı’nın ilgili Bölge Müdürlüğü’ne bildirilecektir.</w:t>
      </w:r>
    </w:p>
    <w:p w:rsidR="00000000" w:rsidDel="00000000" w:rsidP="00000000" w:rsidRDefault="00000000" w:rsidRPr="00000000" w14:paraId="000004AF">
      <w:pPr>
        <w:widowControl w:val="1"/>
        <w:numPr>
          <w:ilvl w:val="0"/>
          <w:numId w:val="32"/>
        </w:numPr>
        <w:spacing w:after="160" w:line="259" w:lineRule="auto"/>
        <w:ind w:left="720" w:hanging="360"/>
        <w:jc w:val="both"/>
        <w:rPr>
          <w:sz w:val="24"/>
          <w:szCs w:val="24"/>
        </w:rPr>
      </w:pPr>
      <w:r w:rsidDel="00000000" w:rsidR="00000000" w:rsidRPr="00000000">
        <w:rPr>
          <w:sz w:val="24"/>
          <w:szCs w:val="24"/>
          <w:rtl w:val="0"/>
        </w:rPr>
        <w:t xml:space="preserve">Bulaşıcı hastalıkların önlenmesi için, </w:t>
      </w:r>
      <w:r w:rsidDel="00000000" w:rsidR="00000000" w:rsidRPr="00000000">
        <w:rPr>
          <w:b w:val="1"/>
          <w:bCs w:val="1"/>
          <w:sz w:val="24"/>
          <w:szCs w:val="24"/>
          <w:rtl w:val="0"/>
        </w:rPr>
        <w:t xml:space="preserve">YÜKLENİCİ</w:t>
      </w:r>
      <w:r w:rsidDel="00000000" w:rsidR="00000000" w:rsidRPr="00000000">
        <w:rPr>
          <w:sz w:val="24"/>
          <w:szCs w:val="24"/>
          <w:rtl w:val="0"/>
        </w:rPr>
        <w:t xml:space="preserve"> çalıştırdığı mutfak ve çay ocağı personelinin portör muayenelerini her 3 (üç) ayda bir defa yaptıracak, göğüs mikrofilmlerini ise her 6 (altı) ayda bir defa çektirecektir. İlgili belge ve raporlar ayrı bir dosyada saklanacaktır.</w:t>
      </w:r>
    </w:p>
    <w:p w:rsidR="00000000" w:rsidDel="00000000" w:rsidP="00000000" w:rsidRDefault="00000000" w:rsidRPr="00000000" w14:paraId="000004B0">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işçilerinin geçirdiği iş kazalarını, “İşyeri Kaza Bildirim Formu” ile en geç 2 takvim günü içinde, Çalışma ve Sosyal Güvenlik Bakanlığı’nın ilgili Bölge Müdürlüğü’ne kendi dosya numarası altında bildirecektir.</w:t>
      </w:r>
    </w:p>
    <w:p w:rsidR="00000000" w:rsidDel="00000000" w:rsidP="00000000" w:rsidRDefault="00000000" w:rsidRPr="00000000" w14:paraId="000004B1">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bu bölümde sırayla (h), (ı), (i) maddelerinde belirtilen personel işlerini yürütebilmek için bir “Personel Görevlisi” ile sırasıyla (c), (g), (i) maddelerinde belirtilen çalışma sahasına yönelik işçi sağlığı ve iş güvenliği kontrollerinin yapılması ve tedbirlerin alınması için bir “İş Güvenliği Görevlisi” istihdam edecektir. Bu görevliler,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konu ile ilgili yetkili personeliyle koordineli bir şekilde çalışacaktır.</w:t>
      </w:r>
    </w:p>
    <w:p w:rsidR="00000000" w:rsidDel="00000000" w:rsidP="00000000" w:rsidRDefault="00000000" w:rsidRPr="00000000" w14:paraId="000004B2">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işyerindeki disiplin kuralları, </w:t>
      </w:r>
      <w:r w:rsidDel="00000000" w:rsidR="00000000" w:rsidRPr="00000000">
        <w:rPr>
          <w:b w:val="1"/>
          <w:bCs w:val="1"/>
          <w:sz w:val="24"/>
          <w:szCs w:val="24"/>
          <w:rtl w:val="0"/>
        </w:rPr>
        <w:t xml:space="preserve">YÜKLENİCİ</w:t>
      </w:r>
      <w:r w:rsidDel="00000000" w:rsidR="00000000" w:rsidRPr="00000000">
        <w:rPr>
          <w:sz w:val="24"/>
          <w:szCs w:val="24"/>
          <w:rtl w:val="0"/>
        </w:rPr>
        <w:t xml:space="preserve"> işçileri için de uygulanacaktır. İşin yürütümü, İşçi Sağlığı ve İş Güvenliği konularında, ilgili yönetmelikte belirtilen hususlara uymayan </w:t>
      </w:r>
      <w:r w:rsidDel="00000000" w:rsidR="00000000" w:rsidRPr="00000000">
        <w:rPr>
          <w:b w:val="1"/>
          <w:bCs w:val="1"/>
          <w:sz w:val="24"/>
          <w:szCs w:val="24"/>
          <w:rtl w:val="0"/>
        </w:rPr>
        <w:t xml:space="preserve">YÜKLENİCİ</w:t>
      </w:r>
      <w:r w:rsidDel="00000000" w:rsidR="00000000" w:rsidRPr="00000000">
        <w:rPr>
          <w:sz w:val="24"/>
          <w:szCs w:val="24"/>
          <w:rtl w:val="0"/>
        </w:rPr>
        <w:t xml:space="preserve"> işçileri için MESA 11. maddesindeki para cezası uygulanacaktır. MESA İşyeri kurallarına uymamakta direnen </w:t>
      </w:r>
      <w:r w:rsidDel="00000000" w:rsidR="00000000" w:rsidRPr="00000000">
        <w:rPr>
          <w:b w:val="1"/>
          <w:bCs w:val="1"/>
          <w:sz w:val="24"/>
          <w:szCs w:val="24"/>
          <w:rtl w:val="0"/>
        </w:rPr>
        <w:t xml:space="preserve">YÜKLENİCİ</w:t>
      </w:r>
      <w:r w:rsidDel="00000000" w:rsidR="00000000" w:rsidRPr="00000000">
        <w:rPr>
          <w:sz w:val="24"/>
          <w:szCs w:val="24"/>
          <w:rtl w:val="0"/>
        </w:rPr>
        <w:t xml:space="preserve"> işçilerini işyeri sahasından dışarıya çıkarmak ve işyerine sokmamak yetkisine sahiptir.</w:t>
      </w:r>
    </w:p>
    <w:p w:rsidR="00000000" w:rsidDel="00000000" w:rsidP="00000000" w:rsidRDefault="00000000" w:rsidRPr="00000000" w14:paraId="000004B3">
      <w:pPr>
        <w:widowControl w:val="1"/>
        <w:numPr>
          <w:ilvl w:val="0"/>
          <w:numId w:val="32"/>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’nın talep edeceği İşçi Sağlığı, İş Güvenliği ve iş kazalarına ait her türlü belge, rapor ve istihkak bilgiyi zamanında vermek zorundadır.</w:t>
      </w:r>
      <w:r w:rsidDel="00000000" w:rsidR="00000000" w:rsidRPr="00000000">
        <w:rPr>
          <w:b w:val="1"/>
          <w:bCs w:val="1"/>
          <w:sz w:val="24"/>
          <w:szCs w:val="24"/>
          <w:rtl w:val="0"/>
        </w:rPr>
        <w:t xml:space="preserve"> </w:t>
      </w:r>
    </w:p>
    <w:p w:rsidR="00000000" w:rsidDel="00000000" w:rsidP="00000000" w:rsidRDefault="00000000" w:rsidRPr="00000000" w14:paraId="000004B4">
      <w:pPr>
        <w:widowControl w:val="1"/>
        <w:spacing w:after="160" w:line="259" w:lineRule="auto"/>
        <w:ind w:left="720" w:firstLine="0"/>
        <w:jc w:val="both"/>
        <w:rPr>
          <w:b w:val="1"/>
          <w:bCs w:val="1"/>
          <w:sz w:val="24"/>
          <w:szCs w:val="24"/>
        </w:rPr>
      </w:pPr>
      <w:r w:rsidDel="00000000" w:rsidR="00000000" w:rsidRPr="00000000">
        <w:rPr>
          <w:rtl w:val="0"/>
        </w:rPr>
      </w:r>
    </w:p>
    <w:p w:rsidR="00000000" w:rsidDel="00000000" w:rsidP="00000000" w:rsidRDefault="00000000" w:rsidRPr="00000000" w14:paraId="000004B5">
      <w:pPr>
        <w:widowControl w:val="1"/>
        <w:spacing w:line="259" w:lineRule="auto"/>
        <w:rPr>
          <w:sz w:val="24"/>
          <w:szCs w:val="24"/>
        </w:rPr>
      </w:pPr>
      <w:r w:rsidDel="00000000" w:rsidR="00000000" w:rsidRPr="00000000">
        <w:rPr>
          <w:b w:val="1"/>
          <w:bCs w:val="1"/>
          <w:sz w:val="24"/>
          <w:szCs w:val="24"/>
          <w:rtl w:val="0"/>
        </w:rPr>
        <w:t xml:space="preserve">h) PERİYODİK FENNİ KONTROLLERİN YAPILMASI, RAPORLARIN TANZİM EDİLMESİ:</w:t>
      </w:r>
      <w:r w:rsidDel="00000000" w:rsidR="00000000" w:rsidRPr="00000000">
        <w:rPr>
          <w:rtl w:val="0"/>
        </w:rPr>
      </w:r>
    </w:p>
    <w:p w:rsidR="00000000" w:rsidDel="00000000" w:rsidP="00000000" w:rsidRDefault="00000000" w:rsidRPr="00000000" w14:paraId="000004B6">
      <w:pPr>
        <w:widowControl w:val="1"/>
        <w:numPr>
          <w:ilvl w:val="0"/>
          <w:numId w:val="33"/>
        </w:numPr>
        <w:spacing w:after="160" w:line="259" w:lineRule="auto"/>
        <w:ind w:left="720" w:hanging="360"/>
        <w:jc w:val="both"/>
        <w:rPr>
          <w:sz w:val="24"/>
          <w:szCs w:val="24"/>
        </w:rPr>
      </w:pPr>
      <w:r w:rsidDel="00000000" w:rsidR="00000000" w:rsidRPr="00000000">
        <w:rPr>
          <w:b w:val="1"/>
          <w:bCs w:val="1"/>
          <w:sz w:val="24"/>
          <w:szCs w:val="24"/>
          <w:rtl w:val="0"/>
        </w:rPr>
        <w:t xml:space="preserve">KALDIRMA ARAÇLARININ PERİYODİK KONTROLÜ:</w:t>
      </w:r>
      <w:r w:rsidDel="00000000" w:rsidR="00000000" w:rsidRPr="00000000">
        <w:rPr>
          <w:rtl w:val="0"/>
        </w:rPr>
      </w:r>
    </w:p>
    <w:p w:rsidR="00000000" w:rsidDel="00000000" w:rsidP="00000000" w:rsidRDefault="00000000" w:rsidRPr="00000000" w14:paraId="000004B7">
      <w:pPr>
        <w:widowControl w:val="1"/>
        <w:spacing w:line="259" w:lineRule="auto"/>
        <w:ind w:left="720" w:firstLine="0"/>
        <w:rPr>
          <w:sz w:val="24"/>
          <w:szCs w:val="24"/>
        </w:rPr>
      </w:pPr>
      <w:bookmarkStart w:colFirst="0" w:colLast="0" w:name="_heading=h.69o2czuzl1hi" w:id="26"/>
      <w:bookmarkEnd w:id="26"/>
      <w:r w:rsidDel="00000000" w:rsidR="00000000" w:rsidRPr="00000000">
        <w:rPr>
          <w:b w:val="1"/>
          <w:bCs w:val="1"/>
          <w:sz w:val="24"/>
          <w:szCs w:val="24"/>
          <w:rtl w:val="0"/>
        </w:rPr>
        <w:t xml:space="preserve">YÜKLENİCİ</w:t>
      </w:r>
      <w:r w:rsidDel="00000000" w:rsidR="00000000" w:rsidRPr="00000000">
        <w:rPr>
          <w:sz w:val="24"/>
          <w:szCs w:val="24"/>
          <w:rtl w:val="0"/>
        </w:rPr>
        <w:t xml:space="preserve"> kendisine ait her türlü kaldırma aracının (mobil vinç, kule vinç, dam vinci, yer vinci, ceraskal gibi) periyodik fenni kontrolünü kullanımdan önce ve azami 3 aylık dönemlerde periyodik kontrole (yük testi, moment switch kontrolü, yapısal elemanların kontrolü, vs.) tabi tutulup detaylı şekilde test ve kontrol edilecektir. Periyodik kontrol hizmeti, sadece TÜRKAK akreditasyona sahip muayene kuruluşları tarafından yapılacaktır. Kontrol tarih ve neticeleri uygun bir kontrol raporuna kaydedilecektir. Bu raporlar ayrı bir dosyada saklanacak ve bir kopyası </w:t>
      </w:r>
      <w:r w:rsidDel="00000000" w:rsidR="00000000" w:rsidRPr="00000000">
        <w:rPr>
          <w:b w:val="1"/>
          <w:bCs w:val="1"/>
          <w:sz w:val="24"/>
          <w:szCs w:val="24"/>
          <w:rtl w:val="0"/>
        </w:rPr>
        <w:t xml:space="preserve">MEF ÜNİVERSİTESİ. </w:t>
      </w:r>
      <w:r w:rsidDel="00000000" w:rsidR="00000000" w:rsidRPr="00000000">
        <w:rPr>
          <w:sz w:val="24"/>
          <w:szCs w:val="24"/>
          <w:rtl w:val="0"/>
        </w:rPr>
        <w:t xml:space="preserve">’ya verilecektir.</w:t>
      </w:r>
    </w:p>
    <w:p w:rsidR="00000000" w:rsidDel="00000000" w:rsidP="00000000" w:rsidRDefault="00000000" w:rsidRPr="00000000" w14:paraId="000004B8">
      <w:pPr>
        <w:widowControl w:val="1"/>
        <w:spacing w:line="259" w:lineRule="auto"/>
        <w:ind w:left="720" w:firstLine="0"/>
        <w:rPr>
          <w:sz w:val="24"/>
          <w:szCs w:val="24"/>
        </w:rPr>
      </w:pPr>
      <w:r w:rsidDel="00000000" w:rsidR="00000000" w:rsidRPr="00000000">
        <w:rPr>
          <w:sz w:val="24"/>
          <w:szCs w:val="24"/>
          <w:rtl w:val="0"/>
        </w:rPr>
        <w:t xml:space="preserve">Konfifigürasyonu veya geri değişen, demonte edilen veya yapısal değişime maruz kalan vinçler yeniden periyodik kontrole tabi tutulacaktır. </w:t>
      </w:r>
    </w:p>
    <w:p w:rsidR="00000000" w:rsidDel="00000000" w:rsidP="00000000" w:rsidRDefault="00000000" w:rsidRPr="00000000" w14:paraId="000004B9">
      <w:pPr>
        <w:widowControl w:val="1"/>
        <w:spacing w:line="259" w:lineRule="auto"/>
        <w:ind w:left="720" w:firstLine="0"/>
        <w:rPr>
          <w:sz w:val="24"/>
          <w:szCs w:val="24"/>
        </w:rPr>
      </w:pPr>
      <w:r w:rsidDel="00000000" w:rsidR="00000000" w:rsidRPr="00000000">
        <w:rPr>
          <w:sz w:val="24"/>
          <w:szCs w:val="24"/>
          <w:rtl w:val="0"/>
        </w:rPr>
        <w:t xml:space="preserve">Bakım ve servis imalatçı firmanın Türkiye’deki yetkili servisi tarafından yapılacaktır. Vincin kaldırma gerilimine maruz kalan hiçbir parçasında imalatçı firmanın Türkiye’deki yetkili servisine başvurmadan değişiklik yapılmayacak, kaynak yapılmayacak veya parça değiştirilmeyecektir.</w:t>
      </w:r>
    </w:p>
    <w:p w:rsidR="00000000" w:rsidDel="00000000" w:rsidP="00000000" w:rsidRDefault="00000000" w:rsidRPr="00000000" w14:paraId="000004BA">
      <w:pPr>
        <w:widowControl w:val="1"/>
        <w:spacing w:line="259" w:lineRule="auto"/>
        <w:ind w:left="720" w:firstLine="0"/>
        <w:rPr>
          <w:sz w:val="24"/>
          <w:szCs w:val="24"/>
        </w:rPr>
      </w:pPr>
      <w:r w:rsidDel="00000000" w:rsidR="00000000" w:rsidRPr="00000000">
        <w:rPr>
          <w:sz w:val="24"/>
          <w:szCs w:val="24"/>
          <w:rtl w:val="0"/>
        </w:rPr>
        <w:t xml:space="preserve">Vinç operatörleri günlük olarak vinçlerinin yağ, hidrolik yağ, kaçak, su, halatlar, vb. kontrollerini yapacaklardır. Bu kontroller (varsa) Makine İkmal biriminin takibinde olacaktır.</w:t>
      </w:r>
    </w:p>
    <w:p w:rsidR="00000000" w:rsidDel="00000000" w:rsidP="00000000" w:rsidRDefault="00000000" w:rsidRPr="00000000" w14:paraId="000004BB">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4BC">
      <w:pPr>
        <w:widowControl w:val="1"/>
        <w:numPr>
          <w:ilvl w:val="0"/>
          <w:numId w:val="33"/>
        </w:numPr>
        <w:spacing w:after="160" w:line="259" w:lineRule="auto"/>
        <w:ind w:left="720" w:hanging="360"/>
        <w:jc w:val="both"/>
        <w:rPr>
          <w:sz w:val="24"/>
          <w:szCs w:val="24"/>
        </w:rPr>
      </w:pPr>
      <w:r w:rsidDel="00000000" w:rsidR="00000000" w:rsidRPr="00000000">
        <w:rPr>
          <w:b w:val="1"/>
          <w:bCs w:val="1"/>
          <w:sz w:val="24"/>
          <w:szCs w:val="24"/>
          <w:rtl w:val="0"/>
        </w:rPr>
        <w:t xml:space="preserve">KOMPRESÖR VE BASINÇLI KAPLARIN PERİYODİK KONTROLÜ:</w:t>
      </w:r>
      <w:r w:rsidDel="00000000" w:rsidR="00000000" w:rsidRPr="00000000">
        <w:rPr>
          <w:rtl w:val="0"/>
        </w:rPr>
      </w:r>
    </w:p>
    <w:p w:rsidR="00000000" w:rsidDel="00000000" w:rsidP="00000000" w:rsidRDefault="00000000" w:rsidRPr="00000000" w14:paraId="000004BD">
      <w:pPr>
        <w:widowControl w:val="1"/>
        <w:spacing w:line="259" w:lineRule="auto"/>
        <w:ind w:left="720" w:firstLine="0"/>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kendisine ait kompresör ve her türlü basınçlı kapların periyodik fenni kontrolleri sadece TÜRKAK akreditasyona sahip muayene kuruluşları tarafından EN AZ HER SENEDE BİR DEFA yaptıracak, kontrol tarih ve neticeleri uygun bir kontrol raporuna kaydedilecektir. Bu raporlar ayrı bir dosyada saklanacak ve bir nüshası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’ya verilecektir.</w:t>
      </w:r>
    </w:p>
    <w:p w:rsidR="00000000" w:rsidDel="00000000" w:rsidP="00000000" w:rsidRDefault="00000000" w:rsidRPr="00000000" w14:paraId="000004BE">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4BF">
      <w:pPr>
        <w:widowControl w:val="1"/>
        <w:numPr>
          <w:ilvl w:val="0"/>
          <w:numId w:val="33"/>
        </w:numPr>
        <w:spacing w:after="160" w:line="259" w:lineRule="auto"/>
        <w:ind w:left="720" w:hanging="360"/>
        <w:jc w:val="both"/>
        <w:rPr>
          <w:sz w:val="24"/>
          <w:szCs w:val="24"/>
        </w:rPr>
      </w:pPr>
      <w:r w:rsidDel="00000000" w:rsidR="00000000" w:rsidRPr="00000000">
        <w:rPr>
          <w:b w:val="1"/>
          <w:bCs w:val="1"/>
          <w:sz w:val="24"/>
          <w:szCs w:val="24"/>
          <w:rtl w:val="0"/>
        </w:rPr>
        <w:t xml:space="preserve">SICAK SU VE BUHAR KAZANLARININ PERİYODİK KONTROLÜ:</w:t>
      </w:r>
      <w:r w:rsidDel="00000000" w:rsidR="00000000" w:rsidRPr="00000000">
        <w:rPr>
          <w:rtl w:val="0"/>
        </w:rPr>
      </w:r>
    </w:p>
    <w:p w:rsidR="00000000" w:rsidDel="00000000" w:rsidP="00000000" w:rsidRDefault="00000000" w:rsidRPr="00000000" w14:paraId="000004C0">
      <w:pPr>
        <w:widowControl w:val="1"/>
        <w:spacing w:line="259" w:lineRule="auto"/>
        <w:ind w:left="720" w:firstLine="0"/>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kendisine ait sıcak su ve buhar kazanlarının periyodik fenni kontrolleri, sadece TÜRKAK akreditasyona sahip muayene kuruluşları tarafından yapılacaktır. Kontrol tarih ve neticeleri uygun bir kontrol raporuna kaydedilecektir. Bu raporlar ayrı bir dosyada saklanacak ve bir nüshası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’ya verilecektir. </w:t>
      </w:r>
    </w:p>
    <w:p w:rsidR="00000000" w:rsidDel="00000000" w:rsidP="00000000" w:rsidRDefault="00000000" w:rsidRPr="00000000" w14:paraId="000004C1">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4C2">
      <w:pPr>
        <w:widowControl w:val="1"/>
        <w:spacing w:line="259" w:lineRule="auto"/>
        <w:ind w:left="720" w:hanging="360"/>
        <w:rPr>
          <w:sz w:val="24"/>
          <w:szCs w:val="24"/>
        </w:rPr>
      </w:pPr>
      <w:r w:rsidDel="00000000" w:rsidR="00000000" w:rsidRPr="00000000">
        <w:rPr>
          <w:b w:val="1"/>
          <w:bCs w:val="1"/>
          <w:sz w:val="24"/>
          <w:szCs w:val="24"/>
          <w:rtl w:val="0"/>
        </w:rPr>
        <w:t xml:space="preserve">d)  </w:t>
        <w:tab/>
        <w:t xml:space="preserve">KORUMA VE İŞLETME TOPRAKLAMA TESİSATLARININ PERİYODİK KONTROLÜ: </w:t>
      </w:r>
      <w:r w:rsidDel="00000000" w:rsidR="00000000" w:rsidRPr="00000000">
        <w:rPr>
          <w:rtl w:val="0"/>
        </w:rPr>
      </w:r>
    </w:p>
    <w:p w:rsidR="00000000" w:rsidDel="00000000" w:rsidP="00000000" w:rsidRDefault="00000000" w:rsidRPr="00000000" w14:paraId="000004C3">
      <w:pPr>
        <w:widowControl w:val="1"/>
        <w:spacing w:line="259" w:lineRule="auto"/>
        <w:ind w:left="720" w:firstLine="0"/>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işyerine ait KORUMA ve İŞLETME topraklama tesisatlarını, bir elektrik mühendisine ilgili standartlarda (21/8/2001 tarihli ve 24500 sayılı Resmî Gazete’de yayımlanan Elektrik Tesislerinde Topraklamalar Yönetmeliği, 30/11/2000 tarihli ve 24246 sayılı Resmî Gazete‘de yayımlanan Elektrik Kuvvetli Akım Tesisleri Yönetmeliği ve 4/11/1984 tarihli ve 18565 sayılı Resmî Gazete’de yayımlanan Elektrik İç Tesisleri Yönetmeliği ile TS EN 60079 ve TS EN 62305-3 standartlarında belirtilen hususlara göre yapılır.) ilgili standartlarda belirtilen süreler saklı kalmak koşulu ile her senede bir defa kontrol ettirecek, topraklama dirençlerini ölçtürtecek, kontrol tarih ve neticeleri uygun bir kontrol raporuna kaydedilecektir. Raporlar ayrı bir dosyada saklanacak ve bir kopyası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’ya verilecektir.</w:t>
      </w:r>
    </w:p>
    <w:p w:rsidR="00000000" w:rsidDel="00000000" w:rsidP="00000000" w:rsidRDefault="00000000" w:rsidRPr="00000000" w14:paraId="000004C4">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4C5">
      <w:pPr>
        <w:widowControl w:val="1"/>
        <w:spacing w:after="160" w:line="259" w:lineRule="auto"/>
        <w:ind w:left="0" w:firstLine="0"/>
        <w:jc w:val="both"/>
        <w:rPr>
          <w:b w:val="1"/>
          <w:bCs w:val="1"/>
          <w:sz w:val="24"/>
          <w:szCs w:val="24"/>
        </w:rPr>
      </w:pPr>
      <w:r w:rsidDel="00000000" w:rsidR="00000000" w:rsidRPr="00000000">
        <w:rPr>
          <w:b w:val="1"/>
          <w:bCs w:val="1"/>
          <w:sz w:val="24"/>
          <w:szCs w:val="24"/>
          <w:rtl w:val="0"/>
        </w:rPr>
        <w:t xml:space="preserve">     ı) TEDBİRLER</w:t>
      </w:r>
    </w:p>
    <w:p w:rsidR="00000000" w:rsidDel="00000000" w:rsidP="00000000" w:rsidRDefault="00000000" w:rsidRPr="00000000" w14:paraId="000004C6">
      <w:pPr>
        <w:widowControl w:val="1"/>
        <w:spacing w:after="160" w:line="259" w:lineRule="auto"/>
        <w:ind w:left="0" w:firstLine="720"/>
        <w:jc w:val="both"/>
        <w:rPr>
          <w:sz w:val="24"/>
          <w:szCs w:val="24"/>
        </w:rPr>
      </w:pPr>
      <w:r w:rsidDel="00000000" w:rsidR="00000000" w:rsidRPr="00000000">
        <w:rPr>
          <w:b w:val="1"/>
          <w:bCs w:val="1"/>
          <w:sz w:val="24"/>
          <w:szCs w:val="24"/>
          <w:rtl w:val="0"/>
        </w:rPr>
        <w:t xml:space="preserve">YANGINA KARŞI ALINACAK TEDBİRLER: </w:t>
      </w:r>
      <w:r w:rsidDel="00000000" w:rsidR="00000000" w:rsidRPr="00000000">
        <w:rPr>
          <w:rtl w:val="0"/>
        </w:rPr>
      </w:r>
    </w:p>
    <w:p w:rsidR="00000000" w:rsidDel="00000000" w:rsidP="00000000" w:rsidRDefault="00000000" w:rsidRPr="00000000" w14:paraId="000004C7">
      <w:pPr>
        <w:widowControl w:val="1"/>
        <w:numPr>
          <w:ilvl w:val="0"/>
          <w:numId w:val="34"/>
        </w:numPr>
        <w:spacing w:after="160" w:line="259" w:lineRule="auto"/>
        <w:ind w:left="720" w:hanging="360"/>
        <w:jc w:val="both"/>
        <w:rPr>
          <w:sz w:val="24"/>
          <w:szCs w:val="24"/>
        </w:rPr>
      </w:pPr>
      <w:r w:rsidDel="00000000" w:rsidR="00000000" w:rsidRPr="00000000">
        <w:rPr>
          <w:b w:val="1"/>
          <w:bCs w:val="1"/>
          <w:sz w:val="24"/>
          <w:szCs w:val="24"/>
          <w:rtl w:val="0"/>
        </w:rPr>
        <w:t xml:space="preserve">İŞYERİ </w:t>
      </w:r>
      <w:r w:rsidDel="00000000" w:rsidR="00000000" w:rsidRPr="00000000">
        <w:rPr>
          <w:sz w:val="24"/>
          <w:szCs w:val="24"/>
          <w:rtl w:val="0"/>
        </w:rPr>
        <w:t xml:space="preserve">vuku bulan en küçük bir yangın derhal sorumlu ve ilgililerine haber verilecektir.</w:t>
      </w:r>
    </w:p>
    <w:p w:rsidR="00000000" w:rsidDel="00000000" w:rsidP="00000000" w:rsidRDefault="00000000" w:rsidRPr="00000000" w14:paraId="000004C8">
      <w:pPr>
        <w:widowControl w:val="1"/>
        <w:numPr>
          <w:ilvl w:val="0"/>
          <w:numId w:val="34"/>
        </w:numPr>
        <w:spacing w:after="160" w:line="259" w:lineRule="auto"/>
        <w:ind w:left="720" w:hanging="360"/>
        <w:jc w:val="both"/>
        <w:rPr>
          <w:sz w:val="24"/>
          <w:szCs w:val="24"/>
        </w:rPr>
      </w:pPr>
      <w:r w:rsidDel="00000000" w:rsidR="00000000" w:rsidRPr="00000000">
        <w:rPr>
          <w:sz w:val="24"/>
          <w:szCs w:val="24"/>
          <w:rtl w:val="0"/>
        </w:rPr>
        <w:t xml:space="preserve">Yakıt ikmali yaparken sigara içilmeyecek, çakmak çakılmayacak, kıvılcım çıkaran araçlar kullanılmayacak, sıcak yüzeylere yakıt sıçratılmayacak ve motor durdurulacaktır. Sıçramış yakıt varsa çalıştırmadan önce silinecektir.</w:t>
      </w:r>
    </w:p>
    <w:p w:rsidR="00000000" w:rsidDel="00000000" w:rsidP="00000000" w:rsidRDefault="00000000" w:rsidRPr="00000000" w14:paraId="000004C9">
      <w:pPr>
        <w:widowControl w:val="1"/>
        <w:numPr>
          <w:ilvl w:val="0"/>
          <w:numId w:val="34"/>
        </w:numPr>
        <w:spacing w:after="160" w:line="259" w:lineRule="auto"/>
        <w:ind w:left="720" w:hanging="360"/>
        <w:jc w:val="both"/>
        <w:rPr>
          <w:sz w:val="24"/>
          <w:szCs w:val="24"/>
        </w:rPr>
      </w:pPr>
      <w:r w:rsidDel="00000000" w:rsidR="00000000" w:rsidRPr="00000000">
        <w:rPr>
          <w:b w:val="1"/>
          <w:bCs w:val="1"/>
          <w:sz w:val="24"/>
          <w:szCs w:val="24"/>
          <w:rtl w:val="0"/>
        </w:rPr>
        <w:t xml:space="preserve">İŞYERİ</w:t>
      </w:r>
      <w:r w:rsidDel="00000000" w:rsidR="00000000" w:rsidRPr="00000000">
        <w:rPr>
          <w:sz w:val="24"/>
          <w:szCs w:val="24"/>
          <w:rtl w:val="0"/>
        </w:rPr>
        <w:t xml:space="preserve"> ve eklentilerinde açık alevli veya fanlı ısıtıcı kesinlikle kullanılmayacak, merkezi ısıtma olmaması durumunda klima veya termostatlı yağlı radyatör, vb. ısıtıcılar kullanılacaktır.</w:t>
      </w:r>
    </w:p>
    <w:p w:rsidR="00000000" w:rsidDel="00000000" w:rsidP="00000000" w:rsidRDefault="00000000" w:rsidRPr="00000000" w14:paraId="000004CA">
      <w:pPr>
        <w:widowControl w:val="1"/>
        <w:numPr>
          <w:ilvl w:val="0"/>
          <w:numId w:val="34"/>
        </w:numPr>
        <w:spacing w:after="160" w:line="259" w:lineRule="auto"/>
        <w:ind w:left="720" w:hanging="360"/>
        <w:jc w:val="both"/>
        <w:rPr>
          <w:sz w:val="24"/>
          <w:szCs w:val="24"/>
        </w:rPr>
      </w:pPr>
      <w:r w:rsidDel="00000000" w:rsidR="00000000" w:rsidRPr="00000000">
        <w:rPr>
          <w:sz w:val="24"/>
          <w:szCs w:val="24"/>
          <w:rtl w:val="0"/>
        </w:rPr>
        <w:t xml:space="preserve">Şantiyede herhangi bir amaç için ateş yakmak yasaktır.</w:t>
      </w:r>
    </w:p>
    <w:p w:rsidR="00000000" w:rsidDel="00000000" w:rsidP="00000000" w:rsidRDefault="00000000" w:rsidRPr="00000000" w14:paraId="000004CB">
      <w:pPr>
        <w:widowControl w:val="1"/>
        <w:numPr>
          <w:ilvl w:val="0"/>
          <w:numId w:val="34"/>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İŞYERİ</w:t>
      </w:r>
      <w:r w:rsidDel="00000000" w:rsidR="00000000" w:rsidRPr="00000000">
        <w:rPr>
          <w:sz w:val="24"/>
          <w:szCs w:val="24"/>
          <w:rtl w:val="0"/>
        </w:rPr>
        <w:t xml:space="preserve">’nde yangın çıkmaması için alınacak her türlü koruma tedbirlerini alacaktır.</w:t>
      </w:r>
    </w:p>
    <w:p w:rsidR="00000000" w:rsidDel="00000000" w:rsidP="00000000" w:rsidRDefault="00000000" w:rsidRPr="00000000" w14:paraId="000004CC">
      <w:pPr>
        <w:widowControl w:val="1"/>
        <w:numPr>
          <w:ilvl w:val="0"/>
          <w:numId w:val="34"/>
        </w:numPr>
        <w:spacing w:after="160" w:line="259" w:lineRule="auto"/>
        <w:ind w:left="720" w:hanging="360"/>
        <w:jc w:val="both"/>
        <w:rPr>
          <w:sz w:val="24"/>
          <w:szCs w:val="24"/>
        </w:rPr>
      </w:pPr>
      <w:r w:rsidDel="00000000" w:rsidR="00000000" w:rsidRPr="00000000">
        <w:rPr>
          <w:sz w:val="24"/>
          <w:szCs w:val="24"/>
          <w:rtl w:val="0"/>
        </w:rPr>
        <w:t xml:space="preserve">İşçilere uygulanan iş başı eğitiminde yangın hakkında genel bilgi, yangına karşı alınacak tedbirler ve yangın söndürme metodları işlenecektir.</w:t>
      </w:r>
    </w:p>
    <w:p w:rsidR="00000000" w:rsidDel="00000000" w:rsidP="00000000" w:rsidRDefault="00000000" w:rsidRPr="00000000" w14:paraId="000004CD">
      <w:pPr>
        <w:widowControl w:val="1"/>
        <w:numPr>
          <w:ilvl w:val="0"/>
          <w:numId w:val="34"/>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w:t>
      </w:r>
      <w:r w:rsidDel="00000000" w:rsidR="00000000" w:rsidRPr="00000000">
        <w:rPr>
          <w:b w:val="1"/>
          <w:bCs w:val="1"/>
          <w:sz w:val="24"/>
          <w:szCs w:val="24"/>
          <w:rtl w:val="0"/>
        </w:rPr>
        <w:t xml:space="preserve">İŞYERİ</w:t>
      </w:r>
      <w:r w:rsidDel="00000000" w:rsidR="00000000" w:rsidRPr="00000000">
        <w:rPr>
          <w:sz w:val="24"/>
          <w:szCs w:val="24"/>
          <w:rtl w:val="0"/>
        </w:rPr>
        <w:t xml:space="preserve"> için, seyyar yangın söndürme cihazları, yanmaz battaniye, kanca, balta, kürek gibi çeşitli malzemeyi eksiksiz olarak temin edecek ve bunları işyerinin uygun yerlerine yerleştirecektir. Yangın cihazları yeterli cins ve kapasitede olacaktır.</w:t>
      </w:r>
    </w:p>
    <w:p w:rsidR="00000000" w:rsidDel="00000000" w:rsidP="00000000" w:rsidRDefault="00000000" w:rsidRPr="00000000" w14:paraId="000004CE">
      <w:pPr>
        <w:widowControl w:val="1"/>
        <w:numPr>
          <w:ilvl w:val="0"/>
          <w:numId w:val="34"/>
        </w:numPr>
        <w:spacing w:after="160" w:line="259" w:lineRule="auto"/>
        <w:ind w:left="720" w:hanging="360"/>
        <w:jc w:val="both"/>
        <w:rPr>
          <w:sz w:val="24"/>
          <w:szCs w:val="24"/>
        </w:rPr>
      </w:pPr>
      <w:r w:rsidDel="00000000" w:rsidR="00000000" w:rsidRPr="00000000">
        <w:rPr>
          <w:sz w:val="24"/>
          <w:szCs w:val="24"/>
          <w:rtl w:val="0"/>
        </w:rPr>
        <w:t xml:space="preserve">Seyyar yangın söndürme cihazlarının periyodik kontrolleri TS EN 11602 standardında belirtildiği gibi ve ilgili standartlarda belirtilen süreler saklı kalmak koşulu ile her ayda bir defa yapılacak, kontrol tarih ve neticeleri, üzerlerine asılacak birer karta kaydedilecektir.</w:t>
      </w:r>
    </w:p>
    <w:p w:rsidR="00000000" w:rsidDel="00000000" w:rsidP="00000000" w:rsidRDefault="00000000" w:rsidRPr="00000000" w14:paraId="000004CF">
      <w:pPr>
        <w:widowControl w:val="1"/>
        <w:numPr>
          <w:ilvl w:val="0"/>
          <w:numId w:val="34"/>
        </w:numPr>
        <w:spacing w:after="160" w:line="259" w:lineRule="auto"/>
        <w:ind w:left="720" w:hanging="360"/>
        <w:jc w:val="both"/>
        <w:rPr>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işçileri arasında “Yangın Ekipleri” kuracaktır. Bu ekipler, yangın ihbar etme, yangın söndürme ve malzeme kurtarma olmak üzere üç türde yapılacaktır. Yangın ekip listesi işyerinin görünür bir yerine asılacaktır.</w:t>
      </w:r>
    </w:p>
    <w:p w:rsidR="00000000" w:rsidDel="00000000" w:rsidP="00000000" w:rsidRDefault="00000000" w:rsidRPr="00000000" w14:paraId="000004D0">
      <w:pPr>
        <w:widowControl w:val="1"/>
        <w:numPr>
          <w:ilvl w:val="0"/>
          <w:numId w:val="34"/>
        </w:numPr>
        <w:spacing w:after="160" w:line="259" w:lineRule="auto"/>
        <w:ind w:left="720" w:hanging="360"/>
        <w:jc w:val="both"/>
        <w:rPr>
          <w:sz w:val="24"/>
          <w:szCs w:val="24"/>
        </w:rPr>
      </w:pPr>
      <w:r w:rsidDel="00000000" w:rsidR="00000000" w:rsidRPr="00000000">
        <w:rPr>
          <w:sz w:val="24"/>
          <w:szCs w:val="24"/>
          <w:rtl w:val="0"/>
        </w:rPr>
        <w:t xml:space="preserve">Bir yangın çıkması halinde, “YANGIN TALİMATNAMESİNE” uygun olarak hareket edilecek ve </w:t>
      </w:r>
      <w:r w:rsidDel="00000000" w:rsidR="00000000" w:rsidRPr="00000000">
        <w:rPr>
          <w:b w:val="1"/>
          <w:bCs w:val="1"/>
          <w:sz w:val="24"/>
          <w:szCs w:val="24"/>
          <w:rtl w:val="0"/>
        </w:rPr>
        <w:t xml:space="preserve">MEF ÜNİVERSİTESİnin</w:t>
      </w:r>
      <w:r w:rsidDel="00000000" w:rsidR="00000000" w:rsidRPr="00000000">
        <w:rPr>
          <w:sz w:val="24"/>
          <w:szCs w:val="24"/>
          <w:rtl w:val="0"/>
        </w:rPr>
        <w:t xml:space="preserve"> ilgili personeli ile koordineli bir şekilde hareket edilecektir. </w:t>
      </w:r>
    </w:p>
    <w:p w:rsidR="00000000" w:rsidDel="00000000" w:rsidP="00000000" w:rsidRDefault="00000000" w:rsidRPr="00000000" w14:paraId="000004D1">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4D2">
      <w:pPr>
        <w:widowControl w:val="1"/>
        <w:spacing w:line="259" w:lineRule="auto"/>
        <w:ind w:firstLine="720"/>
        <w:rPr>
          <w:sz w:val="24"/>
          <w:szCs w:val="24"/>
        </w:rPr>
      </w:pPr>
      <w:r w:rsidDel="00000000" w:rsidR="00000000" w:rsidRPr="00000000">
        <w:rPr>
          <w:b w:val="1"/>
          <w:bCs w:val="1"/>
          <w:sz w:val="24"/>
          <w:szCs w:val="24"/>
          <w:rtl w:val="0"/>
        </w:rPr>
        <w:t xml:space="preserve">MAKİNA VE TEZGÂHLARDA ALINACAK TEDBİRLER:</w:t>
      </w:r>
      <w:r w:rsidDel="00000000" w:rsidR="00000000" w:rsidRPr="00000000">
        <w:rPr>
          <w:rtl w:val="0"/>
        </w:rPr>
      </w:r>
    </w:p>
    <w:p w:rsidR="00000000" w:rsidDel="00000000" w:rsidP="00000000" w:rsidRDefault="00000000" w:rsidRPr="00000000" w14:paraId="000004D3">
      <w:pPr>
        <w:widowControl w:val="1"/>
        <w:numPr>
          <w:ilvl w:val="0"/>
          <w:numId w:val="1"/>
        </w:numPr>
        <w:spacing w:after="0" w:afterAutospacing="0" w:line="259" w:lineRule="auto"/>
        <w:ind w:left="720" w:hanging="360"/>
        <w:jc w:val="both"/>
        <w:rPr>
          <w:sz w:val="24"/>
          <w:szCs w:val="24"/>
          <w:u w:val="none"/>
        </w:rPr>
      </w:pPr>
      <w:r w:rsidDel="00000000" w:rsidR="00000000" w:rsidRPr="00000000">
        <w:rPr>
          <w:sz w:val="24"/>
          <w:szCs w:val="24"/>
          <w:rtl w:val="0"/>
        </w:rPr>
        <w:t xml:space="preserve">Makine ve tezgâhların bütün hareketli kısımları ile transmisyon tertibatları uygun koruyucular içine alınacaktır.</w:t>
      </w:r>
      <w:r w:rsidDel="00000000" w:rsidR="00000000" w:rsidRPr="00000000">
        <w:rPr>
          <w:rtl w:val="0"/>
        </w:rPr>
      </w:r>
    </w:p>
    <w:p w:rsidR="00000000" w:rsidDel="00000000" w:rsidP="00000000" w:rsidRDefault="00000000" w:rsidRPr="00000000" w14:paraId="000004D4">
      <w:pPr>
        <w:widowControl w:val="1"/>
        <w:numPr>
          <w:ilvl w:val="0"/>
          <w:numId w:val="1"/>
        </w:numPr>
        <w:spacing w:after="0" w:afterAutospacing="0" w:line="259" w:lineRule="auto"/>
        <w:ind w:left="720" w:hanging="360"/>
        <w:jc w:val="both"/>
        <w:rPr>
          <w:sz w:val="24"/>
          <w:szCs w:val="24"/>
          <w:u w:val="none"/>
        </w:rPr>
      </w:pPr>
      <w:r w:rsidDel="00000000" w:rsidR="00000000" w:rsidRPr="00000000">
        <w:rPr>
          <w:sz w:val="24"/>
          <w:szCs w:val="24"/>
          <w:rtl w:val="0"/>
        </w:rPr>
        <w:t xml:space="preserve">Çalışmakta olan makine ve tezgâhların hareketli kısımlarını örten kapak, koruyucu ve korkuluklar makine ve tezgâh durdurulmadan açılmayacak ve çıkartılmayacaktır.</w:t>
      </w:r>
    </w:p>
    <w:p w:rsidR="00000000" w:rsidDel="00000000" w:rsidP="00000000" w:rsidRDefault="00000000" w:rsidRPr="00000000" w14:paraId="000004D5">
      <w:pPr>
        <w:widowControl w:val="1"/>
        <w:numPr>
          <w:ilvl w:val="0"/>
          <w:numId w:val="1"/>
        </w:numPr>
        <w:spacing w:after="0" w:afterAutospacing="0" w:line="259" w:lineRule="auto"/>
        <w:ind w:left="720" w:hanging="360"/>
        <w:jc w:val="both"/>
        <w:rPr>
          <w:sz w:val="24"/>
          <w:szCs w:val="24"/>
          <w:u w:val="none"/>
        </w:rPr>
      </w:pPr>
      <w:r w:rsidDel="00000000" w:rsidR="00000000" w:rsidRPr="00000000">
        <w:rPr>
          <w:sz w:val="24"/>
          <w:szCs w:val="24"/>
          <w:rtl w:val="0"/>
        </w:rPr>
        <w:t xml:space="preserve">Ayak pedalı ile çalışan makine ve tezgâhlarda, pedalların üzerine saçtan uygun bir koruyucu yapılacaktır.</w:t>
      </w:r>
    </w:p>
    <w:p w:rsidR="00000000" w:rsidDel="00000000" w:rsidP="00000000" w:rsidRDefault="00000000" w:rsidRPr="00000000" w14:paraId="000004D6">
      <w:pPr>
        <w:widowControl w:val="1"/>
        <w:numPr>
          <w:ilvl w:val="0"/>
          <w:numId w:val="1"/>
        </w:numPr>
        <w:spacing w:after="0" w:afterAutospacing="0" w:line="259" w:lineRule="auto"/>
        <w:ind w:left="720" w:hanging="360"/>
        <w:jc w:val="both"/>
        <w:rPr>
          <w:sz w:val="24"/>
          <w:szCs w:val="24"/>
          <w:u w:val="none"/>
        </w:rPr>
      </w:pPr>
      <w:r w:rsidDel="00000000" w:rsidR="00000000" w:rsidRPr="00000000">
        <w:rPr>
          <w:sz w:val="24"/>
          <w:szCs w:val="24"/>
          <w:rtl w:val="0"/>
        </w:rPr>
        <w:t xml:space="preserve">Her makine ve tezgâh, yalnız o makine ve tezgâhta çalışmasına müsaade edilmiş yetkili ve bilgili kişiler tarafından çalıştırılacaktır.</w:t>
      </w:r>
    </w:p>
    <w:p w:rsidR="00000000" w:rsidDel="00000000" w:rsidP="00000000" w:rsidRDefault="00000000" w:rsidRPr="00000000" w14:paraId="000004D7">
      <w:pPr>
        <w:widowControl w:val="1"/>
        <w:numPr>
          <w:ilvl w:val="0"/>
          <w:numId w:val="1"/>
        </w:numPr>
        <w:spacing w:after="0" w:afterAutospacing="0" w:line="259" w:lineRule="auto"/>
        <w:ind w:left="720" w:hanging="360"/>
        <w:jc w:val="both"/>
        <w:rPr>
          <w:sz w:val="24"/>
          <w:szCs w:val="24"/>
          <w:u w:val="none"/>
        </w:rPr>
      </w:pPr>
      <w:r w:rsidDel="00000000" w:rsidR="00000000" w:rsidRPr="00000000">
        <w:rPr>
          <w:sz w:val="24"/>
          <w:szCs w:val="24"/>
          <w:rtl w:val="0"/>
        </w:rPr>
        <w:t xml:space="preserve">Makine ve tezgâhların besleme kabloları ile topraklama iletkenlerinin zedelenmemesi için gerekli tedbirler alınacaktır.</w:t>
      </w:r>
    </w:p>
    <w:p w:rsidR="00000000" w:rsidDel="00000000" w:rsidP="00000000" w:rsidRDefault="00000000" w:rsidRPr="00000000" w14:paraId="000004D8">
      <w:pPr>
        <w:widowControl w:val="1"/>
        <w:numPr>
          <w:ilvl w:val="0"/>
          <w:numId w:val="1"/>
        </w:numPr>
        <w:spacing w:after="0" w:afterAutospacing="0" w:line="259" w:lineRule="auto"/>
        <w:ind w:left="720" w:hanging="360"/>
        <w:jc w:val="both"/>
        <w:rPr>
          <w:sz w:val="24"/>
          <w:szCs w:val="24"/>
          <w:u w:val="none"/>
        </w:rPr>
      </w:pPr>
      <w:r w:rsidDel="00000000" w:rsidR="00000000" w:rsidRPr="00000000">
        <w:rPr>
          <w:sz w:val="24"/>
          <w:szCs w:val="24"/>
          <w:rtl w:val="0"/>
        </w:rPr>
        <w:t xml:space="preserve">Kontrol, bakım, onarım ve temizliği yapılacak makine ve tezgâhların elektrik enerjileri kesilerek, kesen şalter veya anahtarlar kilitleme tertibatı ile açık (yani akım geçmez) vaziyette kilitlenecek ve ayrıca dokunulmamasına dair uygun bir şekilde ikazlandırılacaktır.</w:t>
      </w:r>
    </w:p>
    <w:p w:rsidR="00000000" w:rsidDel="00000000" w:rsidP="00000000" w:rsidRDefault="00000000" w:rsidRPr="00000000" w14:paraId="000004D9">
      <w:pPr>
        <w:widowControl w:val="1"/>
        <w:numPr>
          <w:ilvl w:val="0"/>
          <w:numId w:val="1"/>
        </w:numPr>
        <w:spacing w:after="0" w:afterAutospacing="0" w:line="259" w:lineRule="auto"/>
        <w:ind w:left="720" w:hanging="360"/>
        <w:jc w:val="both"/>
        <w:rPr>
          <w:sz w:val="24"/>
          <w:szCs w:val="24"/>
          <w:u w:val="none"/>
        </w:rPr>
      </w:pPr>
      <w:r w:rsidDel="00000000" w:rsidR="00000000" w:rsidRPr="00000000">
        <w:rPr>
          <w:sz w:val="24"/>
          <w:szCs w:val="24"/>
          <w:rtl w:val="0"/>
        </w:rPr>
        <w:t xml:space="preserve">Seyyar veya sabit bütün taşlama ve kesme makinelerinde uygun taşlama ve kesme diski koruyucusu bulunacaktır. Seyyar olanlarda, koruyucunun taşlama ağzı 180 dereceden, sabit olanlarda ise 90 dereceden fazla olmayacaktır. Bu aletlerin koruyucusuz olarak kullanılması kesinlikle yasaktır.</w:t>
      </w:r>
    </w:p>
    <w:p w:rsidR="00000000" w:rsidDel="00000000" w:rsidP="00000000" w:rsidRDefault="00000000" w:rsidRPr="00000000" w14:paraId="000004DA">
      <w:pPr>
        <w:widowControl w:val="1"/>
        <w:numPr>
          <w:ilvl w:val="0"/>
          <w:numId w:val="1"/>
        </w:numPr>
        <w:spacing w:after="160" w:line="259" w:lineRule="auto"/>
        <w:ind w:left="720" w:hanging="360"/>
        <w:jc w:val="both"/>
        <w:rPr>
          <w:sz w:val="24"/>
          <w:szCs w:val="24"/>
          <w:u w:val="none"/>
        </w:rPr>
      </w:pPr>
      <w:r w:rsidDel="00000000" w:rsidR="00000000" w:rsidRPr="00000000">
        <w:rPr>
          <w:sz w:val="24"/>
          <w:szCs w:val="24"/>
          <w:rtl w:val="0"/>
        </w:rPr>
        <w:t xml:space="preserve">Tezgâhlara yılda bir bakım ve muayene yapılacaktır.</w:t>
      </w:r>
      <w:r w:rsidDel="00000000" w:rsidR="00000000" w:rsidRPr="00000000">
        <w:rPr>
          <w:rtl w:val="0"/>
        </w:rPr>
      </w:r>
    </w:p>
    <w:p w:rsidR="00000000" w:rsidDel="00000000" w:rsidP="00000000" w:rsidRDefault="00000000" w:rsidRPr="00000000" w14:paraId="000004DB">
      <w:pPr>
        <w:widowControl w:val="1"/>
        <w:spacing w:line="259" w:lineRule="auto"/>
        <w:rPr>
          <w:sz w:val="24"/>
          <w:szCs w:val="24"/>
        </w:rPr>
      </w:pPr>
      <w:r w:rsidDel="00000000" w:rsidR="00000000" w:rsidRPr="00000000">
        <w:rPr>
          <w:rtl w:val="0"/>
        </w:rPr>
      </w:r>
    </w:p>
    <w:p w:rsidR="00000000" w:rsidDel="00000000" w:rsidP="00000000" w:rsidRDefault="00000000" w:rsidRPr="00000000" w14:paraId="000004DC">
      <w:pPr>
        <w:widowControl w:val="1"/>
        <w:spacing w:line="259" w:lineRule="auto"/>
        <w:ind w:firstLine="720"/>
        <w:rPr>
          <w:sz w:val="24"/>
          <w:szCs w:val="24"/>
        </w:rPr>
      </w:pPr>
      <w:r w:rsidDel="00000000" w:rsidR="00000000" w:rsidRPr="00000000">
        <w:rPr>
          <w:b w:val="1"/>
          <w:bCs w:val="1"/>
          <w:sz w:val="24"/>
          <w:szCs w:val="24"/>
          <w:rtl w:val="0"/>
        </w:rPr>
        <w:t xml:space="preserve">BASINÇLI GAZ TÜPLERİNDE ALINACAK TEDBİRLER:</w:t>
      </w:r>
      <w:r w:rsidDel="00000000" w:rsidR="00000000" w:rsidRPr="00000000">
        <w:rPr>
          <w:rtl w:val="0"/>
        </w:rPr>
      </w:r>
    </w:p>
    <w:p w:rsidR="00000000" w:rsidDel="00000000" w:rsidP="00000000" w:rsidRDefault="00000000" w:rsidRPr="00000000" w14:paraId="000004DD">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Basınçlı gaz tüpleri dolu, boş, yanıcı ve yakıcı gaz ihtiva etmelerine göre ayrı ayrı yerlerde depolanacaktır. Eğer açık sahada depolanıyorsa, üzerlerine güneş ışınlarına karşı hafif bir sundurma yapılacak ve ayrıca tüplerin devrilmemeleri için bir zincir tertibatı ile bağlanacaktır.</w:t>
      </w:r>
    </w:p>
    <w:p w:rsidR="00000000" w:rsidDel="00000000" w:rsidP="00000000" w:rsidRDefault="00000000" w:rsidRPr="00000000" w14:paraId="000004DE">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Tüpler gerek depo edildikleri yerlerde ve gerekse kullanılma yerlerinde dik vaziyette bulundurulacak ve devrilmemeleri için gerekli tedbirler alınacaktır.</w:t>
      </w:r>
    </w:p>
    <w:p w:rsidR="00000000" w:rsidDel="00000000" w:rsidP="00000000" w:rsidRDefault="00000000" w:rsidRPr="00000000" w14:paraId="000004DF">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Tüplerin taşınmasında tekerlekli özel araçlar kullanılacak, zincirden bağlama elemanları bunlarda da bulunacaktır.</w:t>
      </w:r>
    </w:p>
    <w:p w:rsidR="00000000" w:rsidDel="00000000" w:rsidP="00000000" w:rsidRDefault="00000000" w:rsidRPr="00000000" w14:paraId="000004E0">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Çalışma mahallerinde kullanılmakta olan gaz tüplerinden başka tüp bulundurulmayacaktır.</w:t>
      </w:r>
    </w:p>
    <w:p w:rsidR="00000000" w:rsidDel="00000000" w:rsidP="00000000" w:rsidRDefault="00000000" w:rsidRPr="00000000" w14:paraId="000004E1">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Depo yerlerinde tüplerin ana valflerinin tam kapalı olduğundan emin olunacak ve koruyucu başlıkları takılı bulunacaktır.</w:t>
      </w:r>
    </w:p>
    <w:p w:rsidR="00000000" w:rsidDel="00000000" w:rsidP="00000000" w:rsidRDefault="00000000" w:rsidRPr="00000000" w14:paraId="000004E2">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Basınçlı gaz tüplerinin depolandığı yerlerde kesinlikle sigara içilmeyecek, açık, alevli araçlar kullanılmayacaktır.</w:t>
      </w:r>
    </w:p>
    <w:p w:rsidR="00000000" w:rsidDel="00000000" w:rsidP="00000000" w:rsidRDefault="00000000" w:rsidRPr="00000000" w14:paraId="000004E3">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Tüplerin düşürülmemesi ve sağa sola çarptırılmaması için azami dikkat gösterilecektir.</w:t>
      </w:r>
    </w:p>
    <w:p w:rsidR="00000000" w:rsidDel="00000000" w:rsidP="00000000" w:rsidRDefault="00000000" w:rsidRPr="00000000" w14:paraId="000004E4">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Kaynak ve kesme şalomelerinde hortumların girdikleri yerlere birer “Alev Tepme Valfı” takılacaktır. Böylece oluşabilecek geri tepmelerde alevin hortumlara ve tüplere intikal etmesi önlenmiş olacaktır.</w:t>
      </w:r>
    </w:p>
    <w:p w:rsidR="00000000" w:rsidDel="00000000" w:rsidP="00000000" w:rsidRDefault="00000000" w:rsidRPr="00000000" w14:paraId="000004E5">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Tüplerdeki basınçlı gazlar mutlaka uygun regülatörler üzerinden kullanılacaktır. Tüplere kendilerine ait regülatörler takılacaktır.</w:t>
      </w:r>
    </w:p>
    <w:p w:rsidR="00000000" w:rsidDel="00000000" w:rsidP="00000000" w:rsidRDefault="00000000" w:rsidRPr="00000000" w14:paraId="000004E6">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Şalome ile gaz karışımları yakılırken önce oksijen vanası ve sonra yanıcı gaz (asetilen veya LPG) vanası açılacak, kapatılırken ise tam tersi yapılacak yani önce yanıcı gaz vanası ve sonrada oksijen vanası kapatılacaktır.</w:t>
      </w:r>
    </w:p>
    <w:p w:rsidR="00000000" w:rsidDel="00000000" w:rsidP="00000000" w:rsidRDefault="00000000" w:rsidRPr="00000000" w14:paraId="000004E7">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Yanıcı ve yakıcı gaz hortumlarının birbirine karıştırılması mahzurlu olduğu için oksijen ve yanıcı gaz hortumları ayrı renklerde olacaktır. Asetilen ve LPG gibi yanıcı gaz hortumları KIRMIZI, yakıcı gaz olan OKSİJEN için ise MAVİ (veya YEŞİL) renkte olacaktır.</w:t>
      </w:r>
    </w:p>
    <w:p w:rsidR="00000000" w:rsidDel="00000000" w:rsidP="00000000" w:rsidRDefault="00000000" w:rsidRPr="00000000" w14:paraId="000004E8">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Asetilen ve LPG gibi yanıcı gaz tüplerinin üzerine veya yakınına kaynak kıvılcımları, kızgın metal parçaları düşmesine, elektrik akımı kaçaklarına, açık alevli araçlara maruz kalmasına müsaade edilmeyecektir. Böyle bir ihtimal varsa tüp, regülatör ve hortum bağlantıları üzerine koruyucular konulacaktır.</w:t>
      </w:r>
    </w:p>
    <w:p w:rsidR="00000000" w:rsidDel="00000000" w:rsidP="00000000" w:rsidRDefault="00000000" w:rsidRPr="00000000" w14:paraId="000004E9">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Tüpler arası gaz aktarması kesinlikle yapılmayacaktır. Tüp içinde çeşitli gazların karışımına da teşebbüs edilmeyecektir.</w:t>
      </w:r>
    </w:p>
    <w:p w:rsidR="00000000" w:rsidDel="00000000" w:rsidP="00000000" w:rsidRDefault="00000000" w:rsidRPr="00000000" w14:paraId="000004EA">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Oksijen tüpleri, vanaları, regülatörleri ve diğer teçhizatı yağlı ellerle tutmayacak, kullanılan iş eldivenleri yağsız olacak, bütün bu aksamlar hiçbir şekilde yağlanmayacaktır.</w:t>
      </w:r>
    </w:p>
    <w:p w:rsidR="00000000" w:rsidDel="00000000" w:rsidP="00000000" w:rsidRDefault="00000000" w:rsidRPr="00000000" w14:paraId="000004EB">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Oksijen gazı hiçbir şekilde basınçlı hava yerine pnömatik aletlerde, yağ yakıcılarında, motorlarda iç yanmayı başlatmak ve iş elbiselerinin tozlarını temizlemek için kullanılmayacaktır.</w:t>
      </w:r>
    </w:p>
    <w:p w:rsidR="00000000" w:rsidDel="00000000" w:rsidP="00000000" w:rsidRDefault="00000000" w:rsidRPr="00000000" w14:paraId="000004EC">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Depo alanında en az 2 adet 12 kg genel kullanım KKT tipi yangın söndürücü bulundurulacaktır.</w:t>
      </w:r>
    </w:p>
    <w:p w:rsidR="00000000" w:rsidDel="00000000" w:rsidP="00000000" w:rsidRDefault="00000000" w:rsidRPr="00000000" w14:paraId="000004ED">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Tüp setlerinde kullanılacak gaza ve basınca uygun donanımların (vana, hortum, manometre, regülatör, alev geri tepme valfi, şaloma, vs.) TSE’den kritere uygunluk belgeleri ve CE güvenlik işareti bulunacaktır.</w:t>
      </w:r>
    </w:p>
    <w:p w:rsidR="00000000" w:rsidDel="00000000" w:rsidP="00000000" w:rsidRDefault="00000000" w:rsidRPr="00000000" w14:paraId="000004EE">
      <w:pPr>
        <w:widowControl w:val="1"/>
        <w:numPr>
          <w:ilvl w:val="0"/>
          <w:numId w:val="40"/>
        </w:numPr>
        <w:spacing w:after="160" w:line="259" w:lineRule="auto"/>
        <w:ind w:left="720" w:hanging="360"/>
        <w:jc w:val="both"/>
        <w:rPr>
          <w:sz w:val="24"/>
          <w:szCs w:val="24"/>
        </w:rPr>
      </w:pPr>
      <w:r w:rsidDel="00000000" w:rsidR="00000000" w:rsidRPr="00000000">
        <w:rPr>
          <w:sz w:val="24"/>
          <w:szCs w:val="24"/>
          <w:rtl w:val="0"/>
        </w:rPr>
        <w:t xml:space="preserve">Bağlantılarda tel yerine kelepçe kullanılacak, hortumlarda ek bulunmayacaktır.</w:t>
      </w:r>
    </w:p>
    <w:p w:rsidR="00000000" w:rsidDel="00000000" w:rsidP="00000000" w:rsidRDefault="00000000" w:rsidRPr="00000000" w14:paraId="000004EF">
      <w:pPr>
        <w:widowControl w:val="1"/>
        <w:spacing w:line="259" w:lineRule="auto"/>
        <w:rPr>
          <w:sz w:val="24"/>
          <w:szCs w:val="24"/>
        </w:rPr>
      </w:pPr>
      <w:r w:rsidDel="00000000" w:rsidR="00000000" w:rsidRPr="00000000">
        <w:rPr>
          <w:rtl w:val="0"/>
        </w:rPr>
      </w:r>
    </w:p>
    <w:p w:rsidR="00000000" w:rsidDel="00000000" w:rsidP="00000000" w:rsidRDefault="00000000" w:rsidRPr="00000000" w14:paraId="000004F0">
      <w:pPr>
        <w:widowControl w:val="1"/>
        <w:spacing w:line="259" w:lineRule="auto"/>
        <w:rPr>
          <w:sz w:val="24"/>
          <w:szCs w:val="24"/>
        </w:rPr>
      </w:pPr>
      <w:r w:rsidDel="00000000" w:rsidR="00000000" w:rsidRPr="00000000">
        <w:rPr>
          <w:rtl w:val="0"/>
        </w:rPr>
      </w:r>
    </w:p>
    <w:p w:rsidR="00000000" w:rsidDel="00000000" w:rsidP="00000000" w:rsidRDefault="00000000" w:rsidRPr="00000000" w14:paraId="000004F1">
      <w:pPr>
        <w:widowControl w:val="1"/>
        <w:spacing w:line="259" w:lineRule="auto"/>
        <w:ind w:firstLine="720"/>
        <w:rPr>
          <w:sz w:val="24"/>
          <w:szCs w:val="24"/>
        </w:rPr>
      </w:pPr>
      <w:r w:rsidDel="00000000" w:rsidR="00000000" w:rsidRPr="00000000">
        <w:rPr>
          <w:b w:val="1"/>
          <w:bCs w:val="1"/>
          <w:sz w:val="24"/>
          <w:szCs w:val="24"/>
          <w:rtl w:val="0"/>
        </w:rPr>
        <w:t xml:space="preserve">KAYNAK VE KESME İŞLERİNDE VE MAKİNALARDA ALINACAK TEDBİRLER:</w:t>
      </w:r>
      <w:r w:rsidDel="00000000" w:rsidR="00000000" w:rsidRPr="00000000">
        <w:rPr>
          <w:rtl w:val="0"/>
        </w:rPr>
      </w:r>
    </w:p>
    <w:p w:rsidR="00000000" w:rsidDel="00000000" w:rsidP="00000000" w:rsidRDefault="00000000" w:rsidRPr="00000000" w14:paraId="000004F2">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Yanıcı, parlayıcı ve patlayıcı maddeler yakınında kaynak ve kesme işleri yapılmayacaktır. Bu işler yapılmadan önce yakın çevrede yangın riski doğurabilecek bir durum olup olmadığı araştırılacaktır. Böyle bir risk varsa özel yangın tedbirleri alınarak bu işler yapılacaktır.</w:t>
      </w:r>
    </w:p>
    <w:p w:rsidR="00000000" w:rsidDel="00000000" w:rsidP="00000000" w:rsidRDefault="00000000" w:rsidRPr="00000000" w14:paraId="000004F3">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Daha önce parlayıcı ve yanıcı maddeler konulmuş olan varil ve madeni kutular boş olsalar bile kesinlikle kaynak edilmeyecek veya kesilmeyecektir. Bu işlemler, içlerinin sıcak su buharı ile temizlenmesi ve su ile içlerinin doldurulması veya içlerine karbondioksit veya azot gibi gazlar basılmasından sonra ve havalandırma kapakları açık olarak yapılabilecektir.</w:t>
      </w:r>
    </w:p>
    <w:p w:rsidR="00000000" w:rsidDel="00000000" w:rsidP="00000000" w:rsidRDefault="00000000" w:rsidRPr="00000000" w14:paraId="000004F4">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Kazanlar, tanklar gibi kapalı yerlerde yapılacak kaynak işlerinde içeriye temiz hava basılacak ve ayrıca havadan ağır olan kaynak, gaz ve buharları tabana yakın yerlerden emilerek dışarıya atılacaktır. Ayrıca işçiler uygun filtre elemanı solunum maskeleri kullanacaklardır.</w:t>
      </w:r>
    </w:p>
    <w:p w:rsidR="00000000" w:rsidDel="00000000" w:rsidP="00000000" w:rsidRDefault="00000000" w:rsidRPr="00000000" w14:paraId="000004F5">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Elektrik kaynak makinelerinin bağlantıları ve prizler sadece yetkili elektrikçiler tarafından yapılacak veya değiştirilecektir.</w:t>
      </w:r>
    </w:p>
    <w:p w:rsidR="00000000" w:rsidDel="00000000" w:rsidP="00000000" w:rsidRDefault="00000000" w:rsidRPr="00000000" w14:paraId="000004F6">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Her türlü kaynak işlerinde o kaynağın özelliğine göre yetiştirilmiş ehil kaynakçılar çalıştırılacaktır.</w:t>
      </w:r>
    </w:p>
    <w:p w:rsidR="00000000" w:rsidDel="00000000" w:rsidP="00000000" w:rsidRDefault="00000000" w:rsidRPr="00000000" w14:paraId="000004F7">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Elektrik kaynağı yapılan yerler (atölyelerde), başka işçilerin çalıştığı yerlerden en az iki metre yükseklikte yanmaz ve ışık geçirmez seyyar veya sabit paravanlarla ayrılacaktır.</w:t>
      </w:r>
    </w:p>
    <w:p w:rsidR="00000000" w:rsidDel="00000000" w:rsidP="00000000" w:rsidRDefault="00000000" w:rsidRPr="00000000" w14:paraId="000004F8">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Elektrik kaynak ve kesme makinelerinin elektrik redresörleri veya transformatörlerin madeni aksamları kaçak akımlara karşı uygun şekilde topraklanmış olacaktır.</w:t>
      </w:r>
    </w:p>
    <w:p w:rsidR="00000000" w:rsidDel="00000000" w:rsidP="00000000" w:rsidRDefault="00000000" w:rsidRPr="00000000" w14:paraId="000004F9">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Elektrik kaynak ve kesme makinelerinin çıkış uçlarının veya kaynak devrelerinin birer kutbu kaçak akımlara karşı iş parçasından topraklanmış olacaktır.</w:t>
      </w:r>
    </w:p>
    <w:p w:rsidR="00000000" w:rsidDel="00000000" w:rsidP="00000000" w:rsidRDefault="00000000" w:rsidRPr="00000000" w14:paraId="000004FA">
      <w:pPr>
        <w:widowControl w:val="1"/>
        <w:numPr>
          <w:ilvl w:val="0"/>
          <w:numId w:val="42"/>
        </w:numPr>
        <w:spacing w:after="160" w:line="259" w:lineRule="auto"/>
        <w:ind w:left="720" w:hanging="360"/>
        <w:jc w:val="both"/>
        <w:rPr>
          <w:sz w:val="24"/>
          <w:szCs w:val="24"/>
        </w:rPr>
      </w:pPr>
      <w:r w:rsidDel="00000000" w:rsidR="00000000" w:rsidRPr="00000000">
        <w:rPr>
          <w:sz w:val="24"/>
          <w:szCs w:val="24"/>
          <w:rtl w:val="0"/>
        </w:rPr>
        <w:t xml:space="preserve">Kazanlar gibi dar ve kapalı hacimlerde, ayrıca nemli ve ıslak yerlerdeki kaynak çalışmalarında elektrik çarpma riskinin azaltılması için sadece doğru akım kullanılacaktır.</w:t>
      </w:r>
    </w:p>
    <w:p w:rsidR="00000000" w:rsidDel="00000000" w:rsidP="00000000" w:rsidRDefault="00000000" w:rsidRPr="00000000" w14:paraId="000004FB">
      <w:pPr>
        <w:widowControl w:val="1"/>
        <w:spacing w:line="259" w:lineRule="auto"/>
        <w:ind w:left="720" w:hanging="360"/>
        <w:rPr>
          <w:sz w:val="24"/>
          <w:szCs w:val="24"/>
        </w:rPr>
      </w:pPr>
      <w:r w:rsidDel="00000000" w:rsidR="00000000" w:rsidRPr="00000000">
        <w:rPr>
          <w:rtl w:val="0"/>
        </w:rPr>
      </w:r>
    </w:p>
    <w:p w:rsidR="00000000" w:rsidDel="00000000" w:rsidP="00000000" w:rsidRDefault="00000000" w:rsidRPr="00000000" w14:paraId="000004FC">
      <w:pPr>
        <w:widowControl w:val="1"/>
        <w:spacing w:line="259" w:lineRule="auto"/>
        <w:ind w:left="360" w:firstLine="360"/>
        <w:rPr>
          <w:sz w:val="24"/>
          <w:szCs w:val="24"/>
        </w:rPr>
      </w:pPr>
      <w:r w:rsidDel="00000000" w:rsidR="00000000" w:rsidRPr="00000000">
        <w:rPr>
          <w:b w:val="1"/>
          <w:bCs w:val="1"/>
          <w:sz w:val="24"/>
          <w:szCs w:val="24"/>
          <w:rtl w:val="0"/>
        </w:rPr>
        <w:t xml:space="preserve">ELEKTRİK İŞLERİ VE TESİSATINDA ALINACAK TEDBİRLER:</w:t>
      </w:r>
      <w:r w:rsidDel="00000000" w:rsidR="00000000" w:rsidRPr="00000000">
        <w:rPr>
          <w:rtl w:val="0"/>
        </w:rPr>
      </w:r>
    </w:p>
    <w:p w:rsidR="00000000" w:rsidDel="00000000" w:rsidP="00000000" w:rsidRDefault="00000000" w:rsidRPr="00000000" w14:paraId="000004FD">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Her türlü elektrik işinin ve tesisatının, cins ve kapasitelerine göre sadece ehliyetli elektrikçiler tarafından yapılması, bakım ve işletmesinin de gene bunlar tarafından sağlanması gereklidir. Bu bakımdan </w:t>
      </w:r>
      <w:r w:rsidDel="00000000" w:rsidR="00000000" w:rsidRPr="00000000">
        <w:rPr>
          <w:b w:val="1"/>
          <w:bCs w:val="1"/>
          <w:sz w:val="24"/>
          <w:szCs w:val="24"/>
          <w:rtl w:val="0"/>
        </w:rPr>
        <w:t xml:space="preserve">YÜKLENİCİ</w:t>
      </w:r>
      <w:r w:rsidDel="00000000" w:rsidR="00000000" w:rsidRPr="00000000">
        <w:rPr>
          <w:sz w:val="24"/>
          <w:szCs w:val="24"/>
          <w:rtl w:val="0"/>
        </w:rPr>
        <w:t xml:space="preserve"> işyerinde kurulu bulunan güç ve voltaja uygun ehliyette yetkili elektrikçi istihdam etmek zorundadır.</w:t>
      </w:r>
    </w:p>
    <w:p w:rsidR="00000000" w:rsidDel="00000000" w:rsidP="00000000" w:rsidRDefault="00000000" w:rsidRPr="00000000" w14:paraId="000004FE">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Elektrikli el aletlerinin kabloları, NYMHY standartlarında esnek ve müşterek izoleli olacaktır. Kablolar ve bağlantı yerleri sık olarak kontrol edilecek, izolasyon bozulmalarında gerekli tedbirler alınacaktır.</w:t>
      </w:r>
    </w:p>
    <w:p w:rsidR="00000000" w:rsidDel="00000000" w:rsidP="00000000" w:rsidRDefault="00000000" w:rsidRPr="00000000" w14:paraId="000004FF">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Elektrikli el aletleri tercihen çift izolasyonlu tipte olacaktır.</w:t>
      </w:r>
    </w:p>
    <w:p w:rsidR="00000000" w:rsidDel="00000000" w:rsidP="00000000" w:rsidRDefault="00000000" w:rsidRPr="00000000" w14:paraId="00000500">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Çift izolasyonlu olmayan aletlerin topraklamaları, topraklı fiş ve prizlerle yapılacaktır.</w:t>
      </w:r>
    </w:p>
    <w:p w:rsidR="00000000" w:rsidDel="00000000" w:rsidP="00000000" w:rsidRDefault="00000000" w:rsidRPr="00000000" w14:paraId="00000501">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Seyyar lambalar sadece sürekli aydınlatmanın yeterli olmadığı yerlerde kullanılacaktır. Kabloları NYMHY standardında, esnek ve müşterek izoleli, duy kısmı ise yalıtkan bir malzeme içinde olacak, ampulü kırılmalara karşı bir tel kafes ile korunacak ve bu kafeste bir asma çengeli de bulunacaktır. Kazan içlerinde, ıslak ve rutubetli yerlerde seyyar lambalar küçük gerilim ile(en çok 42 volt) kullanılacaktır. Gerilim düşürücü transformatör tehlikeli olan çalışma ortamının dışında bulunacaktır.</w:t>
      </w:r>
    </w:p>
    <w:p w:rsidR="00000000" w:rsidDel="00000000" w:rsidP="00000000" w:rsidRDefault="00000000" w:rsidRPr="00000000" w14:paraId="00000502">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Elektrik enerjisi ile çalışan bütün makine ve tezgâhların madeni aksamları kaçak akımlara karşı uygun koruma topraklanması ile topraklanacaktır.</w:t>
      </w:r>
    </w:p>
    <w:p w:rsidR="00000000" w:rsidDel="00000000" w:rsidP="00000000" w:rsidRDefault="00000000" w:rsidRPr="00000000" w14:paraId="00000503">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Kontrol, bakım ve onarım yapılacak makine ve elektrik devrelerinin akımı kesilecek ve akımı kesen şalter veya anahtarlarda kilitleme tertibatı bulunacak, bunlar açık (akım kesik) vaziyette kilitlenecek ve ayrıca uygun ikaz levhaları asılacaktır. Onarım bitirilmeden devreye akım verilmeyecektir. Akım onarım bitiminde sorumlu görevlinin izniyle verilecektir.</w:t>
      </w:r>
    </w:p>
    <w:p w:rsidR="00000000" w:rsidDel="00000000" w:rsidP="00000000" w:rsidRDefault="00000000" w:rsidRPr="00000000" w14:paraId="00000504">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Seyyar veya sabit elektrik iletkenleri ve kabloları, elektrik  ve kimyasal etkilere karşı korunacaktır. Geçitlerde bunlar ya yukarıdan geçirilecek ya da zeminde ezilmemeleri için üzerlerine uygun koruyucular konulacaktır.</w:t>
      </w:r>
    </w:p>
    <w:p w:rsidR="00000000" w:rsidDel="00000000" w:rsidP="00000000" w:rsidRDefault="00000000" w:rsidRPr="00000000" w14:paraId="00000505">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Elektrik tablo ve panoları kilit altında tutulacak üzerlerinde anahtarlarının nerede ve kimde  olduğunu gösteren bilgi levhaları asılacaktır.</w:t>
      </w:r>
    </w:p>
    <w:p w:rsidR="00000000" w:rsidDel="00000000" w:rsidP="00000000" w:rsidRDefault="00000000" w:rsidRPr="00000000" w14:paraId="00000506">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Elektrik tablo ve panoları önlerinde zemine ahşap veya lastik gibi yalıtkan malzemeden yapılmış yalıtkan paspaslar konulacaktır.</w:t>
      </w:r>
    </w:p>
    <w:p w:rsidR="00000000" w:rsidDel="00000000" w:rsidP="00000000" w:rsidRDefault="00000000" w:rsidRPr="00000000" w14:paraId="00000507">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Elektrik tesisatının, cihazlarının veya çıplak iletkenlerin daima gerilim altında bulunduğu kabul edilecek ve teknik bir zorunluluk olmadıkça gerilim altında elektrik onarımı yapılmayacaktır.</w:t>
      </w:r>
    </w:p>
    <w:p w:rsidR="00000000" w:rsidDel="00000000" w:rsidP="00000000" w:rsidRDefault="00000000" w:rsidRPr="00000000" w14:paraId="00000508">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Seyyar uzatma kabloları, fiş ve priz sisteminde topraklılık halinin devam etmesi temin edilecektir. Monofaze sistemde uzatma kabloları üçlü, trifaze ise dörtlü olacak, kablolardaki topraklama iletkenleri fiş ve prizlerin topraklama elemanlarına bağlanacaktır.</w:t>
      </w:r>
    </w:p>
    <w:p w:rsidR="00000000" w:rsidDel="00000000" w:rsidP="00000000" w:rsidRDefault="00000000" w:rsidRPr="00000000" w14:paraId="00000509">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Elektrikli ekipman, kablo ve panolar periyodik olarak kontrol edilecek, aylık renk kodu ile işaretlenecektir. Hasarlı olanların kullanılmasına müsaade edilmeyecektir.</w:t>
      </w:r>
    </w:p>
    <w:p w:rsidR="00000000" w:rsidDel="00000000" w:rsidP="00000000" w:rsidRDefault="00000000" w:rsidRPr="00000000" w14:paraId="0000050A">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Proje kapsamındaki tüm alanlardaki ana ve tali elektrik panolarında  uygun kaçak akım röleleri (insan koruma için asgari 30 mA ve yangın koruma için 300 mA değerinde) kullanılacaktır.</w:t>
      </w:r>
    </w:p>
    <w:p w:rsidR="00000000" w:rsidDel="00000000" w:rsidP="00000000" w:rsidRDefault="00000000" w:rsidRPr="00000000" w14:paraId="0000050B">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Elektrik pano kapakları devamlı kapalı ve kilitli tutulacak, pano altlarına akım geçirmeyen uygun malzeme konulacaktır.</w:t>
      </w:r>
    </w:p>
    <w:p w:rsidR="00000000" w:rsidDel="00000000" w:rsidP="00000000" w:rsidRDefault="00000000" w:rsidRPr="00000000" w14:paraId="0000050C">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Açık uçlu kablo kullanılması kesinlikle yasaktır. Bu tür kullanımlarda kabloya el konularak imha edilecektir.</w:t>
      </w:r>
    </w:p>
    <w:p w:rsidR="00000000" w:rsidDel="00000000" w:rsidP="00000000" w:rsidRDefault="00000000" w:rsidRPr="00000000" w14:paraId="0000050D">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Tüm kablolar yaralanmaya karşı plastik koruma (bahçe hortumu, mukavim korige boru, vs.) içerisinden geçirilerek çalıştırılacaktır. Korumasız, ekli, yaralı, ev tipi fiş ve prizlere el konularak imha edilecektir.</w:t>
      </w:r>
    </w:p>
    <w:p w:rsidR="00000000" w:rsidDel="00000000" w:rsidP="00000000" w:rsidRDefault="00000000" w:rsidRPr="00000000" w14:paraId="0000050E">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Motorlu araç tekerleklerinin üzerinden geçmesi muhtemel elektrik kabloları, askıya alınacak veya mukavim plastik boru ile zemine gömülecektir.</w:t>
      </w:r>
    </w:p>
    <w:p w:rsidR="00000000" w:rsidDel="00000000" w:rsidP="00000000" w:rsidRDefault="00000000" w:rsidRPr="00000000" w14:paraId="0000050F">
      <w:pPr>
        <w:widowControl w:val="1"/>
        <w:numPr>
          <w:ilvl w:val="0"/>
          <w:numId w:val="43"/>
        </w:numPr>
        <w:spacing w:after="160" w:line="259" w:lineRule="auto"/>
        <w:ind w:left="720" w:hanging="360"/>
        <w:jc w:val="both"/>
        <w:rPr>
          <w:sz w:val="24"/>
          <w:szCs w:val="24"/>
        </w:rPr>
      </w:pPr>
      <w:r w:rsidDel="00000000" w:rsidR="00000000" w:rsidRPr="00000000">
        <w:rPr>
          <w:sz w:val="24"/>
          <w:szCs w:val="24"/>
          <w:rtl w:val="0"/>
        </w:rPr>
        <w:t xml:space="preserve">Metal gövdeli elektrik motorlu el aletleri ve tezgâhların elektrik besleme kabloları topraklamalı olacak, gövdelerinde koruma topraklama tesisatı bulunacaktır.</w:t>
      </w:r>
    </w:p>
    <w:p w:rsidR="00000000" w:rsidDel="00000000" w:rsidP="00000000" w:rsidRDefault="00000000" w:rsidRPr="00000000" w14:paraId="00000510">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11">
      <w:pPr>
        <w:widowControl w:val="1"/>
        <w:tabs>
          <w:tab w:val="left" w:leader="none" w:pos="360"/>
        </w:tabs>
        <w:spacing w:line="259" w:lineRule="auto"/>
        <w:rPr>
          <w:sz w:val="24"/>
          <w:szCs w:val="24"/>
        </w:rPr>
      </w:pPr>
      <w:r w:rsidDel="00000000" w:rsidR="00000000" w:rsidRPr="00000000">
        <w:rPr>
          <w:b w:val="1"/>
          <w:bCs w:val="1"/>
          <w:sz w:val="24"/>
          <w:szCs w:val="24"/>
          <w:rtl w:val="0"/>
        </w:rPr>
        <w:tab/>
        <w:t xml:space="preserve">KALDIRMA İŞLERİ VE MAKİNALARINDA ALINACAK TEDBİRLER:</w:t>
      </w:r>
      <w:r w:rsidDel="00000000" w:rsidR="00000000" w:rsidRPr="00000000">
        <w:rPr>
          <w:rtl w:val="0"/>
        </w:rPr>
      </w:r>
    </w:p>
    <w:p w:rsidR="00000000" w:rsidDel="00000000" w:rsidP="00000000" w:rsidRDefault="00000000" w:rsidRPr="00000000" w14:paraId="00000512">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Malzemenin kaldırılması, taşınması, istiflenmesi ve depolanmasında genellikle elektrik  araçlar kullanılacaktır.</w:t>
      </w:r>
    </w:p>
    <w:p w:rsidR="00000000" w:rsidDel="00000000" w:rsidP="00000000" w:rsidRDefault="00000000" w:rsidRPr="00000000" w14:paraId="00000513">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Her türlü kaldırma makineleri ve araçları, sadece o makine ve araçta yetkili kılınmış, ehil operatörler tarafından kullanılacaktır. Yağcılar, bakımcılar ve öteki işçiler gibi yetkisiz personelin bu araçları kullanmaları kesinlikle yasaktır.</w:t>
      </w:r>
    </w:p>
    <w:p w:rsidR="00000000" w:rsidDel="00000000" w:rsidP="00000000" w:rsidRDefault="00000000" w:rsidRPr="00000000" w14:paraId="00000514">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Bütün kaldırma makineleri ve araçlarının her türlü müştemilatı, her çalışmaya başlamadan önce operatörleri tarafından iyice kontrol edilecektir. Herhangi bir arıza veya aksaklık tespit edilirse, makine veya vinç kullanılmayacaktır.</w:t>
      </w:r>
    </w:p>
    <w:p w:rsidR="00000000" w:rsidDel="00000000" w:rsidP="00000000" w:rsidRDefault="00000000" w:rsidRPr="00000000" w14:paraId="00000515">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Vinç operatörü, tek başına hiçbir kaldırma işlemi yapmayacaktır. Kendisinden iş talep eden bir kişi veya grup ile çalışacaktır. Operatör vinci ehil bir işaretçiden alacağı özel işaretlere göre vince kumanda edecektir.</w:t>
      </w:r>
    </w:p>
    <w:p w:rsidR="00000000" w:rsidDel="00000000" w:rsidP="00000000" w:rsidRDefault="00000000" w:rsidRPr="00000000" w14:paraId="00000516">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Yetkisiz şahısların vereceği işaretlere uymayacak ve sesli ikaz ile çalışma grubunu uyaracaktır. Ancak operatör kim tarafından verilirse verilsin, her DUR işaretini daima yerine getirecektir.</w:t>
      </w:r>
    </w:p>
    <w:p w:rsidR="00000000" w:rsidDel="00000000" w:rsidP="00000000" w:rsidRDefault="00000000" w:rsidRPr="00000000" w14:paraId="00000517">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Operatör, vinç kancalarında asılı yük olduğu sürece, vincin başından ayrılmayacaktır.</w:t>
      </w:r>
    </w:p>
    <w:p w:rsidR="00000000" w:rsidDel="00000000" w:rsidP="00000000" w:rsidRDefault="00000000" w:rsidRPr="00000000" w14:paraId="00000518">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Malzemenin kaldırılması veya taşınması esnasında operatör gözünü kancadan ve yükten ayırmayacaktır. Yük belli olan alt ve üst seviyeler arasında kaldırılıp indirilecektir.</w:t>
      </w:r>
    </w:p>
    <w:p w:rsidR="00000000" w:rsidDel="00000000" w:rsidP="00000000" w:rsidRDefault="00000000" w:rsidRPr="00000000" w14:paraId="00000519">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Operatör yükün kancaya bağlantısının emniyetli olup olmadığını kontrol edecek, emniyetsiz ise yükü kaldırmayacak ve yükü bağlayanları ikaz edecektir.</w:t>
      </w:r>
    </w:p>
    <w:p w:rsidR="00000000" w:rsidDel="00000000" w:rsidP="00000000" w:rsidRDefault="00000000" w:rsidRPr="00000000" w14:paraId="0000051A">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Vinç operatörü çalışanların üzerinden hiçbir şekilde yük geçirmeyecektir. Böyle bir zorunluluk varsa, aşağıda çalışanlar sesli ikaz ile uyarılacak ve tehlikeli bölgeden çekilmeleri sağlanacaktır. İşyerinde çalışanlar ise, vinç hareket sahasından geçerken üst tarafı kontrol edecekler, taşınmakta olan yüklerin altına girmeyeceklerdir.</w:t>
      </w:r>
    </w:p>
    <w:p w:rsidR="00000000" w:rsidDel="00000000" w:rsidP="00000000" w:rsidRDefault="00000000" w:rsidRPr="00000000" w14:paraId="0000051B">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Yükün sallanmaması ve dengeli bir şekilde kaldırılması için yükün ağırlık merkezi kanca izdüşümünde olacak şekilde yük kancaya bağlanacaktır. Ayrıca sapan boşluğu ortadan kalkıncaya kadar yük yavaş yavaş kaldırılacaktır.</w:t>
      </w:r>
    </w:p>
    <w:p w:rsidR="00000000" w:rsidDel="00000000" w:rsidP="00000000" w:rsidRDefault="00000000" w:rsidRPr="00000000" w14:paraId="0000051C">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Vinç operatörü ve kaldırma işine nezaret eden yetkili şahıs vincin her pozisyonundaki kaldırma kapasitesini ve ayrıca kaldıracağı yükün toplam ağırlığını iyi bir şekilde bilecektir. Kaldırma araçları kesinlikle kaldırma kapasiteleri üzerinde kullanılmayacaktır. Kaldırılacak malzemenin ağırlığına ayrıca kanca blokları, kaldırma esnasında kullanılan çekik sapan ve zincirler ve eğer varsa çeşitli kaldırma aparatlarının ağırlıkları da ilave edilecektir.</w:t>
      </w:r>
    </w:p>
    <w:p w:rsidR="00000000" w:rsidDel="00000000" w:rsidP="00000000" w:rsidRDefault="00000000" w:rsidRPr="00000000" w14:paraId="0000051D">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Malzeme taşınan ve kaldırılan vinçlerle kesinlikle insan taşınmayacaktır. Kaldırılmakta olan yüklerin üzerine binilerek veya boştaki kancaya veya halatlara tutunarak insan taşınması yasaktır.</w:t>
      </w:r>
    </w:p>
    <w:p w:rsidR="00000000" w:rsidDel="00000000" w:rsidP="00000000" w:rsidRDefault="00000000" w:rsidRPr="00000000" w14:paraId="0000051E">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İşaretçi vinç operatörü tarafından kolayca görülebilecek yerde duracaktır. Eğer operatör ile işaretçi birbirlerini göremiyorlarsa hem bu işaretçiyi ve hem de operatörü görebilen ikinci bir işaretçi kullanılacak veya haberleşme telsiz ile yapılacaktır.</w:t>
      </w:r>
    </w:p>
    <w:p w:rsidR="00000000" w:rsidDel="00000000" w:rsidP="00000000" w:rsidRDefault="00000000" w:rsidRPr="00000000" w14:paraId="0000051F">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İşaretçi yetkisiz şahısların çalışma sahasına girmemesi ve yüklerin çalışanların üzerinden geçirilmemesini temin etmekle yükümlüdür.</w:t>
      </w:r>
    </w:p>
    <w:p w:rsidR="00000000" w:rsidDel="00000000" w:rsidP="00000000" w:rsidRDefault="00000000" w:rsidRPr="00000000" w14:paraId="00000520">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Her türlü kaldırma aracının kancasında, yükün kancadan kurtulmasını engelleyecek uygun bir emniyet mandalı bulunacaktır. Bu emniyet mandalları bozulmayacaktır.</w:t>
      </w:r>
    </w:p>
    <w:p w:rsidR="00000000" w:rsidDel="00000000" w:rsidP="00000000" w:rsidRDefault="00000000" w:rsidRPr="00000000" w14:paraId="00000521">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Çift sapanla kaldırma işlemi esnasında, yan sapan kollarına fazla yük binmemesi için sapan açısı (sapanın düşeyle yaptığı açı) 45 dereceden (yani eşit kollu iki sapanın tepede yaptığı açı 90 dereceden) fazla olmayacaktır. Bu açının büyümesi, yani sapan kollarının kısalması halinde, sapan kollarına, kaldırılmakta olan yükün ağırlığından daha fazla bir yük binecek ve bu durum sapan kollarının hasar görmesine ve belki de kopmasına neden olabilecektir.</w:t>
      </w:r>
    </w:p>
    <w:p w:rsidR="00000000" w:rsidDel="00000000" w:rsidP="00000000" w:rsidRDefault="00000000" w:rsidRPr="00000000" w14:paraId="00000522">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Şu hallerde, çelik halatlar kullanılmayacaktır; bir kordonun kopmuş olması, bükülmeler ve ezilmeler dış tabakanın gevşemesi, pas çentikleri, katlanma ve dolanmalar, halat uç bağlantılarının hasara uğraması veya çok aşınması.</w:t>
      </w:r>
    </w:p>
    <w:p w:rsidR="00000000" w:rsidDel="00000000" w:rsidP="00000000" w:rsidRDefault="00000000" w:rsidRPr="00000000" w14:paraId="00000523">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Zincirler, boyları %5’den fazla uzadıklarında ve bakla (halka) et kalınlığında %25’i aşan bir aşınma meydana geldiğinde kullanılmayacaktır.</w:t>
      </w:r>
    </w:p>
    <w:p w:rsidR="00000000" w:rsidDel="00000000" w:rsidP="00000000" w:rsidRDefault="00000000" w:rsidRPr="00000000" w14:paraId="00000524">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Çelik halat ve zincirler kesinlikle oksijen ve elektrik kaynak alev ve arklarına maruz bırakılmayacaktır.</w:t>
      </w:r>
    </w:p>
    <w:p w:rsidR="00000000" w:rsidDel="00000000" w:rsidP="00000000" w:rsidRDefault="00000000" w:rsidRPr="00000000" w14:paraId="00000525">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Kelepçe ile çelik halat gözü yapılmasında göze mutlaka bir metal buat konulacak ve en az üç adet kelepçe, somunlu sıkma noktaları yükü taşıyan uzun halat tarafında olacak şekilde ve halat çapının 6 katı aralıklarla yerleştirilecektir.</w:t>
      </w:r>
    </w:p>
    <w:p w:rsidR="00000000" w:rsidDel="00000000" w:rsidP="00000000" w:rsidRDefault="00000000" w:rsidRPr="00000000" w14:paraId="00000526">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Mobil vinçlerin yüksüz olarak hareket ettirilmeleri esnasında, kanca blokları yukarıda salgısız olarak boom uçlarına kadar çekilecek veya sallanmalarını engellemek üzere aracın kasasındaki sağlam bir yere uygun bir çelik sapan ve gergin olarak bağlanacaktır.</w:t>
      </w:r>
    </w:p>
    <w:p w:rsidR="00000000" w:rsidDel="00000000" w:rsidP="00000000" w:rsidRDefault="00000000" w:rsidRPr="00000000" w14:paraId="00000527">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Mobil vinç ve iş makineleri ile enerji nakil hatları yakınında çalışırken, hatlara belli bir mesafeden daha yakın yaklaşılmayacaktır. Bu mesafe, 0-50 kV sınırlarında en az 3 metredir. 50 kV’un üzerindeki her 1 kV için 3 metreye 1 cm ilave edilecektir. Yüksüz ve boom yatırılmış vaziyette transit geçişlerde bu emniyet mesafesi en az 1.2 metre olacaktır. Ayrıca araç dışında tecrübeli bir işaretçi bu limitlere yaklaşılıp yaklaşılmadığını kontrol etmek üzere görevlendirilecektir.</w:t>
      </w:r>
    </w:p>
    <w:p w:rsidR="00000000" w:rsidDel="00000000" w:rsidP="00000000" w:rsidRDefault="00000000" w:rsidRPr="00000000" w14:paraId="00000528">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Mobil vinçler yatay bir düzlemde ve terazisinde çalıştırılacaktır. Vinç ayakları tamamen açılacak, altlarına uygun takozlar konulacak, ayaklar yere tam olarak basacak ve tekerlekler belli bir miktar havaya kalkmış olacaktır. Vincin kaldırma kapasitesi, ayaklar tam olarak açıldığı zamanki değerlerdir.</w:t>
      </w:r>
    </w:p>
    <w:p w:rsidR="00000000" w:rsidDel="00000000" w:rsidP="00000000" w:rsidRDefault="00000000" w:rsidRPr="00000000" w14:paraId="00000529">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Mobil vinç ve iş makinelerinde kullanılmaya hazır bir yangın söndürme cihazı bulundurulacaktır. </w:t>
      </w:r>
    </w:p>
    <w:p w:rsidR="00000000" w:rsidDel="00000000" w:rsidP="00000000" w:rsidRDefault="00000000" w:rsidRPr="00000000" w14:paraId="0000052A">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Genel bir tedbir olarak, 40-50 km/saatlik rüzgâr hızlarının üzerinde, emniyetli olmayacağı için kaldırma işlemi yapılmayacaktır. Daha düşük rüzgâr hızlarında bile eğer kaldırılan veya taşınan yük geniş yüzeyli ise, savrulma tehlikesi sebebiyle azami dikkat gösterilecek ve gerekirse kaldırılmayacaktır.</w:t>
      </w:r>
    </w:p>
    <w:p w:rsidR="00000000" w:rsidDel="00000000" w:rsidP="00000000" w:rsidRDefault="00000000" w:rsidRPr="00000000" w14:paraId="0000052B">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Mobil vinç ve iş makinelerinde onarım, bakım ve ayar yapılmadan önce, hidrolik sistemlerindeki basınç sıfırlanacak, marş kilitlenecek, kontak anahtarı çıkartılacak ve gerekli ikaz levhaları konulacaktır.</w:t>
      </w:r>
    </w:p>
    <w:p w:rsidR="00000000" w:rsidDel="00000000" w:rsidP="00000000" w:rsidRDefault="00000000" w:rsidRPr="00000000" w14:paraId="0000052C">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Kaldırma donanımları (sapan, kanca, mapa, vs.) düzenli olarak görsel kontrole tabi tutulacak, hasarlı olanlar imha edilecek ve yenisi ile değiştirilecektir.</w:t>
      </w:r>
    </w:p>
    <w:p w:rsidR="00000000" w:rsidDel="00000000" w:rsidP="00000000" w:rsidRDefault="00000000" w:rsidRPr="00000000" w14:paraId="0000052D">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Keskin kenarlı metal / ahşap malzemeler vinçlerle kaldırılacağı zaman, sapanların malzemeye denk gelen yerlerine koruyucu takoz vs. konularak sapanların zedelenmesi önlenecektir.</w:t>
      </w:r>
    </w:p>
    <w:p w:rsidR="00000000" w:rsidDel="00000000" w:rsidP="00000000" w:rsidRDefault="00000000" w:rsidRPr="00000000" w14:paraId="0000052E">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Kaldırma donanımları toprak, kum, çamur, su, yağ vb. ortamlarda bırakılmayacak ve uygun şartlarda muhafaza edilecektir.</w:t>
      </w:r>
    </w:p>
    <w:p w:rsidR="00000000" w:rsidDel="00000000" w:rsidP="00000000" w:rsidRDefault="00000000" w:rsidRPr="00000000" w14:paraId="0000052F">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İnşaat demirleri, borular gibi geniş havaleli yüklerin vinçle indirilmesi veya kaldırılması sırasında, yükün kontrolünün sağlanması için her iki ucuna kılavuz ip bağlanması sağlanacaktır.</w:t>
      </w:r>
    </w:p>
    <w:p w:rsidR="00000000" w:rsidDel="00000000" w:rsidP="00000000" w:rsidRDefault="00000000" w:rsidRPr="00000000" w14:paraId="00000530">
      <w:pPr>
        <w:widowControl w:val="1"/>
        <w:numPr>
          <w:ilvl w:val="0"/>
          <w:numId w:val="44"/>
        </w:numPr>
        <w:spacing w:after="160" w:line="259" w:lineRule="auto"/>
        <w:ind w:left="720" w:hanging="360"/>
        <w:jc w:val="both"/>
        <w:rPr>
          <w:sz w:val="24"/>
          <w:szCs w:val="24"/>
        </w:rPr>
      </w:pPr>
      <w:r w:rsidDel="00000000" w:rsidR="00000000" w:rsidRPr="00000000">
        <w:rPr>
          <w:sz w:val="24"/>
          <w:szCs w:val="24"/>
          <w:rtl w:val="0"/>
        </w:rPr>
        <w:t xml:space="preserve">Bütün vinç kancaları emniyet mandallı olacaktır.</w:t>
      </w:r>
    </w:p>
    <w:p w:rsidR="00000000" w:rsidDel="00000000" w:rsidP="00000000" w:rsidRDefault="00000000" w:rsidRPr="00000000" w14:paraId="00000531">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32">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33">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YAPI ALANINDAKİ ÇALIŞMA YERLERİ İÇİN GENEL ASGARİ ŞARTLAR</w:t>
      </w:r>
      <w:r w:rsidDel="00000000" w:rsidR="00000000" w:rsidRPr="00000000">
        <w:rPr>
          <w:rtl w:val="0"/>
        </w:rPr>
      </w:r>
    </w:p>
    <w:p w:rsidR="00000000" w:rsidDel="00000000" w:rsidP="00000000" w:rsidRDefault="00000000" w:rsidRPr="00000000" w14:paraId="00000534">
      <w:pPr>
        <w:widowControl w:val="1"/>
        <w:tabs>
          <w:tab w:val="left" w:leader="none" w:pos="360"/>
        </w:tabs>
        <w:spacing w:line="259" w:lineRule="auto"/>
        <w:rPr>
          <w:sz w:val="24"/>
          <w:szCs w:val="24"/>
        </w:rPr>
      </w:pPr>
      <w:r w:rsidDel="00000000" w:rsidR="00000000" w:rsidRPr="00000000">
        <w:rPr>
          <w:b w:val="1"/>
          <w:bCs w:val="1"/>
          <w:sz w:val="24"/>
          <w:szCs w:val="24"/>
          <w:rtl w:val="0"/>
        </w:rPr>
        <w:t xml:space="preserve">       </w:t>
        <w:tab/>
        <w:t xml:space="preserve">YÜKSEKTE ÇALIŞMALAR:</w:t>
      </w:r>
      <w:r w:rsidDel="00000000" w:rsidR="00000000" w:rsidRPr="00000000">
        <w:rPr>
          <w:rtl w:val="0"/>
        </w:rPr>
      </w:r>
    </w:p>
    <w:p w:rsidR="00000000" w:rsidDel="00000000" w:rsidP="00000000" w:rsidRDefault="00000000" w:rsidRPr="00000000" w14:paraId="00000535">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Seviye farkı bulunan ve düşme sonucu yaralanma ihtimalinin oluşabileceği her türlü alanda yapılan çalışma; yüksekte çalışma olarak kabul edilir.</w:t>
      </w:r>
    </w:p>
    <w:p w:rsidR="00000000" w:rsidDel="00000000" w:rsidP="00000000" w:rsidRDefault="00000000" w:rsidRPr="00000000" w14:paraId="00000536">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Yüksekte yapılması zorunlu olmayan montaj ve benzeri çalışmaların mümkün olduğunca öncelikle yerde yapılması sağlanır.</w:t>
      </w:r>
    </w:p>
    <w:p w:rsidR="00000000" w:rsidDel="00000000" w:rsidP="00000000" w:rsidRDefault="00000000" w:rsidRPr="00000000" w14:paraId="00000537">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Yapılacak çalışmaların önceden planlanması ve organize edilmesi, bu planlama yapılırken yüksekten düşme ile ilgili hususlara acil durum planında yer verildiğinden emin olunması sağlanır.</w:t>
      </w:r>
    </w:p>
    <w:p w:rsidR="00000000" w:rsidDel="00000000" w:rsidP="00000000" w:rsidRDefault="00000000" w:rsidRPr="00000000" w14:paraId="00000538">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Çalışanların, çalışma yerlerine güvenli bir şekilde ulaşmaları uygun araç ve ekipmanlarla sağlanır.</w:t>
      </w:r>
    </w:p>
    <w:p w:rsidR="00000000" w:rsidDel="00000000" w:rsidP="00000000" w:rsidRDefault="00000000" w:rsidRPr="00000000" w14:paraId="00000539">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Çalışma yerlerinde çalışanların güvenliği öncelikle, güvenli korkuluklar, düşmeyi önleyici platformlar, bariyerler, kapaklar, çalışma iskeleleri, güvenlik ağları veya hava yastıkları gibi toplu koruma tedbirleri ile sağlanır.</w:t>
      </w:r>
    </w:p>
    <w:p w:rsidR="00000000" w:rsidDel="00000000" w:rsidP="00000000" w:rsidRDefault="00000000" w:rsidRPr="00000000" w14:paraId="0000053A">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Toplu koruma tedbirlerinin düşme riskini tamamen ortadan kaldıramadığı, uygulanmasının mümkün olmadığı, daha büyük tehlike doğurabileceği, geçici olarak kaldırılmasının gerektiği hallerde, yapılan işlerin özelliğine uygun bağlantı noktaları veya yaşam hatları oluşturularak tam vücut kemer sistemleri veya benzeri güvenlik sistemlerinin kullanılması sağlanır. Çalışanlara bu sistemlerle beraber yapılan işe ve standartlara uygun bağlantı halatları, kancalar, karabinalar, makaralar, halkalar, sapanlar ve benzeri bağlantı tertibatları; gerekli hallerde iniş ve çıkış ekipmanları, enerji sönümleyici aparatlar, yatay ve dikey yaşam hatlarına bağlantıyı sağlayan halat tutucular ve benzeri donanımlar verilerek kullanımı sağlanır.</w:t>
      </w:r>
    </w:p>
    <w:p w:rsidR="00000000" w:rsidDel="00000000" w:rsidP="00000000" w:rsidRDefault="00000000" w:rsidRPr="00000000" w14:paraId="0000053B">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Yapı işleri sırasında ve yapı işleri bitirilip yapı kullanıma geçtikten sonra yüksekte yapılacak çalışmalarda kullanılmak üzere oluşturulacak yatay ve dikey yaşam hatları için gerekli olan bağlantı noktaları ve yapısal düzenlemeler, projenin hazırlık aşamasında belirlenerek sağlık ve güvenlik planı ve sağlık ve güvenlik dosyasında yer alır.</w:t>
      </w:r>
    </w:p>
    <w:p w:rsidR="00000000" w:rsidDel="00000000" w:rsidP="00000000" w:rsidRDefault="00000000" w:rsidRPr="00000000" w14:paraId="0000053C">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Yüksekte güvenli çalışma donanımlarının, düzenli olarak kontrol ve bakımlarının yapılması sağlanır. Uygun olmayan donanımların kullanılması engellenir.</w:t>
      </w:r>
    </w:p>
    <w:p w:rsidR="00000000" w:rsidDel="00000000" w:rsidP="00000000" w:rsidRDefault="00000000" w:rsidRPr="00000000" w14:paraId="0000053D">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Bu alanlarda çalışanlara yüksekte çalışmayla ilgili tehlike ve riskler konusunda bilgilendirme yapılarak gerekli eğitim verilir.</w:t>
      </w:r>
    </w:p>
    <w:p w:rsidR="00000000" w:rsidDel="00000000" w:rsidP="00000000" w:rsidRDefault="00000000" w:rsidRPr="00000000" w14:paraId="0000053E">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Yüksekte yapılan çalışmalar işveren tarafından görevlendirilen ehil bir kişinin gözetim ve kontrolü altında gerçekleştirilir.</w:t>
      </w:r>
    </w:p>
    <w:p w:rsidR="00000000" w:rsidDel="00000000" w:rsidP="00000000" w:rsidRDefault="00000000" w:rsidRPr="00000000" w14:paraId="0000053F">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Kullanılan güvenlik ağları; malzeme özellikleri, yapılan statik ve dinamik dayanım deneyleri ile bağlantı ve kurulum şartları bakımından TS EN 1263-1 ve TS EN 1263-2 standartlarına ve ilgili diğer ulusal standartlara, konu ile ilgili ulusal standart bulunmaması halinde ilgili uluslararası standartlara uygun olması sağlanır ve yapılan işe uygun tipte güvenlik ağı seçilir. Yapı alanında kullanılan güvenlik ağının kullanma kılavuzu işyerinde bulundurulur. Güvenlik ağları standartlara ve kullanım kılavuzuna uygun şekilde kurulur.</w:t>
      </w:r>
    </w:p>
    <w:p w:rsidR="00000000" w:rsidDel="00000000" w:rsidP="00000000" w:rsidRDefault="00000000" w:rsidRPr="00000000" w14:paraId="00000540">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Betonarme platformların döşeme kenarlarında, asansör, merdiven, baca, şaft, aydınlatma boşlukları gibi döşemelerde süreksizlik meydana getiren boşluklarda, duvar ve perde duvar gibi yapı elemanları arasında süreksizlik meydana getiren pencere ve benzeri boşluklarda çalışanların veya malzemelerin düşmesini engelleyecek toplu koruma tedbirleri alınır, korkuluk sistemlerinin kullanılması halinde korkulukların bu Yönetmeliğin Ek-4 (A) Yüksekte Çalışma başlığının 6 ncı maddesinde tanımlanan özelliklere uygun olması sağlanır.</w:t>
      </w:r>
    </w:p>
    <w:p w:rsidR="00000000" w:rsidDel="00000000" w:rsidP="00000000" w:rsidRDefault="00000000" w:rsidRPr="00000000" w14:paraId="00000541">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Herhangi bir sebeple betonarme platform kenarında güvenli korkuluğun bir kısmının geçici olarak kaldırılmasının gerektiği durumlarda, bu alanlarda gerekli güvenlik tedbirleri alınır ve çalışanlara uygun kişisel koruyucu donanımlar verilir.</w:t>
      </w:r>
    </w:p>
    <w:p w:rsidR="00000000" w:rsidDel="00000000" w:rsidP="00000000" w:rsidRDefault="00000000" w:rsidRPr="00000000" w14:paraId="00000542">
      <w:pPr>
        <w:widowControl w:val="1"/>
        <w:numPr>
          <w:ilvl w:val="0"/>
          <w:numId w:val="45"/>
        </w:numPr>
        <w:tabs>
          <w:tab w:val="left" w:leader="none" w:pos="360"/>
        </w:tabs>
        <w:spacing w:line="259" w:lineRule="auto"/>
        <w:ind w:left="720" w:hanging="360"/>
        <w:jc w:val="both"/>
        <w:rPr>
          <w:sz w:val="24"/>
          <w:szCs w:val="24"/>
        </w:rPr>
      </w:pPr>
      <w:r w:rsidDel="00000000" w:rsidR="00000000" w:rsidRPr="00000000">
        <w:rPr>
          <w:sz w:val="24"/>
          <w:szCs w:val="24"/>
          <w:rtl w:val="0"/>
        </w:rPr>
        <w:t xml:space="preserve">Korkuluklarda; Platformdan en az bir metre yükseklikte ve herhangi bir yönden gelebilecek en az 125 kilogramlık yüke dayanıklı ana korkuluk, platforma bitişik, en az 15 santimetre yüksekliğinde topuk levhası, topuk levhası ile ana korkuluk arasında açıklıklar 47 santimetreden fazla olmayacak şekilde konulan ara korkuluk bulunması sağlanır.</w:t>
      </w:r>
    </w:p>
    <w:p w:rsidR="00000000" w:rsidDel="00000000" w:rsidP="00000000" w:rsidRDefault="00000000" w:rsidRPr="00000000" w14:paraId="00000543">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44">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GEÇİTLERDE GÜVENLİK</w:t>
      </w:r>
      <w:r w:rsidDel="00000000" w:rsidR="00000000" w:rsidRPr="00000000">
        <w:rPr>
          <w:rtl w:val="0"/>
        </w:rPr>
      </w:r>
    </w:p>
    <w:p w:rsidR="00000000" w:rsidDel="00000000" w:rsidP="00000000" w:rsidRDefault="00000000" w:rsidRPr="00000000" w14:paraId="00000545">
      <w:pPr>
        <w:widowControl w:val="1"/>
        <w:numPr>
          <w:ilvl w:val="0"/>
          <w:numId w:val="47"/>
        </w:numPr>
        <w:tabs>
          <w:tab w:val="left" w:leader="none" w:pos="360"/>
        </w:tabs>
        <w:spacing w:line="259" w:lineRule="auto"/>
        <w:ind w:left="720" w:hanging="360"/>
        <w:jc w:val="both"/>
        <w:rPr>
          <w:b w:val="1"/>
          <w:bCs w:val="1"/>
          <w:sz w:val="24"/>
          <w:szCs w:val="24"/>
        </w:rPr>
      </w:pPr>
      <w:r w:rsidDel="00000000" w:rsidR="00000000" w:rsidRPr="00000000">
        <w:rPr>
          <w:sz w:val="24"/>
          <w:szCs w:val="24"/>
          <w:rtl w:val="0"/>
        </w:rPr>
        <w:t xml:space="preserve">Çalışma platformları ve geçitler kişileri düşmekten ve düşen cisimlerden koruyacak şekilde yapılır, boyutlandırılır, kullanılır ve muhafaza edilir.</w:t>
      </w:r>
      <w:r w:rsidDel="00000000" w:rsidR="00000000" w:rsidRPr="00000000">
        <w:rPr>
          <w:rtl w:val="0"/>
        </w:rPr>
      </w:r>
    </w:p>
    <w:p w:rsidR="00000000" w:rsidDel="00000000" w:rsidP="00000000" w:rsidRDefault="00000000" w:rsidRPr="00000000" w14:paraId="00000546">
      <w:pPr>
        <w:widowControl w:val="1"/>
        <w:numPr>
          <w:ilvl w:val="0"/>
          <w:numId w:val="47"/>
        </w:numPr>
        <w:tabs>
          <w:tab w:val="left" w:leader="none" w:pos="360"/>
        </w:tabs>
        <w:spacing w:line="259" w:lineRule="auto"/>
        <w:ind w:left="720" w:hanging="360"/>
        <w:jc w:val="both"/>
        <w:rPr>
          <w:b w:val="1"/>
          <w:bCs w:val="1"/>
          <w:sz w:val="24"/>
          <w:szCs w:val="24"/>
        </w:rPr>
      </w:pPr>
      <w:r w:rsidDel="00000000" w:rsidR="00000000" w:rsidRPr="00000000">
        <w:rPr>
          <w:sz w:val="24"/>
          <w:szCs w:val="24"/>
          <w:rtl w:val="0"/>
        </w:rPr>
        <w:t xml:space="preserve">Düşen cisimler, yüksekte yapılan çalışmalarda kullanılan el aletleri ve diğer malzemelerin düşmelerini engelleyecek tedbirler alınır.</w:t>
      </w:r>
      <w:r w:rsidDel="00000000" w:rsidR="00000000" w:rsidRPr="00000000">
        <w:rPr>
          <w:rtl w:val="0"/>
        </w:rPr>
      </w:r>
    </w:p>
    <w:p w:rsidR="00000000" w:rsidDel="00000000" w:rsidP="00000000" w:rsidRDefault="00000000" w:rsidRPr="00000000" w14:paraId="00000547">
      <w:pPr>
        <w:widowControl w:val="1"/>
        <w:numPr>
          <w:ilvl w:val="0"/>
          <w:numId w:val="47"/>
        </w:numPr>
        <w:tabs>
          <w:tab w:val="left" w:leader="none" w:pos="360"/>
        </w:tabs>
        <w:spacing w:line="259" w:lineRule="auto"/>
        <w:ind w:left="720" w:hanging="360"/>
        <w:jc w:val="both"/>
        <w:rPr>
          <w:b w:val="1"/>
          <w:bCs w:val="1"/>
          <w:sz w:val="24"/>
          <w:szCs w:val="24"/>
        </w:rPr>
      </w:pPr>
      <w:r w:rsidDel="00000000" w:rsidR="00000000" w:rsidRPr="00000000">
        <w:rPr>
          <w:sz w:val="24"/>
          <w:szCs w:val="24"/>
          <w:rtl w:val="0"/>
        </w:rPr>
        <w:t xml:space="preserve">Çalışanlar, düşen cisimlere karşı öncelikle toplu olarak korunur.</w:t>
      </w:r>
      <w:r w:rsidDel="00000000" w:rsidR="00000000" w:rsidRPr="00000000">
        <w:rPr>
          <w:rtl w:val="0"/>
        </w:rPr>
      </w:r>
    </w:p>
    <w:p w:rsidR="00000000" w:rsidDel="00000000" w:rsidP="00000000" w:rsidRDefault="00000000" w:rsidRPr="00000000" w14:paraId="00000548">
      <w:pPr>
        <w:widowControl w:val="1"/>
        <w:numPr>
          <w:ilvl w:val="0"/>
          <w:numId w:val="47"/>
        </w:numPr>
        <w:tabs>
          <w:tab w:val="left" w:leader="none" w:pos="360"/>
        </w:tabs>
        <w:spacing w:line="259" w:lineRule="auto"/>
        <w:ind w:left="720" w:hanging="360"/>
        <w:jc w:val="both"/>
        <w:rPr>
          <w:b w:val="1"/>
          <w:bCs w:val="1"/>
          <w:sz w:val="24"/>
          <w:szCs w:val="24"/>
        </w:rPr>
      </w:pPr>
      <w:r w:rsidDel="00000000" w:rsidR="00000000" w:rsidRPr="00000000">
        <w:rPr>
          <w:sz w:val="24"/>
          <w:szCs w:val="24"/>
          <w:rtl w:val="0"/>
        </w:rPr>
        <w:t xml:space="preserve">Yapı alanında, cisimlerin düşerek tehlike oluşturabileceği bölgelere girişler önlenir veya gerektiğinde kapalı geçitler yapılır.</w:t>
      </w:r>
      <w:r w:rsidDel="00000000" w:rsidR="00000000" w:rsidRPr="00000000">
        <w:rPr>
          <w:rtl w:val="0"/>
        </w:rPr>
      </w:r>
    </w:p>
    <w:p w:rsidR="00000000" w:rsidDel="00000000" w:rsidP="00000000" w:rsidRDefault="00000000" w:rsidRPr="00000000" w14:paraId="00000549">
      <w:pPr>
        <w:widowControl w:val="1"/>
        <w:numPr>
          <w:ilvl w:val="0"/>
          <w:numId w:val="47"/>
        </w:numPr>
        <w:tabs>
          <w:tab w:val="left" w:leader="none" w:pos="360"/>
        </w:tabs>
        <w:spacing w:line="259" w:lineRule="auto"/>
        <w:ind w:left="720" w:hanging="360"/>
        <w:jc w:val="both"/>
        <w:rPr>
          <w:b w:val="1"/>
          <w:bCs w:val="1"/>
          <w:sz w:val="24"/>
          <w:szCs w:val="24"/>
        </w:rPr>
      </w:pPr>
      <w:r w:rsidDel="00000000" w:rsidR="00000000" w:rsidRPr="00000000">
        <w:rPr>
          <w:sz w:val="24"/>
          <w:szCs w:val="24"/>
          <w:rtl w:val="0"/>
        </w:rPr>
        <w:t xml:space="preserve">Yapı alanında, çalışanlara uygun baş koruyucu donanımlar verilerek kullanımı sağlanır.</w:t>
      </w:r>
      <w:r w:rsidDel="00000000" w:rsidR="00000000" w:rsidRPr="00000000">
        <w:rPr>
          <w:rtl w:val="0"/>
        </w:rPr>
      </w:r>
    </w:p>
    <w:p w:rsidR="00000000" w:rsidDel="00000000" w:rsidP="00000000" w:rsidRDefault="00000000" w:rsidRPr="00000000" w14:paraId="0000054A">
      <w:pPr>
        <w:widowControl w:val="1"/>
        <w:numPr>
          <w:ilvl w:val="0"/>
          <w:numId w:val="47"/>
        </w:numPr>
        <w:tabs>
          <w:tab w:val="left" w:leader="none" w:pos="360"/>
        </w:tabs>
        <w:spacing w:line="259" w:lineRule="auto"/>
        <w:ind w:left="720" w:hanging="360"/>
        <w:jc w:val="both"/>
        <w:rPr>
          <w:b w:val="1"/>
          <w:bCs w:val="1"/>
          <w:sz w:val="24"/>
          <w:szCs w:val="24"/>
        </w:rPr>
      </w:pPr>
      <w:r w:rsidDel="00000000" w:rsidR="00000000" w:rsidRPr="00000000">
        <w:rPr>
          <w:sz w:val="24"/>
          <w:szCs w:val="24"/>
          <w:rtl w:val="0"/>
        </w:rPr>
        <w:t xml:space="preserve">Yapı alanında, malzemelerin hangi yükseklikten olursa olsun doğrudan yere atılmaması, dengeli ve güvenli bir şekilde indirilerek uygun bir yere istif edilmesi sağlanır. Atık malzemelerin uzaklaştırılması için moloz kaydırakları gibi güvenli çalışma yöntemleri tercih edilir.</w:t>
      </w:r>
      <w:r w:rsidDel="00000000" w:rsidR="00000000" w:rsidRPr="00000000">
        <w:rPr>
          <w:rtl w:val="0"/>
        </w:rPr>
      </w:r>
    </w:p>
    <w:p w:rsidR="00000000" w:rsidDel="00000000" w:rsidP="00000000" w:rsidRDefault="00000000" w:rsidRPr="00000000" w14:paraId="0000054B">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4C">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4D">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DÜŞMELERE KARŞI ALINACAK İŞ GÜVENLİĞİ TEDBİRLERİ:  </w:t>
      </w:r>
      <w:r w:rsidDel="00000000" w:rsidR="00000000" w:rsidRPr="00000000">
        <w:rPr>
          <w:rtl w:val="0"/>
        </w:rPr>
      </w:r>
    </w:p>
    <w:p w:rsidR="00000000" w:rsidDel="00000000" w:rsidP="00000000" w:rsidRDefault="00000000" w:rsidRPr="00000000" w14:paraId="0000054E">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Düşmelerin önlenmesi için her türlü çalışma zemini temiz ve engelsiz olarak bulundurulacaktır. Çalışma zeminlerinde geçişi engelleyen malzeme ve malzeme artığı bulundurulmayacaktır. Yağlı maddelerin zemin üzerine dökülerek zemini kaygan hale getirmesine müsaade edilmeyecektir.</w:t>
      </w:r>
    </w:p>
    <w:p w:rsidR="00000000" w:rsidDel="00000000" w:rsidP="00000000" w:rsidRDefault="00000000" w:rsidRPr="00000000" w14:paraId="0000054F">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Seviye farkı bulunan her yer ve aşağısında 2 metreden daha fazla bir boşluk bulunan, kayma ve düşme tehlikesi olan yerlerde çalışanlar, çatı malzemesi döşeyen veya sökenler, oluk ve her türlü dış boya işleri yapanlar, asma iskele ve seyyar iskele üzerinde çalışanlar, gırgır vinçleri çalıştıranlar, vinçlerin kovalarını bina katlarına alanlar ile lağım, galeri ve benzeri derinliklerde çalışanlar mutlaka EMNİYET KEMERİ kullanacaklar ve kemerlerinin kancalarını tercihen bel hizasından yukarısında sağlam bir yere takacaklardır.</w:t>
      </w:r>
    </w:p>
    <w:p w:rsidR="00000000" w:rsidDel="00000000" w:rsidP="00000000" w:rsidRDefault="00000000" w:rsidRPr="00000000" w14:paraId="00000550">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İşçilerin emniyet kemerinin kancalarını takacakları yerler uygun bir şekilde gerçekleştirilecektir. Çatının veya binanın yatay kirişlerinde yapılan çalışmalarda, belli sağlam dikmeler arasında yatay can halatları gerilecektir. İşçiler emniyet kemerlerinin kancalarını bu halatlara geçirerek ve hat boyunca emniyetli olarak yürüyebileceklerdir.</w:t>
      </w:r>
    </w:p>
    <w:p w:rsidR="00000000" w:rsidDel="00000000" w:rsidP="00000000" w:rsidRDefault="00000000" w:rsidRPr="00000000" w14:paraId="00000551">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Her türlü asma iskele ve sepetlerde yapılan çalışmalarda, çalışan her bir işçi için ayrı birer kendir can halatı yukarıda sağlam yerlere takılarak aşağıya sarkıtılacak ve altlarına uygun bir ağırlık takılacaktır. İşçiler bellerindeki emniyet kemerlerinin kancalarını bu can halatları üzerinde bulunan emniyet kilitlerine veya halat kavrama teçhizatlarına, eğer bunlar yoksa halat üzerindeki belli aralıklarla yapılan halat gözlerine takacaklardır.</w:t>
      </w:r>
    </w:p>
    <w:p w:rsidR="00000000" w:rsidDel="00000000" w:rsidP="00000000" w:rsidRDefault="00000000" w:rsidRPr="00000000" w14:paraId="00000552">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Emniyet kemerlerinin kullanılamayacağı veya korkuluklu çalışma platformu yahut iskele bulunmayan ve 3 m’den yüksek olan yerlerde güvenlik ağı yerleştirilmeden işçi çalıştırılmayacaktır.</w:t>
      </w:r>
    </w:p>
    <w:p w:rsidR="00000000" w:rsidDel="00000000" w:rsidP="00000000" w:rsidRDefault="00000000" w:rsidRPr="00000000" w14:paraId="00000553">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Emniyet kemerleri ve müştemilatı, can halatları, emniyet kilitleri ve halat kavrama aparatları her çalışmaya başlamadan önce iyice kontrol edilecek, en ufak bir arıza ve bozukluk halinde kullanılmayacak ve yenileri ile değiştirilecektir.</w:t>
      </w:r>
    </w:p>
    <w:p w:rsidR="00000000" w:rsidDel="00000000" w:rsidP="00000000" w:rsidRDefault="00000000" w:rsidRPr="00000000" w14:paraId="00000554">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40-50 km/saat’in üzerindeki rüzgâr hızlarında, zeminin kaygan ve buzlu olması halinde, yüksekte yapılan her türlü montaj, bakım ve onarım çalışmaları durdurulacaktır.</w:t>
      </w:r>
    </w:p>
    <w:p w:rsidR="00000000" w:rsidDel="00000000" w:rsidP="00000000" w:rsidRDefault="00000000" w:rsidRPr="00000000" w14:paraId="00000555">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Bir yerden bir yere giderken, emniyetli olmayan kestirme yollardan geçmek, halatlardan kaymak, kolonlara tırmanmak, şaka yapmak ve gayri ciddi çalışmak yasaktır.</w:t>
      </w:r>
    </w:p>
    <w:p w:rsidR="00000000" w:rsidDel="00000000" w:rsidP="00000000" w:rsidRDefault="00000000" w:rsidRPr="00000000" w14:paraId="00000556">
      <w:pPr>
        <w:widowControl w:val="1"/>
        <w:numPr>
          <w:ilvl w:val="0"/>
          <w:numId w:val="65"/>
        </w:numPr>
        <w:tabs>
          <w:tab w:val="left" w:leader="none" w:pos="360"/>
        </w:tabs>
        <w:spacing w:line="259" w:lineRule="auto"/>
        <w:ind w:left="708.6614173228347" w:hanging="283.46456692913375"/>
        <w:jc w:val="both"/>
        <w:rPr>
          <w:sz w:val="24"/>
          <w:szCs w:val="24"/>
          <w:u w:val="none"/>
        </w:rPr>
      </w:pPr>
      <w:r w:rsidDel="00000000" w:rsidR="00000000" w:rsidRPr="00000000">
        <w:rPr>
          <w:sz w:val="24"/>
          <w:szCs w:val="24"/>
          <w:rtl w:val="0"/>
        </w:rPr>
        <w:t xml:space="preserve">Yüksek kodlarda bulunan çalışma yerlerine emniyetli bir şekilde çıkış ve inişi sağlayacak yollar veya merdivenler olacaktır. Yüksek iskelelerde de uygun merdivenler bulunacaktır.</w:t>
      </w:r>
      <w:r w:rsidDel="00000000" w:rsidR="00000000" w:rsidRPr="00000000">
        <w:rPr>
          <w:rtl w:val="0"/>
        </w:rPr>
      </w:r>
    </w:p>
    <w:p w:rsidR="00000000" w:rsidDel="00000000" w:rsidP="00000000" w:rsidRDefault="00000000" w:rsidRPr="00000000" w14:paraId="00000557">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58">
      <w:pPr>
        <w:widowControl w:val="1"/>
        <w:tabs>
          <w:tab w:val="left" w:leader="none" w:pos="360"/>
        </w:tabs>
        <w:spacing w:line="259" w:lineRule="auto"/>
        <w:rPr>
          <w:b w:val="1"/>
          <w:bCs w:val="1"/>
          <w:sz w:val="24"/>
          <w:szCs w:val="24"/>
        </w:rPr>
      </w:pPr>
      <w:r w:rsidDel="00000000" w:rsidR="00000000" w:rsidRPr="00000000">
        <w:rPr>
          <w:b w:val="1"/>
          <w:bCs w:val="1"/>
          <w:sz w:val="24"/>
          <w:szCs w:val="24"/>
          <w:rtl w:val="0"/>
        </w:rPr>
        <w:tab/>
        <w:tab/>
      </w:r>
    </w:p>
    <w:p w:rsidR="00000000" w:rsidDel="00000000" w:rsidP="00000000" w:rsidRDefault="00000000" w:rsidRPr="00000000" w14:paraId="00000559">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55A">
      <w:pPr>
        <w:widowControl w:val="1"/>
        <w:tabs>
          <w:tab w:val="left" w:leader="none" w:pos="360"/>
        </w:tabs>
        <w:spacing w:line="259" w:lineRule="auto"/>
        <w:rPr>
          <w:b w:val="1"/>
          <w:bCs w:val="1"/>
          <w:sz w:val="24"/>
          <w:szCs w:val="24"/>
        </w:rPr>
      </w:pPr>
      <w:r w:rsidDel="00000000" w:rsidR="00000000" w:rsidRPr="00000000">
        <w:rPr>
          <w:rtl w:val="0"/>
        </w:rPr>
      </w:r>
    </w:p>
    <w:p w:rsidR="00000000" w:rsidDel="00000000" w:rsidP="00000000" w:rsidRDefault="00000000" w:rsidRPr="00000000" w14:paraId="0000055B">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SEYYAR MERDİVENLERDE ALINACAK TEDBİRLER:</w:t>
      </w:r>
      <w:r w:rsidDel="00000000" w:rsidR="00000000" w:rsidRPr="00000000">
        <w:rPr>
          <w:rtl w:val="0"/>
        </w:rPr>
      </w:r>
    </w:p>
    <w:p w:rsidR="00000000" w:rsidDel="00000000" w:rsidP="00000000" w:rsidRDefault="00000000" w:rsidRPr="00000000" w14:paraId="0000055C">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Erişim ekipmanı olarak kullanılacak olan merdivenler, kısa süreli (azami 15 dakikalık) ve basit yapıdaki işler (armatür takılması, etiketleme, vb.) haricinde çalışma platformu olarak kullanılmayacaktır.</w:t>
      </w:r>
    </w:p>
    <w:p w:rsidR="00000000" w:rsidDel="00000000" w:rsidP="00000000" w:rsidRDefault="00000000" w:rsidRPr="00000000" w14:paraId="0000055D">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Sadece işin niteliği ve şartları bakımından platformda çalışılamayacak durumlarda, gerekli düşmeden korunma tedbirleri alınmak suretiyle kullanılmasına izin verilecektir.</w:t>
      </w:r>
    </w:p>
    <w:p w:rsidR="00000000" w:rsidDel="00000000" w:rsidP="00000000" w:rsidRDefault="00000000" w:rsidRPr="00000000" w14:paraId="0000055E">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Merdiven üzerinde yapılacak istisnai çalışmalarda, her iki el boşta olmayacaktır.</w:t>
      </w:r>
    </w:p>
    <w:p w:rsidR="00000000" w:rsidDel="00000000" w:rsidP="00000000" w:rsidRDefault="00000000" w:rsidRPr="00000000" w14:paraId="0000055F">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Seyyar merdivenlerin basamakları en az 30 cm’de bir ve eşit aralıklarla olacaktır. Merdiven genişliği ise 55 cm’den dar olmayacaktır.</w:t>
      </w:r>
    </w:p>
    <w:p w:rsidR="00000000" w:rsidDel="00000000" w:rsidP="00000000" w:rsidRDefault="00000000" w:rsidRPr="00000000" w14:paraId="00000560">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Merdiven kolları ve basamakları için kullanılacak kereste, sağlam ve birinci sınıf çıralı çam cinsinden olacak, üzerinde çatlak, yarık, çürük ve 1 cm’den büyük çaplı budaklar bulunmayacaktır.</w:t>
      </w:r>
    </w:p>
    <w:p w:rsidR="00000000" w:rsidDel="00000000" w:rsidP="00000000" w:rsidRDefault="00000000" w:rsidRPr="00000000" w14:paraId="00000561">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İşyerinin çeşitli yerlerindeki yangın köşelerinde bulunan seyyar merdivenler, sadece yangın halinde kullanılacaktır. Bu merdivenler buradan alınıp başka maksatlar için kullanılmayacaktır.</w:t>
      </w:r>
    </w:p>
    <w:p w:rsidR="00000000" w:rsidDel="00000000" w:rsidP="00000000" w:rsidRDefault="00000000" w:rsidRPr="00000000" w14:paraId="00000562">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Seyyar merdivenler her iki kullanılmadan önce iyice kontrol edilecek, herhangi bir kusur görülmesi halinde kullanılmayacak, tamir edilecek veya ıskartaya çıkartılacaktır.</w:t>
      </w:r>
    </w:p>
    <w:p w:rsidR="00000000" w:rsidDel="00000000" w:rsidP="00000000" w:rsidRDefault="00000000" w:rsidRPr="00000000" w14:paraId="00000563">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Seyyar merdivenler, eğimi yaklaşık 75 derece (yani taban dayama mesafesi, merdiven dayanma noktasına kadar olan uzunluğun ¼’ü) olacak şekilde yerleştirilecektir. Ayrıca dayanak noktası üzerinde de 1 metrelik bir uzantısı bulunacaktır.</w:t>
      </w:r>
    </w:p>
    <w:p w:rsidR="00000000" w:rsidDel="00000000" w:rsidP="00000000" w:rsidRDefault="00000000" w:rsidRPr="00000000" w14:paraId="00000564">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Seyyar merdivenlerin ayaklarına kaymamaları için kullanma yerlerine göre tırtıllı veya dişli demir veya lastik pabuçlar takılacaktır. Ayrıca merdivenler dayanma noktalarına, sabit bir yere kalın tel veya sağlam kendir halatla bağlanacaktır.</w:t>
      </w:r>
    </w:p>
    <w:p w:rsidR="00000000" w:rsidDel="00000000" w:rsidP="00000000" w:rsidRDefault="00000000" w:rsidRPr="00000000" w14:paraId="00000565">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4 metreden uzun seyyar merdivenler, çelik boru veya profilden yapılacaktır. Ancak bunlar enerjili halatların veya cihazların yakınında kullanılmayacaktır.</w:t>
      </w:r>
    </w:p>
    <w:p w:rsidR="00000000" w:rsidDel="00000000" w:rsidP="00000000" w:rsidRDefault="00000000" w:rsidRPr="00000000" w14:paraId="00000566">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Merdivenler hiçbir zaman bir hatayı veya arızayı gizleyecek şekilde yağlı boya gibi malzemeyle boyanmayacaktır. Ancak şeffaf boyalar veya cilalarla korunabilir.</w:t>
      </w:r>
    </w:p>
    <w:p w:rsidR="00000000" w:rsidDel="00000000" w:rsidP="00000000" w:rsidRDefault="00000000" w:rsidRPr="00000000" w14:paraId="00000567">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Seyyar merdivenlerin maksimum uzunluğu (iki adedi birleştirilse bile) 8 metreyi geçmeyecektir. Ek yerlerinde iki merdivenin birbirine binen kısmı toplam merdiven uzunluğunun en az beşte biri ve ayrıca en az 5 basamak aralığı kadar olacaktır. Sadece basamak aralıkları birbirine eşit olan merdivenler birbirine eklenecektir.</w:t>
      </w:r>
    </w:p>
    <w:p w:rsidR="00000000" w:rsidDel="00000000" w:rsidP="00000000" w:rsidRDefault="00000000" w:rsidRPr="00000000" w14:paraId="00000568">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Seyyar merdivenler aşağıda belirtilen işler ve maksatlar için kullanılmayacaktır.</w:t>
      </w:r>
      <w:r w:rsidDel="00000000" w:rsidR="00000000" w:rsidRPr="00000000">
        <w:rPr>
          <w:rtl w:val="0"/>
        </w:rPr>
      </w:r>
    </w:p>
    <w:p w:rsidR="00000000" w:rsidDel="00000000" w:rsidP="00000000" w:rsidRDefault="00000000" w:rsidRPr="00000000" w14:paraId="00000569">
      <w:pPr>
        <w:widowControl w:val="1"/>
        <w:numPr>
          <w:ilvl w:val="0"/>
          <w:numId w:val="50"/>
        </w:numPr>
        <w:spacing w:line="259" w:lineRule="auto"/>
        <w:ind w:left="1068" w:hanging="360"/>
        <w:jc w:val="both"/>
        <w:rPr>
          <w:sz w:val="24"/>
          <w:szCs w:val="24"/>
        </w:rPr>
      </w:pPr>
      <w:r w:rsidDel="00000000" w:rsidR="00000000" w:rsidRPr="00000000">
        <w:rPr>
          <w:sz w:val="24"/>
          <w:szCs w:val="24"/>
          <w:rtl w:val="0"/>
        </w:rPr>
        <w:t xml:space="preserve">Büyük ve önemli işlerde (mesela bina cephesi sıva, boya ve benzeri işlerde)</w:t>
      </w:r>
    </w:p>
    <w:p w:rsidR="00000000" w:rsidDel="00000000" w:rsidP="00000000" w:rsidRDefault="00000000" w:rsidRPr="00000000" w14:paraId="0000056A">
      <w:pPr>
        <w:widowControl w:val="1"/>
        <w:numPr>
          <w:ilvl w:val="0"/>
          <w:numId w:val="50"/>
        </w:numPr>
        <w:spacing w:line="259" w:lineRule="auto"/>
        <w:ind w:left="1068" w:hanging="360"/>
        <w:jc w:val="both"/>
        <w:rPr>
          <w:sz w:val="24"/>
          <w:szCs w:val="24"/>
        </w:rPr>
      </w:pPr>
      <w:r w:rsidDel="00000000" w:rsidR="00000000" w:rsidRPr="00000000">
        <w:rPr>
          <w:sz w:val="24"/>
          <w:szCs w:val="24"/>
          <w:rtl w:val="0"/>
        </w:rPr>
        <w:t xml:space="preserve">8 metreden daha yüksek merdivene ihtiyaç gösteren işlerde,</w:t>
      </w:r>
    </w:p>
    <w:p w:rsidR="00000000" w:rsidDel="00000000" w:rsidP="00000000" w:rsidRDefault="00000000" w:rsidRPr="00000000" w14:paraId="0000056B">
      <w:pPr>
        <w:widowControl w:val="1"/>
        <w:numPr>
          <w:ilvl w:val="0"/>
          <w:numId w:val="50"/>
        </w:numPr>
        <w:spacing w:line="259" w:lineRule="auto"/>
        <w:ind w:left="1068" w:hanging="360"/>
        <w:jc w:val="both"/>
        <w:rPr>
          <w:sz w:val="24"/>
          <w:szCs w:val="24"/>
        </w:rPr>
      </w:pPr>
      <w:r w:rsidDel="00000000" w:rsidR="00000000" w:rsidRPr="00000000">
        <w:rPr>
          <w:sz w:val="24"/>
          <w:szCs w:val="24"/>
          <w:rtl w:val="0"/>
        </w:rPr>
        <w:t xml:space="preserve">Taş ve tuğla duvar örme, izolasyon malzemesi kaplama işlerinde,</w:t>
      </w:r>
    </w:p>
    <w:p w:rsidR="00000000" w:rsidDel="00000000" w:rsidP="00000000" w:rsidRDefault="00000000" w:rsidRPr="00000000" w14:paraId="0000056C">
      <w:pPr>
        <w:widowControl w:val="1"/>
        <w:numPr>
          <w:ilvl w:val="0"/>
          <w:numId w:val="50"/>
        </w:numPr>
        <w:spacing w:line="259" w:lineRule="auto"/>
        <w:ind w:left="1068" w:hanging="360"/>
        <w:jc w:val="both"/>
        <w:rPr>
          <w:sz w:val="24"/>
          <w:szCs w:val="24"/>
        </w:rPr>
      </w:pPr>
      <w:r w:rsidDel="00000000" w:rsidR="00000000" w:rsidRPr="00000000">
        <w:rPr>
          <w:sz w:val="24"/>
          <w:szCs w:val="24"/>
          <w:rtl w:val="0"/>
        </w:rPr>
        <w:t xml:space="preserve">Asma iskelede taban döşemesi olarak,</w:t>
      </w:r>
    </w:p>
    <w:p w:rsidR="00000000" w:rsidDel="00000000" w:rsidP="00000000" w:rsidRDefault="00000000" w:rsidRPr="00000000" w14:paraId="0000056D">
      <w:pPr>
        <w:widowControl w:val="1"/>
        <w:numPr>
          <w:ilvl w:val="0"/>
          <w:numId w:val="50"/>
        </w:numPr>
        <w:spacing w:line="259" w:lineRule="auto"/>
        <w:ind w:left="1068" w:hanging="360"/>
        <w:jc w:val="both"/>
        <w:rPr>
          <w:sz w:val="24"/>
          <w:szCs w:val="24"/>
        </w:rPr>
      </w:pPr>
      <w:r w:rsidDel="00000000" w:rsidR="00000000" w:rsidRPr="00000000">
        <w:rPr>
          <w:sz w:val="24"/>
          <w:szCs w:val="24"/>
          <w:rtl w:val="0"/>
        </w:rPr>
        <w:t xml:space="preserve">Geçitlerde köprü olarak.</w:t>
      </w:r>
    </w:p>
    <w:p w:rsidR="00000000" w:rsidDel="00000000" w:rsidP="00000000" w:rsidRDefault="00000000" w:rsidRPr="00000000" w14:paraId="0000056E">
      <w:pPr>
        <w:widowControl w:val="1"/>
        <w:numPr>
          <w:ilvl w:val="0"/>
          <w:numId w:val="67"/>
        </w:numPr>
        <w:spacing w:line="259" w:lineRule="auto"/>
        <w:ind w:left="708.6614173228347" w:hanging="283.46456692913375"/>
        <w:jc w:val="both"/>
        <w:rPr>
          <w:sz w:val="24"/>
          <w:szCs w:val="24"/>
          <w:u w:val="none"/>
        </w:rPr>
      </w:pPr>
      <w:r w:rsidDel="00000000" w:rsidR="00000000" w:rsidRPr="00000000">
        <w:rPr>
          <w:sz w:val="24"/>
          <w:szCs w:val="24"/>
          <w:rtl w:val="0"/>
        </w:rPr>
        <w:t xml:space="preserve">Seyyar merdivenlere çıkılıp, inilirken şu tedbirler alınacaktır:</w:t>
      </w:r>
      <w:r w:rsidDel="00000000" w:rsidR="00000000" w:rsidRPr="00000000">
        <w:rPr>
          <w:rtl w:val="0"/>
        </w:rPr>
      </w:r>
    </w:p>
    <w:p w:rsidR="00000000" w:rsidDel="00000000" w:rsidP="00000000" w:rsidRDefault="00000000" w:rsidRPr="00000000" w14:paraId="0000056F">
      <w:pPr>
        <w:widowControl w:val="1"/>
        <w:numPr>
          <w:ilvl w:val="0"/>
          <w:numId w:val="52"/>
        </w:numPr>
        <w:spacing w:line="259" w:lineRule="auto"/>
        <w:ind w:left="1068" w:hanging="360"/>
        <w:jc w:val="both"/>
        <w:rPr>
          <w:rFonts w:ascii="Noto Sans Symbols" w:cs="Noto Sans Symbols" w:eastAsia="Noto Sans Symbols" w:hAnsi="Noto Sans Symbols"/>
          <w:sz w:val="24"/>
          <w:szCs w:val="24"/>
        </w:rPr>
      </w:pPr>
      <w:r w:rsidDel="00000000" w:rsidR="00000000" w:rsidRPr="00000000">
        <w:rPr>
          <w:sz w:val="24"/>
          <w:szCs w:val="24"/>
          <w:rtl w:val="0"/>
        </w:rPr>
        <w:t xml:space="preserve">Daima merdivene bakar şekilde inilip çıkılacaktır.</w:t>
      </w:r>
      <w:r w:rsidDel="00000000" w:rsidR="00000000" w:rsidRPr="00000000">
        <w:rPr>
          <w:rtl w:val="0"/>
        </w:rPr>
      </w:r>
    </w:p>
    <w:p w:rsidR="00000000" w:rsidDel="00000000" w:rsidP="00000000" w:rsidRDefault="00000000" w:rsidRPr="00000000" w14:paraId="00000570">
      <w:pPr>
        <w:widowControl w:val="1"/>
        <w:numPr>
          <w:ilvl w:val="0"/>
          <w:numId w:val="52"/>
        </w:numPr>
        <w:spacing w:line="259" w:lineRule="auto"/>
        <w:ind w:left="1068" w:hanging="360"/>
        <w:jc w:val="both"/>
        <w:rPr>
          <w:rFonts w:ascii="Noto Sans Symbols" w:cs="Noto Sans Symbols" w:eastAsia="Noto Sans Symbols" w:hAnsi="Noto Sans Symbols"/>
          <w:sz w:val="24"/>
          <w:szCs w:val="24"/>
        </w:rPr>
      </w:pPr>
      <w:r w:rsidDel="00000000" w:rsidR="00000000" w:rsidRPr="00000000">
        <w:rPr>
          <w:sz w:val="24"/>
          <w:szCs w:val="24"/>
          <w:rtl w:val="0"/>
        </w:rPr>
        <w:t xml:space="preserve">Merdiven üzerinden aşağıya doğru kayılmayacaktır.</w:t>
      </w:r>
      <w:r w:rsidDel="00000000" w:rsidR="00000000" w:rsidRPr="00000000">
        <w:rPr>
          <w:rtl w:val="0"/>
        </w:rPr>
      </w:r>
    </w:p>
    <w:p w:rsidR="00000000" w:rsidDel="00000000" w:rsidP="00000000" w:rsidRDefault="00000000" w:rsidRPr="00000000" w14:paraId="00000571">
      <w:pPr>
        <w:widowControl w:val="1"/>
        <w:numPr>
          <w:ilvl w:val="0"/>
          <w:numId w:val="52"/>
        </w:numPr>
        <w:spacing w:line="259" w:lineRule="auto"/>
        <w:ind w:left="1068" w:hanging="360"/>
        <w:jc w:val="both"/>
        <w:rPr>
          <w:rFonts w:ascii="Noto Sans Symbols" w:cs="Noto Sans Symbols" w:eastAsia="Noto Sans Symbols" w:hAnsi="Noto Sans Symbols"/>
          <w:sz w:val="24"/>
          <w:szCs w:val="24"/>
        </w:rPr>
      </w:pPr>
      <w:r w:rsidDel="00000000" w:rsidR="00000000" w:rsidRPr="00000000">
        <w:rPr>
          <w:sz w:val="24"/>
          <w:szCs w:val="24"/>
          <w:rtl w:val="0"/>
        </w:rPr>
        <w:t xml:space="preserve">Tırmanmadan önce ayakkabıların yağlı, çamurlu ve kaygan olmadığından emin olunacaktır.</w:t>
      </w:r>
      <w:r w:rsidDel="00000000" w:rsidR="00000000" w:rsidRPr="00000000">
        <w:rPr>
          <w:rtl w:val="0"/>
        </w:rPr>
      </w:r>
    </w:p>
    <w:p w:rsidR="00000000" w:rsidDel="00000000" w:rsidP="00000000" w:rsidRDefault="00000000" w:rsidRPr="00000000" w14:paraId="00000572">
      <w:pPr>
        <w:widowControl w:val="1"/>
        <w:numPr>
          <w:ilvl w:val="0"/>
          <w:numId w:val="52"/>
        </w:numPr>
        <w:spacing w:line="259" w:lineRule="auto"/>
        <w:ind w:left="1068" w:hanging="360"/>
        <w:jc w:val="both"/>
        <w:rPr>
          <w:rFonts w:ascii="Noto Sans Symbols" w:cs="Noto Sans Symbols" w:eastAsia="Noto Sans Symbols" w:hAnsi="Noto Sans Symbols"/>
          <w:sz w:val="24"/>
          <w:szCs w:val="24"/>
        </w:rPr>
      </w:pPr>
      <w:r w:rsidDel="00000000" w:rsidR="00000000" w:rsidRPr="00000000">
        <w:rPr>
          <w:sz w:val="24"/>
          <w:szCs w:val="24"/>
          <w:rtl w:val="0"/>
        </w:rPr>
        <w:t xml:space="preserve">Düz merdivenlerde sondan üçüncü basamak, destekli merdivenlerde (çatal ve tabanlı merdivenler) ise sondan ikinci basamaktan fazla çıkılmayacaktır.</w:t>
      </w:r>
      <w:r w:rsidDel="00000000" w:rsidR="00000000" w:rsidRPr="00000000">
        <w:rPr>
          <w:rtl w:val="0"/>
        </w:rPr>
      </w:r>
    </w:p>
    <w:p w:rsidR="00000000" w:rsidDel="00000000" w:rsidP="00000000" w:rsidRDefault="00000000" w:rsidRPr="00000000" w14:paraId="00000573">
      <w:pPr>
        <w:widowControl w:val="1"/>
        <w:spacing w:line="259" w:lineRule="auto"/>
        <w:ind w:left="708.6614173228347" w:hanging="283.46456692913375"/>
        <w:jc w:val="both"/>
        <w:rPr>
          <w:sz w:val="24"/>
          <w:szCs w:val="24"/>
        </w:rPr>
      </w:pPr>
      <w:r w:rsidDel="00000000" w:rsidR="00000000" w:rsidRPr="00000000">
        <w:rPr>
          <w:sz w:val="24"/>
          <w:szCs w:val="24"/>
          <w:rtl w:val="0"/>
        </w:rPr>
        <w:t xml:space="preserve">15. Destekli merdivenlerde, kollar orta yerinden bir tarafı eklemli, öteki tarafı ise çengelli lama veya zincir ile birbirine bağlanacaktır. Merdiven tam açıldıktan ve bu şekilde emniyete alındıktan sonra çıkılacaktır.</w:t>
      </w:r>
    </w:p>
    <w:p w:rsidR="00000000" w:rsidDel="00000000" w:rsidP="00000000" w:rsidRDefault="00000000" w:rsidRPr="00000000" w14:paraId="00000574">
      <w:pPr>
        <w:widowControl w:val="1"/>
        <w:spacing w:line="259" w:lineRule="auto"/>
        <w:ind w:left="708.6614173228347" w:hanging="283.46456692913375"/>
        <w:jc w:val="both"/>
        <w:rPr>
          <w:sz w:val="24"/>
          <w:szCs w:val="24"/>
        </w:rPr>
      </w:pPr>
      <w:r w:rsidDel="00000000" w:rsidR="00000000" w:rsidRPr="00000000">
        <w:rPr>
          <w:sz w:val="24"/>
          <w:szCs w:val="24"/>
          <w:rtl w:val="0"/>
        </w:rPr>
        <w:t xml:space="preserve">16. Merdiven   üzerinde   elektrik el aletleri ve ekipmanlarla çalışmalara müsaade edilmeyecektir.</w:t>
      </w:r>
    </w:p>
    <w:p w:rsidR="00000000" w:rsidDel="00000000" w:rsidP="00000000" w:rsidRDefault="00000000" w:rsidRPr="00000000" w14:paraId="00000575">
      <w:pPr>
        <w:widowControl w:val="1"/>
        <w:spacing w:line="259" w:lineRule="auto"/>
        <w:ind w:left="850.3937007874017" w:hanging="425.19685039370086"/>
        <w:jc w:val="both"/>
        <w:rPr>
          <w:b w:val="1"/>
          <w:bCs w:val="1"/>
        </w:rPr>
      </w:pPr>
      <w:r w:rsidDel="00000000" w:rsidR="00000000" w:rsidRPr="00000000">
        <w:rPr>
          <w:sz w:val="24"/>
          <w:szCs w:val="24"/>
          <w:rtl w:val="0"/>
        </w:rPr>
        <w:t xml:space="preserve">17. Yalnızca amacına uygun şekilde tasarlanmış, kurulmuş ve basamakları kaymaz malzeme ile kaplanmış merdivenler kullanılacaktır. El yapımı merdivenlerin kullanılmasına müsaade edilmeyecektir.</w:t>
      </w:r>
      <w:r w:rsidDel="00000000" w:rsidR="00000000" w:rsidRPr="00000000">
        <w:rPr>
          <w:rtl w:val="0"/>
        </w:rPr>
      </w:r>
    </w:p>
    <w:p w:rsidR="00000000" w:rsidDel="00000000" w:rsidP="00000000" w:rsidRDefault="00000000" w:rsidRPr="00000000" w14:paraId="00000576">
      <w:pPr>
        <w:widowControl w:val="1"/>
        <w:spacing w:line="259" w:lineRule="auto"/>
        <w:ind w:left="0" w:firstLine="425.19685039370086"/>
        <w:jc w:val="both"/>
        <w:rPr>
          <w:sz w:val="24"/>
          <w:szCs w:val="24"/>
        </w:rPr>
      </w:pPr>
      <w:r w:rsidDel="00000000" w:rsidR="00000000" w:rsidRPr="00000000">
        <w:rPr>
          <w:sz w:val="24"/>
          <w:szCs w:val="24"/>
          <w:rtl w:val="0"/>
        </w:rPr>
        <w:t xml:space="preserve">18. Seyyar merdivenlerinin ayaklarında, kaymayacak şekilde pabuçlar bulunacaktır.</w:t>
      </w:r>
    </w:p>
    <w:p w:rsidR="00000000" w:rsidDel="00000000" w:rsidP="00000000" w:rsidRDefault="00000000" w:rsidRPr="00000000" w14:paraId="00000577">
      <w:pPr>
        <w:widowControl w:val="1"/>
        <w:spacing w:line="259" w:lineRule="auto"/>
        <w:ind w:left="0" w:firstLine="425.19685039370086"/>
        <w:jc w:val="both"/>
        <w:rPr>
          <w:sz w:val="24"/>
          <w:szCs w:val="24"/>
        </w:rPr>
      </w:pPr>
      <w:r w:rsidDel="00000000" w:rsidR="00000000" w:rsidRPr="00000000">
        <w:rPr>
          <w:sz w:val="24"/>
          <w:szCs w:val="24"/>
          <w:rtl w:val="0"/>
        </w:rPr>
        <w:t xml:space="preserve">19. Çatlak, kırık, ek yapılmış, boyalı merdivenler kullanılmayacaktır.</w:t>
      </w:r>
    </w:p>
    <w:p w:rsidR="00000000" w:rsidDel="00000000" w:rsidP="00000000" w:rsidRDefault="00000000" w:rsidRPr="00000000" w14:paraId="00000578">
      <w:pPr>
        <w:widowControl w:val="1"/>
        <w:spacing w:line="259" w:lineRule="auto"/>
        <w:ind w:left="850.3937007874017" w:hanging="425.19685039370086"/>
        <w:jc w:val="both"/>
        <w:rPr>
          <w:b w:val="1"/>
          <w:bCs w:val="1"/>
        </w:rPr>
      </w:pPr>
      <w:r w:rsidDel="00000000" w:rsidR="00000000" w:rsidRPr="00000000">
        <w:rPr>
          <w:sz w:val="24"/>
          <w:szCs w:val="24"/>
          <w:rtl w:val="0"/>
        </w:rPr>
        <w:t xml:space="preserve">20. El merdivenlerinin boyunu uzatmak için kesinlikle ek yapılmayacaktır.</w:t>
      </w:r>
      <w:r w:rsidDel="00000000" w:rsidR="00000000" w:rsidRPr="00000000">
        <w:rPr>
          <w:rtl w:val="0"/>
        </w:rPr>
      </w:r>
    </w:p>
    <w:p w:rsidR="00000000" w:rsidDel="00000000" w:rsidP="00000000" w:rsidRDefault="00000000" w:rsidRPr="00000000" w14:paraId="00000579">
      <w:pPr>
        <w:widowControl w:val="1"/>
        <w:spacing w:line="259" w:lineRule="auto"/>
        <w:ind w:left="850.3937007874017" w:hanging="425.19685039370086"/>
        <w:jc w:val="both"/>
        <w:rPr>
          <w:b w:val="1"/>
          <w:bCs w:val="1"/>
        </w:rPr>
      </w:pPr>
      <w:r w:rsidDel="00000000" w:rsidR="00000000" w:rsidRPr="00000000">
        <w:rPr>
          <w:sz w:val="24"/>
          <w:szCs w:val="24"/>
          <w:rtl w:val="0"/>
        </w:rPr>
        <w:t xml:space="preserve">21. Çalışanların gelip geçtiği yerlerdeki merdivenin etrafı bariyerlenecek ve görünür yerlere uyarı levhaları asılacaktır.</w:t>
      </w:r>
      <w:r w:rsidDel="00000000" w:rsidR="00000000" w:rsidRPr="00000000">
        <w:rPr>
          <w:rtl w:val="0"/>
        </w:rPr>
      </w:r>
    </w:p>
    <w:p w:rsidR="00000000" w:rsidDel="00000000" w:rsidP="00000000" w:rsidRDefault="00000000" w:rsidRPr="00000000" w14:paraId="0000057A">
      <w:pPr>
        <w:widowControl w:val="1"/>
        <w:spacing w:line="259" w:lineRule="auto"/>
        <w:ind w:left="850.3937007874017" w:hanging="425.19685039370086"/>
        <w:jc w:val="both"/>
        <w:rPr>
          <w:b w:val="1"/>
          <w:bCs w:val="1"/>
        </w:rPr>
      </w:pPr>
      <w:r w:rsidDel="00000000" w:rsidR="00000000" w:rsidRPr="00000000">
        <w:rPr>
          <w:sz w:val="24"/>
          <w:szCs w:val="24"/>
          <w:rtl w:val="0"/>
        </w:rPr>
        <w:t xml:space="preserve">22. Gemici tip dikey merdivenlerde 3.3 m yükseklikten sonrası için düşmeyi engelleyen koruyucu kafes yapılacaktır.</w:t>
      </w:r>
      <w:r w:rsidDel="00000000" w:rsidR="00000000" w:rsidRPr="00000000">
        <w:rPr>
          <w:rtl w:val="0"/>
        </w:rPr>
      </w:r>
    </w:p>
    <w:p w:rsidR="00000000" w:rsidDel="00000000" w:rsidP="00000000" w:rsidRDefault="00000000" w:rsidRPr="00000000" w14:paraId="0000057B">
      <w:pPr>
        <w:widowControl w:val="1"/>
        <w:spacing w:line="259" w:lineRule="auto"/>
        <w:ind w:left="850.3937007874017" w:hanging="425.19685039370086"/>
        <w:jc w:val="both"/>
        <w:rPr>
          <w:b w:val="1"/>
          <w:bCs w:val="1"/>
        </w:rPr>
      </w:pPr>
      <w:r w:rsidDel="00000000" w:rsidR="00000000" w:rsidRPr="00000000">
        <w:rPr>
          <w:sz w:val="24"/>
          <w:szCs w:val="24"/>
          <w:rtl w:val="0"/>
        </w:rPr>
        <w:t xml:space="preserve">23. Sabit basamaklı merdivenlerde standart çift taraflı korkuluk sistemi olacaktır.</w:t>
      </w:r>
      <w:r w:rsidDel="00000000" w:rsidR="00000000" w:rsidRPr="00000000">
        <w:rPr>
          <w:rtl w:val="0"/>
        </w:rPr>
      </w:r>
    </w:p>
    <w:p w:rsidR="00000000" w:rsidDel="00000000" w:rsidP="00000000" w:rsidRDefault="00000000" w:rsidRPr="00000000" w14:paraId="0000057C">
      <w:pPr>
        <w:widowControl w:val="1"/>
        <w:spacing w:line="259" w:lineRule="auto"/>
        <w:ind w:left="850.3937007874017" w:hanging="425.19685039370086"/>
        <w:jc w:val="both"/>
        <w:rPr>
          <w:b w:val="1"/>
          <w:bCs w:val="1"/>
        </w:rPr>
      </w:pPr>
      <w:r w:rsidDel="00000000" w:rsidR="00000000" w:rsidRPr="00000000">
        <w:rPr>
          <w:sz w:val="24"/>
          <w:szCs w:val="24"/>
          <w:rtl w:val="0"/>
        </w:rPr>
        <w:t xml:space="preserve">24. A tipi merdivenlerde son iki basamak ve kova yeri kullanılmayacaktır.</w:t>
      </w:r>
      <w:r w:rsidDel="00000000" w:rsidR="00000000" w:rsidRPr="00000000">
        <w:rPr>
          <w:rtl w:val="0"/>
        </w:rPr>
      </w:r>
    </w:p>
    <w:p w:rsidR="00000000" w:rsidDel="00000000" w:rsidP="00000000" w:rsidRDefault="00000000" w:rsidRPr="00000000" w14:paraId="0000057D">
      <w:pPr>
        <w:widowControl w:val="1"/>
        <w:spacing w:line="259" w:lineRule="auto"/>
        <w:ind w:left="850.3937007874017" w:hanging="425.19685039370086"/>
        <w:jc w:val="both"/>
        <w:rPr/>
      </w:pPr>
      <w:r w:rsidDel="00000000" w:rsidR="00000000" w:rsidRPr="00000000">
        <w:rPr>
          <w:sz w:val="24"/>
          <w:szCs w:val="24"/>
          <w:rtl w:val="0"/>
        </w:rPr>
        <w:t xml:space="preserve">25. Katlar arasında dikey erişim için kullanılan geniş basamaklı sabit merdivenler eksiz, malzemeleri sağlam ve basamak aralıkları eşit (en çok 30 cm) olacak ve merdivenlerin kaymamaları için üst taraf ve alt taraflar sabitlenecektir.</w:t>
      </w:r>
      <w:r w:rsidDel="00000000" w:rsidR="00000000" w:rsidRPr="00000000">
        <w:rPr>
          <w:rtl w:val="0"/>
        </w:rPr>
      </w:r>
    </w:p>
    <w:p w:rsidR="00000000" w:rsidDel="00000000" w:rsidP="00000000" w:rsidRDefault="00000000" w:rsidRPr="00000000" w14:paraId="0000057E">
      <w:pPr>
        <w:widowControl w:val="1"/>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57F">
      <w:pPr>
        <w:widowControl w:val="1"/>
        <w:spacing w:line="259" w:lineRule="auto"/>
        <w:ind w:firstLine="720"/>
        <w:rPr>
          <w:b w:val="1"/>
          <w:bCs w:val="1"/>
          <w:sz w:val="24"/>
          <w:szCs w:val="24"/>
        </w:rPr>
      </w:pPr>
      <w:r w:rsidDel="00000000" w:rsidR="00000000" w:rsidRPr="00000000">
        <w:rPr>
          <w:rtl w:val="0"/>
        </w:rPr>
      </w:r>
    </w:p>
    <w:p w:rsidR="00000000" w:rsidDel="00000000" w:rsidP="00000000" w:rsidRDefault="00000000" w:rsidRPr="00000000" w14:paraId="00000580">
      <w:pPr>
        <w:widowControl w:val="1"/>
        <w:spacing w:line="259" w:lineRule="auto"/>
        <w:ind w:firstLine="720"/>
        <w:rPr>
          <w:b w:val="1"/>
          <w:bCs w:val="1"/>
          <w:sz w:val="24"/>
          <w:szCs w:val="24"/>
        </w:rPr>
      </w:pPr>
      <w:r w:rsidDel="00000000" w:rsidR="00000000" w:rsidRPr="00000000">
        <w:rPr>
          <w:rtl w:val="0"/>
        </w:rPr>
      </w:r>
    </w:p>
    <w:p w:rsidR="00000000" w:rsidDel="00000000" w:rsidP="00000000" w:rsidRDefault="00000000" w:rsidRPr="00000000" w14:paraId="00000581">
      <w:pPr>
        <w:widowControl w:val="1"/>
        <w:spacing w:line="259" w:lineRule="auto"/>
        <w:ind w:firstLine="720"/>
        <w:rPr>
          <w:sz w:val="24"/>
          <w:szCs w:val="24"/>
        </w:rPr>
      </w:pPr>
      <w:r w:rsidDel="00000000" w:rsidR="00000000" w:rsidRPr="00000000">
        <w:rPr>
          <w:b w:val="1"/>
          <w:bCs w:val="1"/>
          <w:sz w:val="24"/>
          <w:szCs w:val="24"/>
          <w:rtl w:val="0"/>
        </w:rPr>
        <w:t xml:space="preserve">İSKELELERLE İLGİLİ STANDARTLAR</w:t>
      </w:r>
      <w:r w:rsidDel="00000000" w:rsidR="00000000" w:rsidRPr="00000000">
        <w:rPr>
          <w:rtl w:val="0"/>
        </w:rPr>
      </w:r>
    </w:p>
    <w:p w:rsidR="00000000" w:rsidDel="00000000" w:rsidP="00000000" w:rsidRDefault="00000000" w:rsidRPr="00000000" w14:paraId="00000582">
      <w:pPr>
        <w:widowControl w:val="1"/>
        <w:numPr>
          <w:ilvl w:val="0"/>
          <w:numId w:val="3"/>
        </w:numPr>
        <w:tabs>
          <w:tab w:val="left" w:leader="none" w:pos="705"/>
        </w:tabs>
        <w:spacing w:line="259" w:lineRule="auto"/>
        <w:ind w:left="1133.858267716535" w:hanging="425.19685039370046"/>
        <w:jc w:val="both"/>
        <w:rPr>
          <w:sz w:val="24"/>
          <w:szCs w:val="24"/>
          <w:u w:val="none"/>
        </w:rPr>
      </w:pPr>
      <w:r w:rsidDel="00000000" w:rsidR="00000000" w:rsidRPr="00000000">
        <w:rPr>
          <w:sz w:val="24"/>
          <w:szCs w:val="24"/>
          <w:rtl w:val="0"/>
        </w:rPr>
        <w:t xml:space="preserve">Ön yapımlı bileşenlerden oluşan cephe iskeleleri ve iskele şeklinde kullanılan geçici iş   ekipmanlarının, TS EN 12810-1,TS EN 12810-2,TS EN 12811-1,TS EN 12811-2 ve TS EN 12811-3 standartlarına ve ilgili diğer ulusal standartlara, konu ile ilgili ulusal standart bulunmaması halinde ilgili uluslararası standartlara uygun olması sağlanır.</w:t>
      </w:r>
    </w:p>
    <w:p w:rsidR="00000000" w:rsidDel="00000000" w:rsidP="00000000" w:rsidRDefault="00000000" w:rsidRPr="00000000" w14:paraId="00000583">
      <w:pPr>
        <w:widowControl w:val="1"/>
        <w:numPr>
          <w:ilvl w:val="0"/>
          <w:numId w:val="2"/>
        </w:numPr>
        <w:tabs>
          <w:tab w:val="left" w:leader="none" w:pos="705"/>
        </w:tabs>
        <w:spacing w:line="259" w:lineRule="auto"/>
        <w:ind w:left="1133.858267716535" w:hanging="425.19685039370046"/>
        <w:jc w:val="both"/>
        <w:rPr>
          <w:sz w:val="24"/>
          <w:szCs w:val="24"/>
          <w:u w:val="none"/>
        </w:rPr>
      </w:pPr>
      <w:r w:rsidDel="00000000" w:rsidR="00000000" w:rsidRPr="00000000">
        <w:rPr>
          <w:sz w:val="24"/>
          <w:szCs w:val="24"/>
          <w:rtl w:val="0"/>
        </w:rPr>
        <w:t xml:space="preserve">Asma iskeleler, cephe platformları, güç kaynağıyla veya elle çalışabilen, sabit veya hareketli, daimi veya geçici asılı erişim donanımları ve bu donanımı oluşturan parçaların ilgili ulusal standartlara, konu ile ilgili ulusal standart bulunmaması halinde ilgili uluslararası standartlara uygun olması sağlanır.</w:t>
      </w:r>
      <w:r w:rsidDel="00000000" w:rsidR="00000000" w:rsidRPr="00000000">
        <w:rPr>
          <w:rtl w:val="0"/>
        </w:rPr>
      </w:r>
    </w:p>
    <w:p w:rsidR="00000000" w:rsidDel="00000000" w:rsidP="00000000" w:rsidRDefault="00000000" w:rsidRPr="00000000" w14:paraId="00000584">
      <w:pPr>
        <w:widowControl w:val="1"/>
        <w:numPr>
          <w:ilvl w:val="0"/>
          <w:numId w:val="2"/>
        </w:numPr>
        <w:tabs>
          <w:tab w:val="left" w:leader="none" w:pos="705"/>
        </w:tabs>
        <w:spacing w:line="259" w:lineRule="auto"/>
        <w:ind w:left="1133.858267716535" w:hanging="425.19685039370046"/>
        <w:jc w:val="both"/>
        <w:rPr>
          <w:sz w:val="24"/>
          <w:szCs w:val="24"/>
          <w:u w:val="none"/>
        </w:rPr>
      </w:pPr>
      <w:r w:rsidDel="00000000" w:rsidR="00000000" w:rsidRPr="00000000">
        <w:rPr>
          <w:sz w:val="24"/>
          <w:szCs w:val="24"/>
          <w:rtl w:val="0"/>
        </w:rPr>
        <w:t xml:space="preserve">Seçilen iskelenin kurulum ve kullanım şekline göre sağlamlık ve dayanıklılık hesapları üreticiden temin edilir, mevcut değilse yapılır veya yaptırılır. Bu hesaplar yapılmadan veya yapılan hesaplar sonucunda iskelenin güvenli olmadığının tespit edilmesi halinde iskeleler kullanılamaz.</w:t>
      </w:r>
      <w:r w:rsidDel="00000000" w:rsidR="00000000" w:rsidRPr="00000000">
        <w:rPr>
          <w:rtl w:val="0"/>
        </w:rPr>
      </w:r>
    </w:p>
    <w:p w:rsidR="00000000" w:rsidDel="00000000" w:rsidP="00000000" w:rsidRDefault="00000000" w:rsidRPr="00000000" w14:paraId="00000585">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86">
      <w:pPr>
        <w:widowControl w:val="1"/>
        <w:tabs>
          <w:tab w:val="left" w:leader="none" w:pos="360"/>
        </w:tabs>
        <w:spacing w:line="259" w:lineRule="auto"/>
        <w:rPr>
          <w:sz w:val="24"/>
          <w:szCs w:val="24"/>
        </w:rPr>
      </w:pPr>
      <w:r w:rsidDel="00000000" w:rsidR="00000000" w:rsidRPr="00000000">
        <w:rPr>
          <w:b w:val="1"/>
          <w:bCs w:val="1"/>
          <w:sz w:val="24"/>
          <w:szCs w:val="24"/>
          <w:rtl w:val="0"/>
        </w:rPr>
        <w:tab/>
        <w:t xml:space="preserve">İSKELELERDE GENEL TEDBİRLER </w:t>
      </w:r>
      <w:r w:rsidDel="00000000" w:rsidR="00000000" w:rsidRPr="00000000">
        <w:rPr>
          <w:rtl w:val="0"/>
        </w:rPr>
      </w:r>
    </w:p>
    <w:p w:rsidR="00000000" w:rsidDel="00000000" w:rsidP="00000000" w:rsidRDefault="00000000" w:rsidRPr="00000000" w14:paraId="00000587">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Kendiliğinden hareket etmeyecek, stabilitesi bozulmayacak ve çökmeyecek şekilde tasarlanmış, imal edilmiş ve kurulmuş olması,</w:t>
      </w:r>
    </w:p>
    <w:p w:rsidR="00000000" w:rsidDel="00000000" w:rsidP="00000000" w:rsidRDefault="00000000" w:rsidRPr="00000000" w14:paraId="00000588">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İskele sistemlerinin güvenli bir şekilde desteklenmesi, yatay ve düşey kuvvetlere karşı uygun şekilde sabitlenmesi,</w:t>
      </w:r>
    </w:p>
    <w:p w:rsidR="00000000" w:rsidDel="00000000" w:rsidP="00000000" w:rsidRDefault="00000000" w:rsidRPr="00000000" w14:paraId="00000589">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Doğru şekilde ve bakımlı bulundurulması,</w:t>
      </w:r>
    </w:p>
    <w:p w:rsidR="00000000" w:rsidDel="00000000" w:rsidP="00000000" w:rsidRDefault="00000000" w:rsidRPr="00000000" w14:paraId="0000058A">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Korozyona karşı uygun malzeme kullanılması,</w:t>
      </w:r>
    </w:p>
    <w:p w:rsidR="00000000" w:rsidDel="00000000" w:rsidP="00000000" w:rsidRDefault="00000000" w:rsidRPr="00000000" w14:paraId="0000058B">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İskele sisteminde çatlak, kırık, yıpranmış ve korozyona uğramış özellikteki iskele ve bağlantı elemanlarının kullanılmaması,</w:t>
      </w:r>
    </w:p>
    <w:p w:rsidR="00000000" w:rsidDel="00000000" w:rsidP="00000000" w:rsidRDefault="00000000" w:rsidRPr="00000000" w14:paraId="0000058C">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İskelelerde görülen kusurların derhal giderilerek zayıf kısımların güçlendirilmesi.</w:t>
      </w:r>
    </w:p>
    <w:p w:rsidR="00000000" w:rsidDel="00000000" w:rsidP="00000000" w:rsidRDefault="00000000" w:rsidRPr="00000000" w14:paraId="0000058D">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İskele platformları hareket etmeyecek şekilde iskele sistemine sabitlenir. Platform elemanları ile iskele dikey elemanları arasında ve platform döşemesinde çalışanların düşmesine sebep olabilecek boşluk bulunmaması sağlanır.</w:t>
      </w:r>
    </w:p>
    <w:p w:rsidR="00000000" w:rsidDel="00000000" w:rsidP="00000000" w:rsidRDefault="00000000" w:rsidRPr="00000000" w14:paraId="0000058E">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İskelelerdeki korkuluk sistemlerinin bu Yönetmeliğin Ek–4 (A) Yüksekte Çalışma başlığının 6 ncı maddesinde tanımlanan özelliklere uygun olması sağlanır.</w:t>
      </w:r>
    </w:p>
    <w:p w:rsidR="00000000" w:rsidDel="00000000" w:rsidP="00000000" w:rsidRDefault="00000000" w:rsidRPr="00000000" w14:paraId="0000058F">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İskelelerdeki bütün bağlantı yerleri ile bağlantı elemanlarının yeterli sağlamlıkta olması sağlanır ve bu bağlantıların kendiliğinden ayrılmaması için gerekli tedbirler alınır.</w:t>
      </w:r>
    </w:p>
    <w:p w:rsidR="00000000" w:rsidDel="00000000" w:rsidP="00000000" w:rsidRDefault="00000000" w:rsidRPr="00000000" w14:paraId="00000590">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İskele sistemlerinin kurulması, kullanılması ve sökümünde İş Ekipmanlarının Kullanımında Sağlık ve Güvenlik Şartları Yönetmeliğinde belirtilen hükümlere uyulur.</w:t>
      </w:r>
    </w:p>
    <w:p w:rsidR="00000000" w:rsidDel="00000000" w:rsidP="00000000" w:rsidRDefault="00000000" w:rsidRPr="00000000" w14:paraId="00000591">
      <w:pPr>
        <w:widowControl w:val="1"/>
        <w:numPr>
          <w:ilvl w:val="0"/>
          <w:numId w:val="63"/>
        </w:numPr>
        <w:tabs>
          <w:tab w:val="left" w:leader="none" w:pos="360"/>
        </w:tabs>
        <w:spacing w:after="0" w:afterAutospacing="0" w:line="259" w:lineRule="auto"/>
        <w:ind w:left="1133.858267716535" w:hanging="425.19685039370046"/>
        <w:jc w:val="both"/>
        <w:rPr>
          <w:sz w:val="24"/>
          <w:szCs w:val="24"/>
          <w:u w:val="none"/>
        </w:rPr>
      </w:pPr>
      <w:r w:rsidDel="00000000" w:rsidR="00000000" w:rsidRPr="00000000">
        <w:rPr>
          <w:sz w:val="24"/>
          <w:szCs w:val="24"/>
          <w:rtl w:val="0"/>
        </w:rPr>
        <w:t xml:space="preserve">İskeleler aşağıda belirtilen durumlarda işveren tarafından görevlendirilen ehil bir kişi tarafından kontrole tabi tutularak, iskeleler ile ilgili özel tedbirlerde belirtilen hususları içeren kontrol raporu hazırlanır, rapor sonucunda sadece güvenli olduğu tespit edilen iskelelerde çalışma yapılır; </w:t>
      </w:r>
      <w:r w:rsidDel="00000000" w:rsidR="00000000" w:rsidRPr="00000000">
        <w:rPr>
          <w:rtl w:val="0"/>
        </w:rPr>
      </w:r>
    </w:p>
    <w:p w:rsidR="00000000" w:rsidDel="00000000" w:rsidP="00000000" w:rsidRDefault="00000000" w:rsidRPr="00000000" w14:paraId="00000592">
      <w:pPr>
        <w:widowControl w:val="1"/>
        <w:numPr>
          <w:ilvl w:val="0"/>
          <w:numId w:val="31"/>
        </w:numPr>
        <w:tabs>
          <w:tab w:val="left" w:leader="none" w:pos="360"/>
        </w:tabs>
        <w:spacing w:after="160" w:line="259" w:lineRule="auto"/>
        <w:ind w:left="1080" w:firstLine="53.858267716535124"/>
        <w:jc w:val="both"/>
        <w:rPr>
          <w:sz w:val="24"/>
          <w:szCs w:val="24"/>
        </w:rPr>
      </w:pPr>
      <w:r w:rsidDel="00000000" w:rsidR="00000000" w:rsidRPr="00000000">
        <w:rPr>
          <w:sz w:val="24"/>
          <w:szCs w:val="24"/>
          <w:rtl w:val="0"/>
        </w:rPr>
        <w:t xml:space="preserve">Kullanılmaya başlamadan önce, </w:t>
      </w:r>
    </w:p>
    <w:p w:rsidR="00000000" w:rsidDel="00000000" w:rsidP="00000000" w:rsidRDefault="00000000" w:rsidRPr="00000000" w14:paraId="00000593">
      <w:pPr>
        <w:widowControl w:val="1"/>
        <w:numPr>
          <w:ilvl w:val="0"/>
          <w:numId w:val="31"/>
        </w:numPr>
        <w:tabs>
          <w:tab w:val="left" w:leader="none" w:pos="360"/>
        </w:tabs>
        <w:spacing w:after="160" w:line="259" w:lineRule="auto"/>
        <w:ind w:left="1080" w:firstLine="53.858267716535124"/>
        <w:jc w:val="both"/>
        <w:rPr>
          <w:sz w:val="24"/>
          <w:szCs w:val="24"/>
        </w:rPr>
      </w:pPr>
      <w:r w:rsidDel="00000000" w:rsidR="00000000" w:rsidRPr="00000000">
        <w:rPr>
          <w:sz w:val="24"/>
          <w:szCs w:val="24"/>
          <w:rtl w:val="0"/>
        </w:rPr>
        <w:t xml:space="preserve">Haftada en az bir kez, </w:t>
      </w:r>
    </w:p>
    <w:p w:rsidR="00000000" w:rsidDel="00000000" w:rsidP="00000000" w:rsidRDefault="00000000" w:rsidRPr="00000000" w14:paraId="00000594">
      <w:pPr>
        <w:widowControl w:val="1"/>
        <w:numPr>
          <w:ilvl w:val="0"/>
          <w:numId w:val="31"/>
        </w:numPr>
        <w:tabs>
          <w:tab w:val="left" w:leader="none" w:pos="360"/>
        </w:tabs>
        <w:spacing w:after="160" w:line="259" w:lineRule="auto"/>
        <w:ind w:left="1080" w:firstLine="53.858267716535124"/>
        <w:jc w:val="both"/>
        <w:rPr>
          <w:sz w:val="24"/>
          <w:szCs w:val="24"/>
        </w:rPr>
      </w:pPr>
      <w:r w:rsidDel="00000000" w:rsidR="00000000" w:rsidRPr="00000000">
        <w:rPr>
          <w:sz w:val="24"/>
          <w:szCs w:val="24"/>
          <w:rtl w:val="0"/>
        </w:rPr>
        <w:t xml:space="preserve">Üzerinde değişiklik yapıldığında, </w:t>
      </w:r>
    </w:p>
    <w:p w:rsidR="00000000" w:rsidDel="00000000" w:rsidP="00000000" w:rsidRDefault="00000000" w:rsidRPr="00000000" w14:paraId="00000595">
      <w:pPr>
        <w:widowControl w:val="1"/>
        <w:numPr>
          <w:ilvl w:val="0"/>
          <w:numId w:val="31"/>
        </w:numPr>
        <w:tabs>
          <w:tab w:val="left" w:leader="none" w:pos="360"/>
        </w:tabs>
        <w:spacing w:after="160" w:line="259" w:lineRule="auto"/>
        <w:ind w:left="1080" w:firstLine="53.858267716535124"/>
        <w:jc w:val="both"/>
        <w:rPr>
          <w:sz w:val="24"/>
          <w:szCs w:val="24"/>
        </w:rPr>
      </w:pPr>
      <w:r w:rsidDel="00000000" w:rsidR="00000000" w:rsidRPr="00000000">
        <w:rPr>
          <w:sz w:val="24"/>
          <w:szCs w:val="24"/>
          <w:rtl w:val="0"/>
        </w:rPr>
        <w:t xml:space="preserve">Belli bir süre kullanılmadığında, </w:t>
      </w:r>
    </w:p>
    <w:p w:rsidR="00000000" w:rsidDel="00000000" w:rsidP="00000000" w:rsidRDefault="00000000" w:rsidRPr="00000000" w14:paraId="00000596">
      <w:pPr>
        <w:widowControl w:val="1"/>
        <w:numPr>
          <w:ilvl w:val="0"/>
          <w:numId w:val="31"/>
        </w:numPr>
        <w:tabs>
          <w:tab w:val="left" w:leader="none" w:pos="360"/>
        </w:tabs>
        <w:spacing w:after="160" w:line="259" w:lineRule="auto"/>
        <w:ind w:left="1080" w:firstLine="53.858267716535124"/>
        <w:jc w:val="both"/>
        <w:rPr>
          <w:sz w:val="24"/>
          <w:szCs w:val="24"/>
        </w:rPr>
      </w:pPr>
      <w:r w:rsidDel="00000000" w:rsidR="00000000" w:rsidRPr="00000000">
        <w:rPr>
          <w:sz w:val="24"/>
          <w:szCs w:val="24"/>
          <w:rtl w:val="0"/>
        </w:rPr>
        <w:t xml:space="preserve">Sismik sarsıntı, kuvvetli rüzgârlar gibi olumsuz hava şartlarına veya denge ve sağlamlığını etkileyebilecek diğer koşullara maruz kaldığında.</w:t>
      </w:r>
    </w:p>
    <w:p w:rsidR="00000000" w:rsidDel="00000000" w:rsidP="00000000" w:rsidRDefault="00000000" w:rsidRPr="00000000" w14:paraId="00000597">
      <w:pPr>
        <w:widowControl w:val="1"/>
        <w:numPr>
          <w:ilvl w:val="0"/>
          <w:numId w:val="66"/>
        </w:numPr>
        <w:tabs>
          <w:tab w:val="left" w:leader="none" w:pos="699.2125984251969"/>
        </w:tabs>
        <w:spacing w:after="0" w:afterAutospacing="0" w:line="259" w:lineRule="auto"/>
        <w:ind w:left="1133.858267716535" w:hanging="735"/>
        <w:jc w:val="both"/>
        <w:rPr>
          <w:sz w:val="24"/>
          <w:szCs w:val="24"/>
          <w:u w:val="none"/>
        </w:rPr>
      </w:pPr>
      <w:r w:rsidDel="00000000" w:rsidR="00000000" w:rsidRPr="00000000">
        <w:rPr>
          <w:sz w:val="24"/>
          <w:szCs w:val="24"/>
          <w:rtl w:val="0"/>
        </w:rPr>
        <w:t xml:space="preserve">İskelelerin taşıyabilecekleri azami ağırlıklar, levhalar üzerine yazılarak iskelelerin uygun ve görülebilir yerlerine asılır. Belirtilen bu ağırlıkları aşan yükler iskelelere yüklenmez.</w:t>
      </w:r>
    </w:p>
    <w:p w:rsidR="00000000" w:rsidDel="00000000" w:rsidP="00000000" w:rsidRDefault="00000000" w:rsidRPr="00000000" w14:paraId="00000598">
      <w:pPr>
        <w:widowControl w:val="1"/>
        <w:numPr>
          <w:ilvl w:val="0"/>
          <w:numId w:val="66"/>
        </w:numPr>
        <w:tabs>
          <w:tab w:val="left" w:leader="none" w:pos="699.2125984251969"/>
        </w:tabs>
        <w:spacing w:after="0" w:afterAutospacing="0" w:line="259" w:lineRule="auto"/>
        <w:ind w:left="1133.858267716535" w:hanging="735"/>
        <w:jc w:val="both"/>
        <w:rPr>
          <w:sz w:val="24"/>
          <w:szCs w:val="24"/>
          <w:u w:val="none"/>
        </w:rPr>
      </w:pPr>
      <w:r w:rsidDel="00000000" w:rsidR="00000000" w:rsidRPr="00000000">
        <w:rPr>
          <w:sz w:val="24"/>
          <w:szCs w:val="24"/>
          <w:rtl w:val="0"/>
        </w:rPr>
        <w:t xml:space="preserve">İskelelerin üzerine moloz ve artıklar ile geçişi engelleyecek malzemeler bırakılmaz.</w:t>
      </w:r>
    </w:p>
    <w:p w:rsidR="00000000" w:rsidDel="00000000" w:rsidP="00000000" w:rsidRDefault="00000000" w:rsidRPr="00000000" w14:paraId="00000599">
      <w:pPr>
        <w:widowControl w:val="1"/>
        <w:numPr>
          <w:ilvl w:val="0"/>
          <w:numId w:val="66"/>
        </w:numPr>
        <w:tabs>
          <w:tab w:val="left" w:leader="none" w:pos="699.2125984251969"/>
        </w:tabs>
        <w:spacing w:after="0" w:afterAutospacing="0" w:line="259" w:lineRule="auto"/>
        <w:ind w:left="1133.858267716535" w:hanging="735"/>
        <w:jc w:val="both"/>
        <w:rPr>
          <w:sz w:val="24"/>
          <w:szCs w:val="24"/>
          <w:u w:val="none"/>
        </w:rPr>
      </w:pPr>
      <w:r w:rsidDel="00000000" w:rsidR="00000000" w:rsidRPr="00000000">
        <w:rPr>
          <w:sz w:val="24"/>
          <w:szCs w:val="24"/>
          <w:rtl w:val="0"/>
        </w:rPr>
        <w:t xml:space="preserve">İskelelerde geçiş amacıyla en az 60 santimetre genişliğinde ve kenarlarında bu Yönetmeliğin Ek–4 (A) Yüksekte Çalışma başlığının 6 ncı maddesinde tanımlanan özelliklere uygun korkuluk sistemleri bulunan geçitler kullanılır.</w:t>
      </w:r>
    </w:p>
    <w:p w:rsidR="00000000" w:rsidDel="00000000" w:rsidP="00000000" w:rsidRDefault="00000000" w:rsidRPr="00000000" w14:paraId="0000059A">
      <w:pPr>
        <w:widowControl w:val="1"/>
        <w:numPr>
          <w:ilvl w:val="0"/>
          <w:numId w:val="66"/>
        </w:numPr>
        <w:tabs>
          <w:tab w:val="left" w:leader="none" w:pos="699.2125984251969"/>
        </w:tabs>
        <w:spacing w:after="160" w:line="259" w:lineRule="auto"/>
        <w:ind w:left="1133.858267716535" w:hanging="735"/>
        <w:jc w:val="both"/>
        <w:rPr>
          <w:sz w:val="24"/>
          <w:szCs w:val="24"/>
          <w:u w:val="none"/>
        </w:rPr>
      </w:pPr>
      <w:r w:rsidDel="00000000" w:rsidR="00000000" w:rsidRPr="00000000">
        <w:rPr>
          <w:sz w:val="24"/>
          <w:szCs w:val="24"/>
          <w:rtl w:val="0"/>
        </w:rPr>
        <w:t xml:space="preserve">Vinç veya benzeri makinelerin kullanılması sırasında, yüklenen malzemenin iskeleye takılmaması için gerekli tedbirler alınır.</w:t>
      </w:r>
      <w:r w:rsidDel="00000000" w:rsidR="00000000" w:rsidRPr="00000000">
        <w:rPr>
          <w:rtl w:val="0"/>
        </w:rPr>
      </w:r>
    </w:p>
    <w:p w:rsidR="00000000" w:rsidDel="00000000" w:rsidP="00000000" w:rsidRDefault="00000000" w:rsidRPr="00000000" w14:paraId="0000059B">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9C">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ÖN YAPIMLI BİLEŞENLERDEN OLUŞAN CEPHE İSKELELERİ VE SEYYAR </w:t>
        <w:tab/>
        <w:tab/>
        <w:t xml:space="preserve">İSKELELER</w:t>
      </w:r>
      <w:r w:rsidDel="00000000" w:rsidR="00000000" w:rsidRPr="00000000">
        <w:rPr>
          <w:rtl w:val="0"/>
        </w:rPr>
      </w:r>
    </w:p>
    <w:p w:rsidR="00000000" w:rsidDel="00000000" w:rsidP="00000000" w:rsidRDefault="00000000" w:rsidRPr="00000000" w14:paraId="0000059D">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Yapı iskeleleri, sadece sorumlu ve yetkili teknik elemanın gözetimi altında, tecrübeli iskelecilere, iskele ölçüleri ve malzeme özellikleri göz önünde bulundurularak kurdurulacak ve sökülecektir.</w:t>
      </w:r>
    </w:p>
    <w:p w:rsidR="00000000" w:rsidDel="00000000" w:rsidP="00000000" w:rsidRDefault="00000000" w:rsidRPr="00000000" w14:paraId="0000059E">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Çelik ve alüminyum alaşımlı bileşenlerden oluşan cephe iskeleleri, güvenli olarak kullanılabilecek biçimde kazara hareket etmeyecek veya göçmeyecek tarzda TS EN 12811-1 ve TS EN 12810-2 standartlarına göre tasarlanacaktır.</w:t>
      </w:r>
    </w:p>
    <w:p w:rsidR="00000000" w:rsidDel="00000000" w:rsidP="00000000" w:rsidRDefault="00000000" w:rsidRPr="00000000" w14:paraId="0000059F">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kurulmadan önce, imalatçı firma/yetkili kurum tarafından düzenlenmiş malzeme uygunluğunu, sağlamlığını ve statik hesabını (taşıyabileceği azami yük, iskele eleman kesit hesapları) belirtir rapor ve proje çizimleri kurulum ve kullanım şekillerine göre sağlanacaktır. Bu hesaplar yapılmadan ve yapılan hesaplar sonucunda iskelenin güvenli olmadığının tespit edilmesi halinde iskeleler kullanılmayacaktır.</w:t>
      </w:r>
    </w:p>
    <w:p w:rsidR="00000000" w:rsidDel="00000000" w:rsidP="00000000" w:rsidRDefault="00000000" w:rsidRPr="00000000" w14:paraId="000005A0">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Yetkili Teknik Personel (İnşaat Mühendisi veya Teknikeri diplomasına sahip) tarafından İskele Kurma, Kullanma ve Sökme Planı hazırlanacaktır.</w:t>
      </w:r>
    </w:p>
    <w:p w:rsidR="00000000" w:rsidDel="00000000" w:rsidP="00000000" w:rsidRDefault="00000000" w:rsidRPr="00000000" w14:paraId="000005A1">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kurulum ve sökümünde çalışacak olan personelin mesleki yeterlilik belgelerinin bulunması, bu konuda teknik eğitim almış olması ve bu eğitime ait sertifikaların İSG birimine teslim edilmesi zorunludur.</w:t>
      </w:r>
    </w:p>
    <w:p w:rsidR="00000000" w:rsidDel="00000000" w:rsidP="00000000" w:rsidRDefault="00000000" w:rsidRPr="00000000" w14:paraId="000005A2">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sisteminde çatlak, kırık, delik, yıpranmış ve korozyona veya kaynak bozulmasına uğramış özellikteki iskele elemanları kullanılmayacaktır.</w:t>
      </w:r>
    </w:p>
    <w:p w:rsidR="00000000" w:rsidDel="00000000" w:rsidP="00000000" w:rsidRDefault="00000000" w:rsidRPr="00000000" w14:paraId="000005A3">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İskelenin fenni gereklere uygun olarak kurulduğunu belirtir, Yetkili Teknik Personel imzalı “Cephe İskelesi Kurulum Raporu” düzenlenecektir.</w:t>
      </w:r>
    </w:p>
    <w:p w:rsidR="00000000" w:rsidDel="00000000" w:rsidP="00000000" w:rsidRDefault="00000000" w:rsidRPr="00000000" w14:paraId="000005A4">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elemanlarının İş Sağlığı ve Güvenliği gereklerine göre eksiksiz kurulduğunu belirtir, YÜKLENİCİ İSG Sorumlusu ve İSG Uzmanı imzalı “Cephe İskelesi Görsel Kontrol Formu” düzenlenecektir. Bu doküman İŞ SAHİBİ’a teslim edilecektir.</w:t>
      </w:r>
    </w:p>
    <w:p w:rsidR="00000000" w:rsidDel="00000000" w:rsidP="00000000" w:rsidRDefault="00000000" w:rsidRPr="00000000" w14:paraId="000005A5">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Üzerinde çalışılacak iskele platformlarına, en alttan başlayarak, tüm katlarda ve düşme boşluğu kalmayacak şekilde uygun kalaslar döşenecektir.</w:t>
      </w:r>
    </w:p>
    <w:p w:rsidR="00000000" w:rsidDel="00000000" w:rsidP="00000000" w:rsidRDefault="00000000" w:rsidRPr="00000000" w14:paraId="000005A6">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Platform birimleri, deliksiz-yarıksız-aralıksız birbirine bitişik, iskele genişliğini kapatacak şekilde, metal çerçeveli ve yatay elemanlara geçmeli uygun kalaslar olacaktır.</w:t>
      </w:r>
    </w:p>
    <w:p w:rsidR="00000000" w:rsidDel="00000000" w:rsidP="00000000" w:rsidRDefault="00000000" w:rsidRPr="00000000" w14:paraId="000005A7">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boşluk kısımlarında (dış, bina ile iskele arası ve yan boşluklar) düşmeyi önleyecek uygun korkuluklar olacaktır. Üst korkuluk yüksekliği en az 100 cm, yüksekliğin yarısından geçecek şekilde ara korkuluk olacaktır. Platform boşluk kenarlarında, malzeme düşmesini önlemek üzere en az 15 cm yükseklikli tekmelik bulunacaktır.</w:t>
      </w:r>
    </w:p>
    <w:p w:rsidR="00000000" w:rsidDel="00000000" w:rsidP="00000000" w:rsidRDefault="00000000" w:rsidRPr="00000000" w14:paraId="000005A8">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İskelenin her katında üstü kapaklı iniş-çıkış merdivenleri bulunacaktır.</w:t>
      </w:r>
    </w:p>
    <w:p w:rsidR="00000000" w:rsidDel="00000000" w:rsidP="00000000" w:rsidRDefault="00000000" w:rsidRPr="00000000" w14:paraId="000005A9">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projesine uygun şekilde sağa ve sola sallanmayacak şekilde yeteri kadar çapraz borularla takviye edilerek kelepçelenecek ve binadan ayrılmayacak şekilde tespit olunacaktır.</w:t>
      </w:r>
    </w:p>
    <w:p w:rsidR="00000000" w:rsidDel="00000000" w:rsidP="00000000" w:rsidRDefault="00000000" w:rsidRPr="00000000" w14:paraId="000005AA">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Cephe iskeleleri; kullanım öncesinde, üzerinde yapısal bir değişiklik yapıldığında veya yeri değiştirildiğinde, sismik sarsıntı veya kuvvetli rüzgâr gibi hava koşullarına maruz kaldığında, belli bir süre kullanılmadığında kontrol edilecektir. Bunlar haricinde kontrol sıklığı haftada en az 1 kez olacaktır.</w:t>
      </w:r>
    </w:p>
    <w:p w:rsidR="00000000" w:rsidDel="00000000" w:rsidP="00000000" w:rsidRDefault="00000000" w:rsidRPr="00000000" w14:paraId="000005AB">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Bunlara ilave olarak cephe iskeleleri, 6 aylık dönemlerde TÜRKAK akredite muayene kuruluşlar tarafından periyodik kontrole tabi tutulacaktır.</w:t>
      </w:r>
    </w:p>
    <w:p w:rsidR="00000000" w:rsidDel="00000000" w:rsidP="00000000" w:rsidRDefault="00000000" w:rsidRPr="00000000" w14:paraId="000005AC">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Cephe iskeleleri kontrol ve teknik muayene kayıtları, Proje İSG Birimine teslim edilecektir.</w:t>
      </w:r>
    </w:p>
    <w:p w:rsidR="00000000" w:rsidDel="00000000" w:rsidP="00000000" w:rsidRDefault="00000000" w:rsidRPr="00000000" w14:paraId="000005AD">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üzerinde alet, malzeme ve atık gibi şeyler bırakılmayacaktır.</w:t>
      </w:r>
    </w:p>
    <w:p w:rsidR="00000000" w:rsidDel="00000000" w:rsidP="00000000" w:rsidRDefault="00000000" w:rsidRPr="00000000" w14:paraId="000005AE">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kurulacak taban yumuşak veya zayıf ise, dikmeler yükü yaymak için yeterli kalınlıkta ve boyutta, kalas, ahşap takoz veya beton üzerine oturtulacaktır.</w:t>
      </w:r>
    </w:p>
    <w:p w:rsidR="00000000" w:rsidDel="00000000" w:rsidP="00000000" w:rsidRDefault="00000000" w:rsidRPr="00000000" w14:paraId="000005AF">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kurulu veya sökümü sırasında alt tarafta hiç bir kimse bulundurulmayacaktır.</w:t>
      </w:r>
    </w:p>
    <w:p w:rsidR="00000000" w:rsidDel="00000000" w:rsidP="00000000" w:rsidRDefault="00000000" w:rsidRPr="00000000" w14:paraId="000005B0">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sökülmesine en üst kısımdan teker teker başlanacaktır.</w:t>
      </w:r>
    </w:p>
    <w:p w:rsidR="00000000" w:rsidDel="00000000" w:rsidP="00000000" w:rsidRDefault="00000000" w:rsidRPr="00000000" w14:paraId="000005B1">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Kamuya açık veya personelin bulunduğu alanlara cephesi bulunan iskele yüzeyinde rüzgâr yükü dikkate alınarak (1.sınıf file perde, delikli branda veya sundurma ile) kapama yapılacaktır.</w:t>
      </w:r>
    </w:p>
    <w:p w:rsidR="00000000" w:rsidDel="00000000" w:rsidP="00000000" w:rsidRDefault="00000000" w:rsidRPr="00000000" w14:paraId="000005B2">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İskelelerin taşıyabilecekleri azami yük, ikaz levhaları ile belirtilecek ve iskelelerin görünür yerlerine asılacaktır. Bu değerlerden daha fazla yükleme yapılmayacaktır.</w:t>
      </w:r>
    </w:p>
    <w:p w:rsidR="00000000" w:rsidDel="00000000" w:rsidP="00000000" w:rsidRDefault="00000000" w:rsidRPr="00000000" w14:paraId="000005B3">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yakınında vinç veya benzeri makinelerin kullanılması halinde, yüklerin iskeleye takılarak iskelenin yıkılmasına engel olacak tedbirler alınacaktır.</w:t>
      </w:r>
    </w:p>
    <w:p w:rsidR="00000000" w:rsidDel="00000000" w:rsidP="00000000" w:rsidRDefault="00000000" w:rsidRPr="00000000" w14:paraId="000005B4">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üzerine emniyetli geçişi engelleyecek malzeme ve malzeme artığı konulmayacaktır. </w:t>
      </w:r>
    </w:p>
    <w:p w:rsidR="00000000" w:rsidDel="00000000" w:rsidP="00000000" w:rsidRDefault="00000000" w:rsidRPr="00000000" w14:paraId="000005B5">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 üzerinde koşmak, zıplamak ve şakalaşmak kesinlikle yasaktır.</w:t>
      </w:r>
    </w:p>
    <w:p w:rsidR="00000000" w:rsidDel="00000000" w:rsidP="00000000" w:rsidRDefault="00000000" w:rsidRPr="00000000" w14:paraId="000005B6">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İskelelerde köprü görevi görecek geçitler, 60 cm’den dar olmayacaktır. Ayrıca korkulukları da bulunacaktır.</w:t>
      </w:r>
    </w:p>
    <w:p w:rsidR="00000000" w:rsidDel="00000000" w:rsidP="00000000" w:rsidRDefault="00000000" w:rsidRPr="00000000" w14:paraId="000005B7">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üzerinde çalışan işçiler, düşmelere karşı emniyet kemeri kullanacaklar, kemer kancalarını iskeleden bağımsız sağlam bir bölgeye ankraj yapılmış yaşam halatına bağlı takacaklardır.</w:t>
      </w:r>
    </w:p>
    <w:p w:rsidR="00000000" w:rsidDel="00000000" w:rsidP="00000000" w:rsidRDefault="00000000" w:rsidRPr="00000000" w14:paraId="000005B8">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Ön yapımlı bileşenlerden oluşan cephe iskelelerinin kurulumunda, taşıyıcı sisteme ait düşey ve yatay elemanların eksiksiz olarak kullanılması ve sistemin yeteri kadar çapraz elemanlarla takviye edilmesi sağlanır.</w:t>
      </w:r>
    </w:p>
    <w:p w:rsidR="00000000" w:rsidDel="00000000" w:rsidP="00000000" w:rsidRDefault="00000000" w:rsidRPr="00000000" w14:paraId="000005B9">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Ön yapımlı bileşenlerden oluşan cephe iskelelerinde taşıyıcı sisteme ait dairesel kesitli düşey ve yatay elemanların anma dış çapının en az 48,3 milimetre olması, anma et kalınlıklarının ise malzeme cinsine ve en küçük akma dayanımına uygun olması sağlanır.</w:t>
      </w:r>
    </w:p>
    <w:p w:rsidR="00000000" w:rsidDel="00000000" w:rsidP="00000000" w:rsidRDefault="00000000" w:rsidRPr="00000000" w14:paraId="000005BA">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Cephe iskeleleri binaya mümkün olduğunca yakın kurulur, bunun mümkün olmadığı durumlarda çalışanların bina ile iskele arasından düşmelerini önleyici tedbirler alınır.</w:t>
      </w:r>
    </w:p>
    <w:p w:rsidR="00000000" w:rsidDel="00000000" w:rsidP="00000000" w:rsidRDefault="00000000" w:rsidRPr="00000000" w14:paraId="000005BB">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Cephe iskelelerinin ayaklarında sabit veya düşeyliği ayarlanabilir taban plakaları ve yumuşak zeminlerde yükü dağıtmak için taban plakaları altlarında uygun malzemeden yapılmış altlıklar kullanılır. Sağlam olmayan ve uygunsuz malzemeler destek parçaları olarak kullanılmaz, iskelenin sağlam ve dengeli olması sağlanır.</w:t>
      </w:r>
    </w:p>
    <w:p w:rsidR="00000000" w:rsidDel="00000000" w:rsidP="00000000" w:rsidRDefault="00000000" w:rsidRPr="00000000" w14:paraId="000005BC">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İskelelerde çalışılan platformlara güvenli ulaşımın sağlanması için merdiven sistemleri veya benzeri güvenli ulaşım sistemleri kullanılır.</w:t>
      </w:r>
    </w:p>
    <w:p w:rsidR="00000000" w:rsidDel="00000000" w:rsidP="00000000" w:rsidRDefault="00000000" w:rsidRPr="00000000" w14:paraId="000005BD">
      <w:pPr>
        <w:widowControl w:val="1"/>
        <w:numPr>
          <w:ilvl w:val="0"/>
          <w:numId w:val="35"/>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Madeni cephe iskeleleri statik elektriğe karşı uygun şekilde topraklanır.</w:t>
      </w:r>
    </w:p>
    <w:p w:rsidR="00000000" w:rsidDel="00000000" w:rsidP="00000000" w:rsidRDefault="00000000" w:rsidRPr="00000000" w14:paraId="000005BE">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BF">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MOBİL İSKELELER</w:t>
      </w:r>
      <w:r w:rsidDel="00000000" w:rsidR="00000000" w:rsidRPr="00000000">
        <w:rPr>
          <w:rtl w:val="0"/>
        </w:rPr>
      </w:r>
    </w:p>
    <w:p w:rsidR="00000000" w:rsidDel="00000000" w:rsidP="00000000" w:rsidRDefault="00000000" w:rsidRPr="00000000" w14:paraId="000005C0">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Mobil iskelelerin tekerlekleri, kurulacağı zaman kilitlenecektir.</w:t>
      </w:r>
      <w:r w:rsidDel="00000000" w:rsidR="00000000" w:rsidRPr="00000000">
        <w:rPr>
          <w:rtl w:val="0"/>
        </w:rPr>
      </w:r>
    </w:p>
    <w:p w:rsidR="00000000" w:rsidDel="00000000" w:rsidP="00000000" w:rsidRDefault="00000000" w:rsidRPr="00000000" w14:paraId="000005C1">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 çalışma platformuna iç taraftan konulacak merdiven ile çıkılacaktır.</w:t>
      </w:r>
      <w:r w:rsidDel="00000000" w:rsidR="00000000" w:rsidRPr="00000000">
        <w:rPr>
          <w:rtl w:val="0"/>
        </w:rPr>
      </w:r>
    </w:p>
    <w:p w:rsidR="00000000" w:rsidDel="00000000" w:rsidP="00000000" w:rsidRDefault="00000000" w:rsidRPr="00000000" w14:paraId="000005C2">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Platform üzerine asla merdiven konulup çalışılmayacaktır.</w:t>
      </w:r>
      <w:r w:rsidDel="00000000" w:rsidR="00000000" w:rsidRPr="00000000">
        <w:rPr>
          <w:rtl w:val="0"/>
        </w:rPr>
      </w:r>
    </w:p>
    <w:p w:rsidR="00000000" w:rsidDel="00000000" w:rsidP="00000000" w:rsidRDefault="00000000" w:rsidRPr="00000000" w14:paraId="000005C3">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Mobil iskeleler, ilk kurulum, bakım ve söküm sonunda ve haftalık dönemlerde kontrole tabi tutulacaktır.</w:t>
      </w:r>
      <w:r w:rsidDel="00000000" w:rsidR="00000000" w:rsidRPr="00000000">
        <w:rPr>
          <w:rtl w:val="0"/>
        </w:rPr>
      </w:r>
    </w:p>
    <w:p w:rsidR="00000000" w:rsidDel="00000000" w:rsidP="00000000" w:rsidRDefault="00000000" w:rsidRPr="00000000" w14:paraId="000005C4">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 platformunun çevresinde düşmeyi önleyecek uygun korkuluklar olacaktır. </w:t>
      </w:r>
      <w:r w:rsidDel="00000000" w:rsidR="00000000" w:rsidRPr="00000000">
        <w:rPr>
          <w:rtl w:val="0"/>
        </w:rPr>
      </w:r>
    </w:p>
    <w:p w:rsidR="00000000" w:rsidDel="00000000" w:rsidP="00000000" w:rsidRDefault="00000000" w:rsidRPr="00000000" w14:paraId="000005C5">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Üst korkuluk yüksekliği en az 100 cm, yüksekliğin yarısından geçecek şekilde ara korkuluk ve en az 15 cm yükseklikli tekmelik olacaktır.</w:t>
      </w:r>
      <w:r w:rsidDel="00000000" w:rsidR="00000000" w:rsidRPr="00000000">
        <w:rPr>
          <w:rtl w:val="0"/>
        </w:rPr>
      </w:r>
    </w:p>
    <w:p w:rsidR="00000000" w:rsidDel="00000000" w:rsidP="00000000" w:rsidRDefault="00000000" w:rsidRPr="00000000" w14:paraId="000005C6">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 üzerinde insan ve malzeme varken hareket ettirilmeyecektir.</w:t>
      </w:r>
      <w:r w:rsidDel="00000000" w:rsidR="00000000" w:rsidRPr="00000000">
        <w:rPr>
          <w:rtl w:val="0"/>
        </w:rPr>
      </w:r>
    </w:p>
    <w:p w:rsidR="00000000" w:rsidDel="00000000" w:rsidP="00000000" w:rsidRDefault="00000000" w:rsidRPr="00000000" w14:paraId="000005C7">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İskelenin çalışma yolu üzerinde çukur veya üst kısımda iskelenin hareketine engel bir şeyin olup olmadığı kontrol edilecektir.</w:t>
      </w:r>
      <w:r w:rsidDel="00000000" w:rsidR="00000000" w:rsidRPr="00000000">
        <w:rPr>
          <w:rtl w:val="0"/>
        </w:rPr>
      </w:r>
    </w:p>
    <w:p w:rsidR="00000000" w:rsidDel="00000000" w:rsidP="00000000" w:rsidRDefault="00000000" w:rsidRPr="00000000" w14:paraId="000005C8">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 platformunun yüksekliği, en alt döşeme veya en dar kenarının iç mekânlarda 4 katını, dış mekanlarda 3 katını geçmeyecektir.</w:t>
      </w:r>
      <w:r w:rsidDel="00000000" w:rsidR="00000000" w:rsidRPr="00000000">
        <w:rPr>
          <w:rtl w:val="0"/>
        </w:rPr>
      </w:r>
    </w:p>
    <w:p w:rsidR="00000000" w:rsidDel="00000000" w:rsidP="00000000" w:rsidRDefault="00000000" w:rsidRPr="00000000" w14:paraId="000005C9">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İmalat için sıpa platform veya şantiye yapımı iskele kullanılmayacaktır. Bu tür ekipmanlara el konularak imha edilecektir.</w:t>
      </w:r>
      <w:r w:rsidDel="00000000" w:rsidR="00000000" w:rsidRPr="00000000">
        <w:rPr>
          <w:rtl w:val="0"/>
        </w:rPr>
      </w:r>
    </w:p>
    <w:p w:rsidR="00000000" w:rsidDel="00000000" w:rsidP="00000000" w:rsidRDefault="00000000" w:rsidRPr="00000000" w14:paraId="000005CA">
      <w:pPr>
        <w:widowControl w:val="1"/>
        <w:numPr>
          <w:ilvl w:val="0"/>
          <w:numId w:val="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Seyyar iskeleler, üzerinde çalışan bulunduğu durumlarda hareket ettirilmez. İskelenin dik ve platformun düz olması sağlanır. İskele ayaklarında iskelenin kendiliğinden hareket etmesini engelleyecek fren kolu gibi uygun tertibatlar bulunur.</w:t>
      </w:r>
      <w:r w:rsidDel="00000000" w:rsidR="00000000" w:rsidRPr="00000000">
        <w:rPr>
          <w:rtl w:val="0"/>
        </w:rPr>
      </w:r>
    </w:p>
    <w:p w:rsidR="00000000" w:rsidDel="00000000" w:rsidP="00000000" w:rsidRDefault="00000000" w:rsidRPr="00000000" w14:paraId="000005CB">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CC">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CD">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ÇELİK BORULU İSKELELERDE ALINACAK TEDBİRLER</w:t>
      </w:r>
      <w:r w:rsidDel="00000000" w:rsidR="00000000" w:rsidRPr="00000000">
        <w:rPr>
          <w:rtl w:val="0"/>
        </w:rPr>
      </w:r>
    </w:p>
    <w:p w:rsidR="00000000" w:rsidDel="00000000" w:rsidP="00000000" w:rsidRDefault="00000000" w:rsidRPr="00000000" w14:paraId="000005CE">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Çelik borulu iskelelerde kullanılacak bütün boru, kelepçe ve madeni kısımlar mevcut standartlara uygun olacaktır.</w:t>
      </w:r>
    </w:p>
    <w:p w:rsidR="00000000" w:rsidDel="00000000" w:rsidP="00000000" w:rsidRDefault="00000000" w:rsidRPr="00000000" w14:paraId="000005CF">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İskele yapımından başka işler için kullanılmış olan boru ve diğer malzeme, iskele yapımı işlerinde kullanılmayacaktır.</w:t>
      </w:r>
    </w:p>
    <w:p w:rsidR="00000000" w:rsidDel="00000000" w:rsidP="00000000" w:rsidRDefault="00000000" w:rsidRPr="00000000" w14:paraId="000005D0">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Çelik borulu iskeleler, sağa ve sola sallanmayacak şekilde yeteri kadar çapraz borularla takviye edilecek ve binadan ayrılmayacak şekilde tespit olunacaktır.</w:t>
      </w:r>
    </w:p>
    <w:p w:rsidR="00000000" w:rsidDel="00000000" w:rsidP="00000000" w:rsidRDefault="00000000" w:rsidRPr="00000000" w14:paraId="000005D1">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Düşey ve yatay borulardaki ekler en çok 6 metrede bir yapılacaktır.</w:t>
      </w:r>
    </w:p>
    <w:p w:rsidR="00000000" w:rsidDel="00000000" w:rsidP="00000000" w:rsidRDefault="00000000" w:rsidRPr="00000000" w14:paraId="000005D2">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Boru başlarının zemini bozmaması veya yumuşak zemine gömülmemesi için, özel olarak yapılmış metal pabuçlar boru altlarında geçirilecektir.</w:t>
      </w:r>
    </w:p>
    <w:p w:rsidR="00000000" w:rsidDel="00000000" w:rsidP="00000000" w:rsidRDefault="00000000" w:rsidRPr="00000000" w14:paraId="000005D3">
      <w:pPr>
        <w:widowControl w:val="1"/>
        <w:numPr>
          <w:ilvl w:val="0"/>
          <w:numId w:val="37"/>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Yüksek boru ve madeni iskeleler, statik elektriğe karşı uygun bir şekilde topraklanacaktır.</w:t>
      </w:r>
    </w:p>
    <w:p w:rsidR="00000000" w:rsidDel="00000000" w:rsidP="00000000" w:rsidRDefault="00000000" w:rsidRPr="00000000" w14:paraId="000005D4">
      <w:pPr>
        <w:widowControl w:val="1"/>
        <w:tabs>
          <w:tab w:val="left" w:leader="none" w:pos="360"/>
        </w:tabs>
        <w:spacing w:line="259" w:lineRule="auto"/>
        <w:ind w:left="720" w:firstLine="0"/>
        <w:rPr>
          <w:sz w:val="24"/>
          <w:szCs w:val="24"/>
        </w:rPr>
      </w:pPr>
      <w:r w:rsidDel="00000000" w:rsidR="00000000" w:rsidRPr="00000000">
        <w:rPr>
          <w:rtl w:val="0"/>
        </w:rPr>
      </w:r>
    </w:p>
    <w:p w:rsidR="00000000" w:rsidDel="00000000" w:rsidP="00000000" w:rsidRDefault="00000000" w:rsidRPr="00000000" w14:paraId="000005D5">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İSKELE SÖKÜMÜNDE ALINACAK TEDBİRLER</w:t>
      </w:r>
      <w:r w:rsidDel="00000000" w:rsidR="00000000" w:rsidRPr="00000000">
        <w:rPr>
          <w:rtl w:val="0"/>
        </w:rPr>
      </w:r>
    </w:p>
    <w:p w:rsidR="00000000" w:rsidDel="00000000" w:rsidP="00000000" w:rsidRDefault="00000000" w:rsidRPr="00000000" w14:paraId="000005D6">
      <w:pPr>
        <w:widowControl w:val="1"/>
        <w:numPr>
          <w:ilvl w:val="0"/>
          <w:numId w:val="38"/>
        </w:numPr>
        <w:tabs>
          <w:tab w:val="left" w:leader="none" w:pos="360"/>
        </w:tabs>
        <w:spacing w:after="160" w:line="259" w:lineRule="auto"/>
        <w:ind w:left="720" w:hanging="360"/>
        <w:jc w:val="both"/>
        <w:rPr>
          <w:b w:val="1"/>
          <w:bCs w:val="1"/>
        </w:rPr>
      </w:pPr>
      <w:r w:rsidDel="00000000" w:rsidR="00000000" w:rsidRPr="00000000">
        <w:rPr>
          <w:sz w:val="24"/>
          <w:szCs w:val="24"/>
          <w:rtl w:val="0"/>
        </w:rPr>
        <w:t xml:space="preserve">İskelelerin sökülmesine en üst kısımdan başlanacaktır.</w:t>
      </w:r>
      <w:r w:rsidDel="00000000" w:rsidR="00000000" w:rsidRPr="00000000">
        <w:rPr>
          <w:rtl w:val="0"/>
        </w:rPr>
      </w:r>
    </w:p>
    <w:p w:rsidR="00000000" w:rsidDel="00000000" w:rsidP="00000000" w:rsidRDefault="00000000" w:rsidRPr="00000000" w14:paraId="000005D7">
      <w:pPr>
        <w:widowControl w:val="1"/>
        <w:numPr>
          <w:ilvl w:val="0"/>
          <w:numId w:val="38"/>
        </w:numPr>
        <w:tabs>
          <w:tab w:val="left" w:leader="none" w:pos="360"/>
        </w:tabs>
        <w:spacing w:after="160" w:line="259" w:lineRule="auto"/>
        <w:ind w:left="720" w:hanging="360"/>
        <w:jc w:val="both"/>
        <w:rPr>
          <w:b w:val="1"/>
          <w:bCs w:val="1"/>
        </w:rPr>
      </w:pPr>
      <w:r w:rsidDel="00000000" w:rsidR="00000000" w:rsidRPr="00000000">
        <w:rPr>
          <w:sz w:val="24"/>
          <w:szCs w:val="24"/>
          <w:rtl w:val="0"/>
        </w:rPr>
        <w:t xml:space="preserve">İskelelerin bina bağlantıları, kalasların alınmasından sonra ve yukarıdan aşağıya doğru sırayla sökülecektir.</w:t>
      </w:r>
      <w:r w:rsidDel="00000000" w:rsidR="00000000" w:rsidRPr="00000000">
        <w:rPr>
          <w:rtl w:val="0"/>
        </w:rPr>
      </w:r>
    </w:p>
    <w:p w:rsidR="00000000" w:rsidDel="00000000" w:rsidP="00000000" w:rsidRDefault="00000000" w:rsidRPr="00000000" w14:paraId="000005D8">
      <w:pPr>
        <w:widowControl w:val="1"/>
        <w:numPr>
          <w:ilvl w:val="0"/>
          <w:numId w:val="38"/>
        </w:numPr>
        <w:tabs>
          <w:tab w:val="left" w:leader="none" w:pos="360"/>
        </w:tabs>
        <w:spacing w:after="160" w:line="259" w:lineRule="auto"/>
        <w:ind w:left="720" w:hanging="360"/>
        <w:jc w:val="both"/>
        <w:rPr>
          <w:b w:val="1"/>
          <w:bCs w:val="1"/>
        </w:rPr>
      </w:pPr>
      <w:r w:rsidDel="00000000" w:rsidR="00000000" w:rsidRPr="00000000">
        <w:rPr>
          <w:sz w:val="24"/>
          <w:szCs w:val="24"/>
          <w:rtl w:val="0"/>
        </w:rPr>
        <w:t xml:space="preserve">Sökülmüş olan malzeme, hangi yükseklikten olursa olsun, aşağıya doğru atılmayacak, iki yerinden bağlanarak dengeli bir şekilde indirilecek ve uygun bir yere istif edilecektir.</w:t>
      </w:r>
      <w:r w:rsidDel="00000000" w:rsidR="00000000" w:rsidRPr="00000000">
        <w:rPr>
          <w:rtl w:val="0"/>
        </w:rPr>
      </w:r>
    </w:p>
    <w:p w:rsidR="00000000" w:rsidDel="00000000" w:rsidP="00000000" w:rsidRDefault="00000000" w:rsidRPr="00000000" w14:paraId="000005D9">
      <w:pPr>
        <w:widowControl w:val="1"/>
        <w:numPr>
          <w:ilvl w:val="0"/>
          <w:numId w:val="38"/>
        </w:numPr>
        <w:tabs>
          <w:tab w:val="left" w:leader="none" w:pos="360"/>
        </w:tabs>
        <w:spacing w:after="160" w:line="259" w:lineRule="auto"/>
        <w:ind w:left="720" w:hanging="360"/>
        <w:jc w:val="both"/>
        <w:rPr>
          <w:b w:val="1"/>
          <w:bCs w:val="1"/>
        </w:rPr>
      </w:pPr>
      <w:r w:rsidDel="00000000" w:rsidR="00000000" w:rsidRPr="00000000">
        <w:rPr>
          <w:sz w:val="24"/>
          <w:szCs w:val="24"/>
          <w:rtl w:val="0"/>
        </w:rPr>
        <w:t xml:space="preserve">Söküm başlamadan önce, herhangi bir sebeple, iskelenin takviye veya çaprazlarından hiçbir eleman alınmayacaktır. Ancak söküme başladıktan sonra iskele malzemesinin indirilmesi amacıyla, iki dikme arasındaki korkulukların alınması mümkün olabilecektir.</w:t>
      </w:r>
      <w:r w:rsidDel="00000000" w:rsidR="00000000" w:rsidRPr="00000000">
        <w:rPr>
          <w:rtl w:val="0"/>
        </w:rPr>
      </w:r>
    </w:p>
    <w:p w:rsidR="00000000" w:rsidDel="00000000" w:rsidP="00000000" w:rsidRDefault="00000000" w:rsidRPr="00000000" w14:paraId="000005DA">
      <w:pPr>
        <w:widowControl w:val="1"/>
        <w:numPr>
          <w:ilvl w:val="0"/>
          <w:numId w:val="38"/>
        </w:numPr>
        <w:tabs>
          <w:tab w:val="left" w:leader="none" w:pos="360"/>
        </w:tabs>
        <w:spacing w:after="160" w:line="259" w:lineRule="auto"/>
        <w:ind w:left="720" w:hanging="360"/>
        <w:jc w:val="both"/>
        <w:rPr>
          <w:b w:val="1"/>
          <w:bCs w:val="1"/>
        </w:rPr>
      </w:pPr>
      <w:r w:rsidDel="00000000" w:rsidR="00000000" w:rsidRPr="00000000">
        <w:rPr>
          <w:sz w:val="24"/>
          <w:szCs w:val="24"/>
          <w:rtl w:val="0"/>
        </w:rPr>
        <w:t xml:space="preserve">İskele inşa edilirken olduğu gibi, sökülürken de işçiler mutlaka emniyet kemeri takacaklardır. Kemerlerin kancaları sökülürken gevşeyecek yerlere takılmayacaktır.</w:t>
      </w:r>
      <w:r w:rsidDel="00000000" w:rsidR="00000000" w:rsidRPr="00000000">
        <w:rPr>
          <w:rtl w:val="0"/>
        </w:rPr>
      </w:r>
    </w:p>
    <w:p w:rsidR="00000000" w:rsidDel="00000000" w:rsidP="00000000" w:rsidRDefault="00000000" w:rsidRPr="00000000" w14:paraId="000005DB">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DC">
      <w:pPr>
        <w:widowControl w:val="1"/>
        <w:tabs>
          <w:tab w:val="left" w:leader="none" w:pos="360"/>
        </w:tabs>
        <w:spacing w:line="259" w:lineRule="auto"/>
        <w:rPr>
          <w:sz w:val="24"/>
          <w:szCs w:val="24"/>
        </w:rPr>
      </w:pPr>
      <w:r w:rsidDel="00000000" w:rsidR="00000000" w:rsidRPr="00000000">
        <w:rPr>
          <w:b w:val="1"/>
          <w:bCs w:val="1"/>
          <w:sz w:val="24"/>
          <w:szCs w:val="24"/>
          <w:rtl w:val="0"/>
        </w:rPr>
        <w:tab/>
        <w:tab/>
        <w:t xml:space="preserve">ASMA İSKELE, CEPHE PLATFORMU VE ASILI ERİŞİM DONANIMLARI </w:t>
        <w:tab/>
        <w:tab/>
        <w:t xml:space="preserve">ŞEKLİNDEKİ İSKELE    SİSTEMLERİNDE ALINACAK TEDBİRLER</w:t>
      </w:r>
      <w:r w:rsidDel="00000000" w:rsidR="00000000" w:rsidRPr="00000000">
        <w:rPr>
          <w:rtl w:val="0"/>
        </w:rPr>
      </w:r>
    </w:p>
    <w:p w:rsidR="00000000" w:rsidDel="00000000" w:rsidP="00000000" w:rsidRDefault="00000000" w:rsidRPr="00000000" w14:paraId="000005DD">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iskelelerin kurulması ve ilk çalıştırılması yetkili teknik elemanların nezaretinde yapılacaktır.</w:t>
      </w:r>
      <w:r w:rsidDel="00000000" w:rsidR="00000000" w:rsidRPr="00000000">
        <w:rPr>
          <w:rtl w:val="0"/>
        </w:rPr>
      </w:r>
    </w:p>
    <w:p w:rsidR="00000000" w:rsidDel="00000000" w:rsidP="00000000" w:rsidRDefault="00000000" w:rsidRPr="00000000" w14:paraId="000005DE">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iskelelerin aşağı ve yukarı hareketini sağlayan makine, teçhizat ve tirforların kullanılmaya elverişli olup, olmadıkları önceden yetkili bir eleman tarafından kontrol edilecektir. Ayrıca bu araçlar da üç ayda bir periyodik kontrole tabi tutulacaktır.</w:t>
      </w:r>
      <w:r w:rsidDel="00000000" w:rsidR="00000000" w:rsidRPr="00000000">
        <w:rPr>
          <w:rtl w:val="0"/>
        </w:rPr>
      </w:r>
    </w:p>
    <w:p w:rsidR="00000000" w:rsidDel="00000000" w:rsidP="00000000" w:rsidRDefault="00000000" w:rsidRPr="00000000" w14:paraId="000005DF">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 iş sırasında sağa sola veya ileri geri hareket etmeyecek ve düzgün olarak asılı kalacak şekilde tespit edilecektir.</w:t>
      </w:r>
      <w:r w:rsidDel="00000000" w:rsidR="00000000" w:rsidRPr="00000000">
        <w:rPr>
          <w:rtl w:val="0"/>
        </w:rPr>
      </w:r>
    </w:p>
    <w:p w:rsidR="00000000" w:rsidDel="00000000" w:rsidP="00000000" w:rsidRDefault="00000000" w:rsidRPr="00000000" w14:paraId="000005E0">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 taşıması için kullanılacak çelik veya kendir halatları yahut benzeri malzeme her gün işe başlamadan önce kontrol edilecek, kontrol tarih ve neticeleri formuna işlenecek ve bu formlar her ay İŞ SAHİBİ’nın iş güvenliği şefine verilecektir. Sağlam olduğu tespit edildikten sonra çalışılacaktır.</w:t>
      </w:r>
      <w:r w:rsidDel="00000000" w:rsidR="00000000" w:rsidRPr="00000000">
        <w:rPr>
          <w:rtl w:val="0"/>
        </w:rPr>
      </w:r>
    </w:p>
    <w:p w:rsidR="00000000" w:rsidDel="00000000" w:rsidP="00000000" w:rsidRDefault="00000000" w:rsidRPr="00000000" w14:paraId="000005E1">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iskelelerin taşıyabilecekleri azami yükler, yetkili teknik elemanlar tarafından tespit edilecek, bu yükler ikaz levhaları ile görünür yerde ilan edilecek, iskeleler daha fazla yüklenmeyecektir. Genelde asma iskele üzerinde 3 kişiden fazla kişi bulunmayacaktır.</w:t>
      </w:r>
      <w:r w:rsidDel="00000000" w:rsidR="00000000" w:rsidRPr="00000000">
        <w:rPr>
          <w:rtl w:val="0"/>
        </w:rPr>
      </w:r>
    </w:p>
    <w:p w:rsidR="00000000" w:rsidDel="00000000" w:rsidP="00000000" w:rsidRDefault="00000000" w:rsidRPr="00000000" w14:paraId="000005E2">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 üzerinde çalışan her işçi, ayrı birer minimum 16 mm çapında kendir can halatları sallandırılacaktır. Bu halatlar yukarda sağlam yerlere uygun biçimde bağlanacak ve düşey durmaları için alt taraflarına birer ağırlık konulacaktır. İskele üzerindeki işçiler bellerindeki emniyet kemerlerinin kancalarını bu can halatlarına uygun kavrama elemanları veya kilitleri vasıtasıyla takacaklardır. Bu aparatların bulunmaması halinde, halat üzerinde belli aralıklarla gözler yapılacak ve kancalar bu gözlere takılacaktır.</w:t>
      </w:r>
      <w:r w:rsidDel="00000000" w:rsidR="00000000" w:rsidRPr="00000000">
        <w:rPr>
          <w:rtl w:val="0"/>
        </w:rPr>
      </w:r>
    </w:p>
    <w:p w:rsidR="00000000" w:rsidDel="00000000" w:rsidP="00000000" w:rsidRDefault="00000000" w:rsidRPr="00000000" w14:paraId="000005E3">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iskelede çalışan işçiler, yukardan düşebilecek parçalara karşı başlarını baret ile koruyacaklardır.</w:t>
      </w:r>
      <w:r w:rsidDel="00000000" w:rsidR="00000000" w:rsidRPr="00000000">
        <w:rPr>
          <w:rtl w:val="0"/>
        </w:rPr>
      </w:r>
    </w:p>
    <w:p w:rsidR="00000000" w:rsidDel="00000000" w:rsidP="00000000" w:rsidRDefault="00000000" w:rsidRPr="00000000" w14:paraId="000005E4">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iskelelerin korkuluklarının yüksekliği 100 cm olacak, ayrıca 47 cm ara korkuluk ihtiva edecek, eteklik ise en az 15 cm olacaktır.</w:t>
      </w:r>
      <w:r w:rsidDel="00000000" w:rsidR="00000000" w:rsidRPr="00000000">
        <w:rPr>
          <w:rtl w:val="0"/>
        </w:rPr>
      </w:r>
    </w:p>
    <w:p w:rsidR="00000000" w:rsidDel="00000000" w:rsidP="00000000" w:rsidRDefault="00000000" w:rsidRPr="00000000" w14:paraId="000005E5">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iskelelerin iniş ve çıkış yolları açık ve temiz olacak, bu yollarda herhangi bir engel olmayacaktır.</w:t>
      </w:r>
      <w:r w:rsidDel="00000000" w:rsidR="00000000" w:rsidRPr="00000000">
        <w:rPr>
          <w:rtl w:val="0"/>
        </w:rPr>
      </w:r>
    </w:p>
    <w:p w:rsidR="00000000" w:rsidDel="00000000" w:rsidP="00000000" w:rsidRDefault="00000000" w:rsidRPr="00000000" w14:paraId="000005E6">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iskeleyi taşıyacak çelik halatların güvenlik katsayısı en az 6 olacak, bu halatlarda ek yeri ve bağlantı bulunmayacaktır.</w:t>
      </w:r>
      <w:r w:rsidDel="00000000" w:rsidR="00000000" w:rsidRPr="00000000">
        <w:rPr>
          <w:rtl w:val="0"/>
        </w:rPr>
      </w:r>
    </w:p>
    <w:p w:rsidR="00000000" w:rsidDel="00000000" w:rsidP="00000000" w:rsidRDefault="00000000" w:rsidRPr="00000000" w14:paraId="000005E7">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iskelelerde kanca, çengel ve benzeri araçların kullanılması halinde, bunların ağzında  halatların kaymasını engelleyecek uygun emniyet mandalları bulunacaktır.</w:t>
      </w:r>
      <w:r w:rsidDel="00000000" w:rsidR="00000000" w:rsidRPr="00000000">
        <w:rPr>
          <w:rtl w:val="0"/>
        </w:rPr>
      </w:r>
    </w:p>
    <w:p w:rsidR="00000000" w:rsidDel="00000000" w:rsidP="00000000" w:rsidRDefault="00000000" w:rsidRPr="00000000" w14:paraId="000005E8">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iskelede kullanılacak platform profillerinin kesiti en az 50x50x5 mm olacaktır.</w:t>
      </w:r>
      <w:r w:rsidDel="00000000" w:rsidR="00000000" w:rsidRPr="00000000">
        <w:rPr>
          <w:rtl w:val="0"/>
        </w:rPr>
      </w:r>
    </w:p>
    <w:p w:rsidR="00000000" w:rsidDel="00000000" w:rsidP="00000000" w:rsidRDefault="00000000" w:rsidRPr="00000000" w14:paraId="000005E9">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 vinç çerçevesini platformun iç ve dış kirişlerine bağlayacak cıvataların çapı 5/8 inch (1,58 cm)’den küçük olmayacaktır.</w:t>
      </w:r>
      <w:r w:rsidDel="00000000" w:rsidR="00000000" w:rsidRPr="00000000">
        <w:rPr>
          <w:rtl w:val="0"/>
        </w:rPr>
      </w:r>
    </w:p>
    <w:p w:rsidR="00000000" w:rsidDel="00000000" w:rsidP="00000000" w:rsidRDefault="00000000" w:rsidRPr="00000000" w14:paraId="000005EA">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Asma iskele platform genişliği 80 cm’den daha az olmayacaktır.</w:t>
      </w:r>
      <w:r w:rsidDel="00000000" w:rsidR="00000000" w:rsidRPr="00000000">
        <w:rPr>
          <w:rtl w:val="0"/>
        </w:rPr>
      </w:r>
    </w:p>
    <w:p w:rsidR="00000000" w:rsidDel="00000000" w:rsidP="00000000" w:rsidRDefault="00000000" w:rsidRPr="00000000" w14:paraId="000005EB">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 taşıyıcı sistemi için kullanılacak halatlar, hareketi sağlayan elektrik  tesisat ve motor tertibatı, fren sistemleri, çalışma platformu ve diğer güvenlik teçhizatları her gün işe başlamadan önce kontrol edilir.</w:t>
      </w:r>
      <w:r w:rsidDel="00000000" w:rsidR="00000000" w:rsidRPr="00000000">
        <w:rPr>
          <w:rtl w:val="0"/>
        </w:rPr>
      </w:r>
    </w:p>
    <w:p w:rsidR="00000000" w:rsidDel="00000000" w:rsidP="00000000" w:rsidRDefault="00000000" w:rsidRPr="00000000" w14:paraId="000005EC">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İskelelerin hareketlerini sağlayan makine, teçhizat ve vinçlerin, kullanılmaya başlanmadan önce, montajını gerçekleştiren yetkili teknik elemanlarca kullanıma elverişli olduklarına dair belgeler hazırlanarak, bu belgeler işyerinde bulundurulur.</w:t>
      </w:r>
      <w:r w:rsidDel="00000000" w:rsidR="00000000" w:rsidRPr="00000000">
        <w:rPr>
          <w:rtl w:val="0"/>
        </w:rPr>
      </w:r>
    </w:p>
    <w:p w:rsidR="00000000" w:rsidDel="00000000" w:rsidP="00000000" w:rsidRDefault="00000000" w:rsidRPr="00000000" w14:paraId="000005ED">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İskelelerin, çalışma sırasında sağa sola veya ileri geri hareket etmeden asılı kalması sağlanır.</w:t>
      </w:r>
      <w:r w:rsidDel="00000000" w:rsidR="00000000" w:rsidRPr="00000000">
        <w:rPr>
          <w:rtl w:val="0"/>
        </w:rPr>
      </w:r>
    </w:p>
    <w:p w:rsidR="00000000" w:rsidDel="00000000" w:rsidP="00000000" w:rsidRDefault="00000000" w:rsidRPr="00000000" w14:paraId="000005EE">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İskelelerin taşıyabileceği azami yük miktarı belirtilerek, bu miktardan fazla yükleme yapılmaz. Asma iskelelerde merdiven kullanılmaz.</w:t>
      </w:r>
      <w:r w:rsidDel="00000000" w:rsidR="00000000" w:rsidRPr="00000000">
        <w:rPr>
          <w:rtl w:val="0"/>
        </w:rPr>
      </w:r>
    </w:p>
    <w:p w:rsidR="00000000" w:rsidDel="00000000" w:rsidP="00000000" w:rsidRDefault="00000000" w:rsidRPr="00000000" w14:paraId="000005EF">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İskeleler, çalışma konumunda devreye sokulabilecek durdurma fren sistemleriyle donatılır. Ayrıca iskelelerde düşmeyi önleyici teçhizat ve ikincil fren sistemleri bulunur. Halatlı kaldırma tertibatlarında çalışma konumunda güç kaynağının kesilmesi durumunda otomatik olarak devreye giren ayrı bir tutma freni bulunur. İskelelerde düşmeyi önleyici teçhizat, tutma frenleri ve ikincil fren sistemi gibi güvenlik tedbirlerinin çalışma esnasında sistemi durdurma amaçlı kullanılmaması için gerekli tedbirler alınır.</w:t>
      </w:r>
      <w:r w:rsidDel="00000000" w:rsidR="00000000" w:rsidRPr="00000000">
        <w:rPr>
          <w:rtl w:val="0"/>
        </w:rPr>
      </w:r>
    </w:p>
    <w:p w:rsidR="00000000" w:rsidDel="00000000" w:rsidP="00000000" w:rsidRDefault="00000000" w:rsidRPr="00000000" w14:paraId="000005F0">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Güç tahrikli halatlı asma iskele sistemlerinde, aşırı yük algılama sistemleri, otomatik hız algılayıcı sistemler, en düşük ve en yüksek çalışma seviyelerinde devreye girecek halat sonu sınır anahtarları, yapıdan kaynaklanan tehlikeli durum varsa çarpışmayı önleyici düzenekler, iskele platformunun yatay düzlemde kalmasını sağlayan eğim algılayıcılar gibi güvenlik sistemleri bulunur.</w:t>
      </w:r>
      <w:r w:rsidDel="00000000" w:rsidR="00000000" w:rsidRPr="00000000">
        <w:rPr>
          <w:rtl w:val="0"/>
        </w:rPr>
      </w:r>
    </w:p>
    <w:p w:rsidR="00000000" w:rsidDel="00000000" w:rsidP="00000000" w:rsidRDefault="00000000" w:rsidRPr="00000000" w14:paraId="000005F1">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 sistemlerinde çalışan sayısı kadar dikey yaşam hattı oluşturulur. Çalışanlara bağlantı aparatları ve halat tutucularıyla beraber tam vücut kemer sistemleri verilerek kullanımı sağlanır. Dikey yaşam hatlarının üst uçları uygun bir yere sağlam ve güvenli bir şekilde sabitlenir.</w:t>
      </w:r>
      <w:r w:rsidDel="00000000" w:rsidR="00000000" w:rsidRPr="00000000">
        <w:rPr>
          <w:rtl w:val="0"/>
        </w:rPr>
      </w:r>
    </w:p>
    <w:p w:rsidR="00000000" w:rsidDel="00000000" w:rsidP="00000000" w:rsidRDefault="00000000" w:rsidRPr="00000000" w14:paraId="000005F2">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Halatlı sistemlerde halatların sarıldığı ve geçtiği elektrik  teçhizatlardan kurtulmalarını, hareket sırasında çekme sisteminde halatların kaymasını önleyen tedbirler alınır.</w:t>
      </w:r>
      <w:r w:rsidDel="00000000" w:rsidR="00000000" w:rsidRPr="00000000">
        <w:rPr>
          <w:rtl w:val="0"/>
        </w:rPr>
      </w:r>
    </w:p>
    <w:p w:rsidR="00000000" w:rsidDel="00000000" w:rsidP="00000000" w:rsidRDefault="00000000" w:rsidRPr="00000000" w14:paraId="000005F3">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İskelelerin, iniş ve çıkış yollarında herhangi bir engel bulunmaması için gerekli tedbirler alınır.</w:t>
      </w:r>
      <w:r w:rsidDel="00000000" w:rsidR="00000000" w:rsidRPr="00000000">
        <w:rPr>
          <w:rtl w:val="0"/>
        </w:rPr>
      </w:r>
    </w:p>
    <w:p w:rsidR="00000000" w:rsidDel="00000000" w:rsidP="00000000" w:rsidRDefault="00000000" w:rsidRPr="00000000" w14:paraId="000005F4">
      <w:pPr>
        <w:widowControl w:val="1"/>
        <w:numPr>
          <w:ilvl w:val="0"/>
          <w:numId w:val="62"/>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İskele platformunu taşıyan, tutan sistem ve bu sistemin bağlantı ve sabitleme noktalarının en olumsuz yükleme koşullarında oluşan statik ve dinamik kuvvetleri karşılayacak nitelikte olması sağlanır.</w:t>
      </w:r>
      <w:r w:rsidDel="00000000" w:rsidR="00000000" w:rsidRPr="00000000">
        <w:rPr>
          <w:rtl w:val="0"/>
        </w:rPr>
      </w:r>
    </w:p>
    <w:p w:rsidR="00000000" w:rsidDel="00000000" w:rsidP="00000000" w:rsidRDefault="00000000" w:rsidRPr="00000000" w14:paraId="000005F5">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F6">
      <w:pPr>
        <w:widowControl w:val="1"/>
        <w:tabs>
          <w:tab w:val="left" w:leader="none" w:pos="360"/>
        </w:tabs>
        <w:spacing w:line="259" w:lineRule="auto"/>
        <w:ind w:left="700" w:firstLine="0"/>
        <w:jc w:val="both"/>
        <w:rPr>
          <w:sz w:val="24"/>
          <w:szCs w:val="24"/>
        </w:rPr>
      </w:pPr>
      <w:r w:rsidDel="00000000" w:rsidR="00000000" w:rsidRPr="00000000">
        <w:rPr>
          <w:b w:val="1"/>
          <w:bCs w:val="1"/>
          <w:sz w:val="24"/>
          <w:szCs w:val="24"/>
          <w:rtl w:val="0"/>
        </w:rPr>
        <w:t xml:space="preserve">GECE ÇALIŞMASI</w:t>
      </w:r>
      <w:r w:rsidDel="00000000" w:rsidR="00000000" w:rsidRPr="00000000">
        <w:rPr>
          <w:rtl w:val="0"/>
        </w:rPr>
      </w:r>
    </w:p>
    <w:p w:rsidR="00000000" w:rsidDel="00000000" w:rsidP="00000000" w:rsidRDefault="00000000" w:rsidRPr="00000000" w14:paraId="000005F7">
      <w:pPr>
        <w:widowControl w:val="1"/>
        <w:numPr>
          <w:ilvl w:val="0"/>
          <w:numId w:val="4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Prensip olarak çalışmaların </w:t>
      </w:r>
      <w:r w:rsidDel="00000000" w:rsidR="00000000" w:rsidRPr="00000000">
        <w:rPr>
          <w:b w:val="1"/>
          <w:bCs w:val="1"/>
          <w:sz w:val="24"/>
          <w:szCs w:val="24"/>
          <w:rtl w:val="0"/>
        </w:rPr>
        <w:t xml:space="preserve">MEF ÜNİVERSİTESİ </w:t>
      </w:r>
      <w:r w:rsidDel="00000000" w:rsidR="00000000" w:rsidRPr="00000000">
        <w:rPr>
          <w:sz w:val="24"/>
          <w:szCs w:val="24"/>
          <w:rtl w:val="0"/>
        </w:rPr>
        <w:t xml:space="preserve">tarafından</w:t>
      </w:r>
      <w:r w:rsidDel="00000000" w:rsidR="00000000" w:rsidRPr="00000000">
        <w:rPr>
          <w:b w:val="1"/>
          <w:bCs w:val="1"/>
          <w:sz w:val="24"/>
          <w:szCs w:val="24"/>
          <w:rtl w:val="0"/>
        </w:rPr>
        <w:t xml:space="preserve"> </w:t>
      </w:r>
      <w:r w:rsidDel="00000000" w:rsidR="00000000" w:rsidRPr="00000000">
        <w:rPr>
          <w:sz w:val="24"/>
          <w:szCs w:val="24"/>
          <w:rtl w:val="0"/>
        </w:rPr>
        <w:t xml:space="preserve">gündüz yapılması tercih edilecektir.</w:t>
      </w:r>
      <w:r w:rsidDel="00000000" w:rsidR="00000000" w:rsidRPr="00000000">
        <w:rPr>
          <w:rtl w:val="0"/>
        </w:rPr>
      </w:r>
    </w:p>
    <w:p w:rsidR="00000000" w:rsidDel="00000000" w:rsidP="00000000" w:rsidRDefault="00000000" w:rsidRPr="00000000" w14:paraId="000005F8">
      <w:pPr>
        <w:widowControl w:val="1"/>
        <w:numPr>
          <w:ilvl w:val="0"/>
          <w:numId w:val="4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Gece çalışmalarında ve yeterli aydınlatmaların olmadığı alanlarda yeterli aydınlatma sağlanacaktır.</w:t>
      </w:r>
      <w:r w:rsidDel="00000000" w:rsidR="00000000" w:rsidRPr="00000000">
        <w:rPr>
          <w:rtl w:val="0"/>
        </w:rPr>
      </w:r>
    </w:p>
    <w:p w:rsidR="00000000" w:rsidDel="00000000" w:rsidP="00000000" w:rsidRDefault="00000000" w:rsidRPr="00000000" w14:paraId="000005F9">
      <w:pPr>
        <w:widowControl w:val="1"/>
        <w:numPr>
          <w:ilvl w:val="0"/>
          <w:numId w:val="4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Saat 18:00’dan sonra proje kapsamında yapılacak çalışmalar için işin konusu, çalışma yeri, çalışan sayısı ve süresi konularında bilgi verilerek </w:t>
      </w:r>
      <w:r w:rsidDel="00000000" w:rsidR="00000000" w:rsidRPr="00000000">
        <w:rPr>
          <w:b w:val="1"/>
          <w:bCs w:val="1"/>
          <w:sz w:val="24"/>
          <w:szCs w:val="24"/>
          <w:rtl w:val="0"/>
        </w:rPr>
        <w:t xml:space="preserve">MEF ÜNİVERSİTESİ.</w:t>
      </w:r>
      <w:r w:rsidDel="00000000" w:rsidR="00000000" w:rsidRPr="00000000">
        <w:rPr>
          <w:sz w:val="24"/>
          <w:szCs w:val="24"/>
          <w:rtl w:val="0"/>
        </w:rPr>
        <w:t xml:space="preserve">’dan Gece Çalışma İzin Formu ile izin alınacaktır.</w:t>
      </w:r>
      <w:r w:rsidDel="00000000" w:rsidR="00000000" w:rsidRPr="00000000">
        <w:rPr>
          <w:rtl w:val="0"/>
        </w:rPr>
      </w:r>
    </w:p>
    <w:p w:rsidR="00000000" w:rsidDel="00000000" w:rsidP="00000000" w:rsidRDefault="00000000" w:rsidRPr="00000000" w14:paraId="000005FA">
      <w:pPr>
        <w:widowControl w:val="1"/>
        <w:numPr>
          <w:ilvl w:val="0"/>
          <w:numId w:val="4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Çalışma izni olmayan </w:t>
      </w:r>
      <w:r w:rsidDel="00000000" w:rsidR="00000000" w:rsidRPr="00000000">
        <w:rPr>
          <w:b w:val="1"/>
          <w:bCs w:val="1"/>
          <w:sz w:val="24"/>
          <w:szCs w:val="24"/>
          <w:rtl w:val="0"/>
        </w:rPr>
        <w:t xml:space="preserve">YÜKLENİCİ</w:t>
      </w:r>
      <w:r w:rsidDel="00000000" w:rsidR="00000000" w:rsidRPr="00000000">
        <w:rPr>
          <w:sz w:val="24"/>
          <w:szCs w:val="24"/>
          <w:rtl w:val="0"/>
        </w:rPr>
        <w:t xml:space="preserve">’lerin çalışmalarına izin verilmeyecek, aksi tespit edilmesi halinde cezai işlem uygulanacaktır.</w:t>
      </w:r>
      <w:r w:rsidDel="00000000" w:rsidR="00000000" w:rsidRPr="00000000">
        <w:rPr>
          <w:rtl w:val="0"/>
        </w:rPr>
      </w:r>
    </w:p>
    <w:p w:rsidR="00000000" w:rsidDel="00000000" w:rsidP="00000000" w:rsidRDefault="00000000" w:rsidRPr="00000000" w14:paraId="000005FB">
      <w:pPr>
        <w:widowControl w:val="1"/>
        <w:numPr>
          <w:ilvl w:val="0"/>
          <w:numId w:val="4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Gece çalışması yapacak tüm personel için İşyeri Hekiminden gece çalışabilir raporu alınacaktır.</w:t>
      </w:r>
      <w:r w:rsidDel="00000000" w:rsidR="00000000" w:rsidRPr="00000000">
        <w:rPr>
          <w:rtl w:val="0"/>
        </w:rPr>
      </w:r>
    </w:p>
    <w:p w:rsidR="00000000" w:rsidDel="00000000" w:rsidP="00000000" w:rsidRDefault="00000000" w:rsidRPr="00000000" w14:paraId="000005FC">
      <w:pPr>
        <w:widowControl w:val="1"/>
        <w:numPr>
          <w:ilvl w:val="0"/>
          <w:numId w:val="4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Motorlu araç ve iş makinelerinin farları ile gece çalışmaları yapılmayacaktır.</w:t>
      </w:r>
      <w:r w:rsidDel="00000000" w:rsidR="00000000" w:rsidRPr="00000000">
        <w:rPr>
          <w:rtl w:val="0"/>
        </w:rPr>
      </w:r>
    </w:p>
    <w:p w:rsidR="00000000" w:rsidDel="00000000" w:rsidP="00000000" w:rsidRDefault="00000000" w:rsidRPr="00000000" w14:paraId="000005FD">
      <w:pPr>
        <w:widowControl w:val="1"/>
        <w:numPr>
          <w:ilvl w:val="0"/>
          <w:numId w:val="4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Gece çalışması yapan ekip içinde yeterli sayıda ilkyardımcı bulunacaktır.</w:t>
      </w:r>
      <w:r w:rsidDel="00000000" w:rsidR="00000000" w:rsidRPr="00000000">
        <w:rPr>
          <w:rtl w:val="0"/>
        </w:rPr>
      </w:r>
    </w:p>
    <w:p w:rsidR="00000000" w:rsidDel="00000000" w:rsidP="00000000" w:rsidRDefault="00000000" w:rsidRPr="00000000" w14:paraId="000005FE">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5FF">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TRAFİK GÜVENLİĞİ</w:t>
      </w:r>
      <w:r w:rsidDel="00000000" w:rsidR="00000000" w:rsidRPr="00000000">
        <w:rPr>
          <w:rtl w:val="0"/>
        </w:rPr>
      </w:r>
    </w:p>
    <w:p w:rsidR="00000000" w:rsidDel="00000000" w:rsidP="00000000" w:rsidRDefault="00000000" w:rsidRPr="00000000" w14:paraId="00000600">
      <w:pPr>
        <w:widowControl w:val="1"/>
        <w:numPr>
          <w:ilvl w:val="0"/>
          <w:numId w:val="61"/>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Araçların (özellikle nakliye araçlarının) manevralarında mutlaka işaretçi kullanılacak ve bu kişi giriş-çıkış ve manevraları idare edecektir.</w:t>
      </w:r>
      <w:r w:rsidDel="00000000" w:rsidR="00000000" w:rsidRPr="00000000">
        <w:rPr>
          <w:rtl w:val="0"/>
        </w:rPr>
      </w:r>
    </w:p>
    <w:p w:rsidR="00000000" w:rsidDel="00000000" w:rsidP="00000000" w:rsidRDefault="00000000" w:rsidRPr="00000000" w14:paraId="00000601">
      <w:pPr>
        <w:widowControl w:val="1"/>
        <w:numPr>
          <w:ilvl w:val="0"/>
          <w:numId w:val="61"/>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Şantiye içinde ve kamp alanında hız limitlerine her zaman uyulacaktır.</w:t>
      </w:r>
      <w:r w:rsidDel="00000000" w:rsidR="00000000" w:rsidRPr="00000000">
        <w:rPr>
          <w:rtl w:val="0"/>
        </w:rPr>
      </w:r>
    </w:p>
    <w:p w:rsidR="00000000" w:rsidDel="00000000" w:rsidP="00000000" w:rsidRDefault="00000000" w:rsidRPr="00000000" w14:paraId="00000602">
      <w:pPr>
        <w:widowControl w:val="1"/>
        <w:numPr>
          <w:ilvl w:val="0"/>
          <w:numId w:val="61"/>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İş makineleri ile motorlu araçların azami hız limiti 20 km/saat’tir.</w:t>
      </w:r>
      <w:r w:rsidDel="00000000" w:rsidR="00000000" w:rsidRPr="00000000">
        <w:rPr>
          <w:rtl w:val="0"/>
        </w:rPr>
      </w:r>
    </w:p>
    <w:p w:rsidR="00000000" w:rsidDel="00000000" w:rsidP="00000000" w:rsidRDefault="00000000" w:rsidRPr="00000000" w14:paraId="00000603">
      <w:pPr>
        <w:widowControl w:val="1"/>
        <w:numPr>
          <w:ilvl w:val="0"/>
          <w:numId w:val="61"/>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Araçlarda ilk yardım çantası ve yangın söndürücü cihaz bulunacaktır.</w:t>
      </w:r>
      <w:r w:rsidDel="00000000" w:rsidR="00000000" w:rsidRPr="00000000">
        <w:rPr>
          <w:rtl w:val="0"/>
        </w:rPr>
      </w:r>
    </w:p>
    <w:p w:rsidR="00000000" w:rsidDel="00000000" w:rsidP="00000000" w:rsidRDefault="00000000" w:rsidRPr="00000000" w14:paraId="00000604">
      <w:pPr>
        <w:widowControl w:val="1"/>
        <w:numPr>
          <w:ilvl w:val="0"/>
          <w:numId w:val="61"/>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Binek araçlarının şantiye alanı içerisine giriş yapmalarına müsaade edilmeyecektir.</w:t>
      </w:r>
      <w:r w:rsidDel="00000000" w:rsidR="00000000" w:rsidRPr="00000000">
        <w:rPr>
          <w:rtl w:val="0"/>
        </w:rPr>
      </w:r>
    </w:p>
    <w:p w:rsidR="00000000" w:rsidDel="00000000" w:rsidP="00000000" w:rsidRDefault="00000000" w:rsidRPr="00000000" w14:paraId="00000605">
      <w:pPr>
        <w:widowControl w:val="1"/>
        <w:numPr>
          <w:ilvl w:val="0"/>
          <w:numId w:val="61"/>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Tüm şirket araçları sürücüleri ve yolcuları emniyet kemeri takacaklardır.</w:t>
      </w:r>
    </w:p>
    <w:p w:rsidR="00000000" w:rsidDel="00000000" w:rsidP="00000000" w:rsidRDefault="00000000" w:rsidRPr="00000000" w14:paraId="00000606">
      <w:pPr>
        <w:widowControl w:val="1"/>
        <w:tabs>
          <w:tab w:val="left" w:leader="none" w:pos="360"/>
        </w:tabs>
        <w:spacing w:after="160" w:line="259" w:lineRule="auto"/>
        <w:ind w:left="720" w:firstLine="0"/>
        <w:jc w:val="both"/>
        <w:rPr>
          <w:sz w:val="24"/>
          <w:szCs w:val="24"/>
        </w:rPr>
      </w:pPr>
      <w:r w:rsidDel="00000000" w:rsidR="00000000" w:rsidRPr="00000000">
        <w:rPr>
          <w:rtl w:val="0"/>
        </w:rPr>
      </w:r>
    </w:p>
    <w:p w:rsidR="00000000" w:rsidDel="00000000" w:rsidP="00000000" w:rsidRDefault="00000000" w:rsidRPr="00000000" w14:paraId="00000607">
      <w:pPr>
        <w:widowControl w:val="1"/>
        <w:tabs>
          <w:tab w:val="left" w:leader="none" w:pos="360"/>
        </w:tabs>
        <w:spacing w:after="160" w:line="259" w:lineRule="auto"/>
        <w:ind w:left="720" w:firstLine="0"/>
        <w:jc w:val="both"/>
        <w:rPr>
          <w:sz w:val="24"/>
          <w:szCs w:val="24"/>
        </w:rPr>
      </w:pPr>
      <w:r w:rsidDel="00000000" w:rsidR="00000000" w:rsidRPr="00000000">
        <w:rPr>
          <w:rtl w:val="0"/>
        </w:rPr>
      </w:r>
    </w:p>
    <w:p w:rsidR="00000000" w:rsidDel="00000000" w:rsidP="00000000" w:rsidRDefault="00000000" w:rsidRPr="00000000" w14:paraId="00000608">
      <w:pPr>
        <w:widowControl w:val="1"/>
        <w:tabs>
          <w:tab w:val="left" w:leader="none" w:pos="360"/>
        </w:tabs>
        <w:spacing w:after="160" w:line="259" w:lineRule="auto"/>
        <w:ind w:left="720" w:firstLine="0"/>
        <w:jc w:val="both"/>
        <w:rPr>
          <w:sz w:val="24"/>
          <w:szCs w:val="24"/>
        </w:rPr>
      </w:pPr>
      <w:r w:rsidDel="00000000" w:rsidR="00000000" w:rsidRPr="00000000">
        <w:rPr>
          <w:rtl w:val="0"/>
        </w:rPr>
      </w:r>
    </w:p>
    <w:p w:rsidR="00000000" w:rsidDel="00000000" w:rsidP="00000000" w:rsidRDefault="00000000" w:rsidRPr="00000000" w14:paraId="00000609">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TEMİZLİK TERTİP VE DÜZEN</w:t>
      </w:r>
      <w:r w:rsidDel="00000000" w:rsidR="00000000" w:rsidRPr="00000000">
        <w:rPr>
          <w:rtl w:val="0"/>
        </w:rPr>
      </w:r>
    </w:p>
    <w:p w:rsidR="00000000" w:rsidDel="00000000" w:rsidP="00000000" w:rsidRDefault="00000000" w:rsidRPr="00000000" w14:paraId="0000060A">
      <w:pPr>
        <w:widowControl w:val="1"/>
        <w:numPr>
          <w:ilvl w:val="0"/>
          <w:numId w:val="1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İnşaat atıkları katlardan gelişigüzel atılmayacak, çuvallanarak uygun taşıma araçları ile indirilecek ya da proje yönetiminin belirleyeceği farklı yöntemler uygulanacaktır (korege borulu çöp atım sistemi, İŞ SAHİBİi bitiminden sonra vinç ile indirme, vb).</w:t>
      </w:r>
      <w:r w:rsidDel="00000000" w:rsidR="00000000" w:rsidRPr="00000000">
        <w:rPr>
          <w:rtl w:val="0"/>
        </w:rPr>
      </w:r>
    </w:p>
    <w:p w:rsidR="00000000" w:rsidDel="00000000" w:rsidP="00000000" w:rsidRDefault="00000000" w:rsidRPr="00000000" w14:paraId="0000060B">
      <w:pPr>
        <w:widowControl w:val="1"/>
        <w:numPr>
          <w:ilvl w:val="0"/>
          <w:numId w:val="1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Şantiye alanında kamyon ve benzeri araçlar kullanıldığında, bunların giriş ve çıkışları için uygun bir şekilde işaretlenmiş yerler ayrılacak, manevralarda bir işaretçi görev yapacaktır.</w:t>
      </w:r>
      <w:r w:rsidDel="00000000" w:rsidR="00000000" w:rsidRPr="00000000">
        <w:rPr>
          <w:rtl w:val="0"/>
        </w:rPr>
      </w:r>
    </w:p>
    <w:p w:rsidR="00000000" w:rsidDel="00000000" w:rsidP="00000000" w:rsidRDefault="00000000" w:rsidRPr="00000000" w14:paraId="0000060C">
      <w:pPr>
        <w:widowControl w:val="1"/>
        <w:numPr>
          <w:ilvl w:val="0"/>
          <w:numId w:val="13"/>
        </w:numPr>
        <w:tabs>
          <w:tab w:val="left" w:leader="none" w:pos="360"/>
        </w:tabs>
        <w:spacing w:after="160" w:line="259" w:lineRule="auto"/>
        <w:ind w:left="720" w:hanging="360"/>
        <w:jc w:val="both"/>
        <w:rPr>
          <w:b w:val="1"/>
          <w:bCs w:val="1"/>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’lere ait genel inşaat atıkları, aynı gün içinde ve kolay yanıcı atıklar (kağıt, karton, talaş, üstüpü, kimyasal bulaşmış diğer atıklar, vs.) anında işyerinden kaldırılacaktır. Aksi bir durumda, cezai müeyyide uygulanacaktır.</w:t>
      </w:r>
      <w:r w:rsidDel="00000000" w:rsidR="00000000" w:rsidRPr="00000000">
        <w:rPr>
          <w:rtl w:val="0"/>
        </w:rPr>
      </w:r>
    </w:p>
    <w:p w:rsidR="00000000" w:rsidDel="00000000" w:rsidP="00000000" w:rsidRDefault="00000000" w:rsidRPr="00000000" w14:paraId="0000060D">
      <w:pPr>
        <w:widowControl w:val="1"/>
        <w:numPr>
          <w:ilvl w:val="0"/>
          <w:numId w:val="1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Hiçbir şekilde yukarıdan aşağıya ve aşağıdan yukarıya doğru malzeme, alet veya atık atılmayacaktır.</w:t>
      </w:r>
      <w:r w:rsidDel="00000000" w:rsidR="00000000" w:rsidRPr="00000000">
        <w:rPr>
          <w:rtl w:val="0"/>
        </w:rPr>
      </w:r>
    </w:p>
    <w:p w:rsidR="00000000" w:rsidDel="00000000" w:rsidP="00000000" w:rsidRDefault="00000000" w:rsidRPr="00000000" w14:paraId="0000060E">
      <w:pPr>
        <w:widowControl w:val="1"/>
        <w:numPr>
          <w:ilvl w:val="0"/>
          <w:numId w:val="1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İnşaat malzemeleri ve atıklar kat ve boşluk kenarlarından güvenli uzaklıkta, devrilmeyecek ve düşmeyecek şekilde istif edilecektir.</w:t>
      </w:r>
      <w:r w:rsidDel="00000000" w:rsidR="00000000" w:rsidRPr="00000000">
        <w:rPr>
          <w:rtl w:val="0"/>
        </w:rPr>
      </w:r>
    </w:p>
    <w:p w:rsidR="00000000" w:rsidDel="00000000" w:rsidP="00000000" w:rsidRDefault="00000000" w:rsidRPr="00000000" w14:paraId="0000060F">
      <w:pPr>
        <w:widowControl w:val="1"/>
        <w:numPr>
          <w:ilvl w:val="0"/>
          <w:numId w:val="1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Aletlerin, malzemenin ve ekipmanlar düzgün şekilde istiflenmesi sağlanacaktır. Merdiven, geçiş, koridor, yol ve zeminlerde kaymaya, takılmaya ve düşmeye neden olacak malzeme bırakılmayacak ve biriktirilmeyecektir.</w:t>
      </w:r>
      <w:r w:rsidDel="00000000" w:rsidR="00000000" w:rsidRPr="00000000">
        <w:rPr>
          <w:rtl w:val="0"/>
        </w:rPr>
      </w:r>
    </w:p>
    <w:p w:rsidR="00000000" w:rsidDel="00000000" w:rsidP="00000000" w:rsidRDefault="00000000" w:rsidRPr="00000000" w14:paraId="00000610">
      <w:pPr>
        <w:widowControl w:val="1"/>
        <w:numPr>
          <w:ilvl w:val="0"/>
          <w:numId w:val="61"/>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Tehlikeli atıklar, Tehlikeli Atık Toplama Alanında biriktirilecek ve uygun şekilde bertarafı sağlanacaktır.</w:t>
      </w:r>
      <w:r w:rsidDel="00000000" w:rsidR="00000000" w:rsidRPr="00000000">
        <w:rPr>
          <w:rtl w:val="0"/>
        </w:rPr>
      </w:r>
    </w:p>
    <w:p w:rsidR="00000000" w:rsidDel="00000000" w:rsidP="00000000" w:rsidRDefault="00000000" w:rsidRPr="00000000" w14:paraId="00000611">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12">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KİŞİSEL KORUYUCU DONANIM KULLANIMI</w:t>
      </w:r>
      <w:r w:rsidDel="00000000" w:rsidR="00000000" w:rsidRPr="00000000">
        <w:rPr>
          <w:rtl w:val="0"/>
        </w:rPr>
      </w:r>
    </w:p>
    <w:p w:rsidR="00000000" w:rsidDel="00000000" w:rsidP="00000000" w:rsidRDefault="00000000" w:rsidRPr="00000000" w14:paraId="00000613">
      <w:pPr>
        <w:widowControl w:val="1"/>
        <w:numPr>
          <w:ilvl w:val="0"/>
          <w:numId w:val="2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İşyeri sınırları içerisinde tüm çalışanlar, görev unvanı ve yaptığı iş ne olursa olsun asgari Kişisel Koruyucu Donanımları olarak;</w:t>
      </w:r>
      <w:r w:rsidDel="00000000" w:rsidR="00000000" w:rsidRPr="00000000">
        <w:rPr>
          <w:rtl w:val="0"/>
        </w:rPr>
      </w:r>
    </w:p>
    <w:p w:rsidR="00000000" w:rsidDel="00000000" w:rsidP="00000000" w:rsidRDefault="00000000" w:rsidRPr="00000000" w14:paraId="00000614">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Baret – ciddi baş yaralanmaları ve beyin hasarlarından korunmak için</w:t>
      </w:r>
    </w:p>
    <w:p w:rsidR="00000000" w:rsidDel="00000000" w:rsidP="00000000" w:rsidRDefault="00000000" w:rsidRPr="00000000" w14:paraId="00000615">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İş ayakkabısı/botu (uç ve taban korumalı) – ayakları düşen malzemelerden korumak ve keskin nesnelerin ayağa batmasını önlemek için</w:t>
      </w:r>
    </w:p>
    <w:p w:rsidR="00000000" w:rsidDel="00000000" w:rsidP="00000000" w:rsidRDefault="00000000" w:rsidRPr="00000000" w14:paraId="00000616">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İş elbisesi/reflektörlü yelek – yüksek görünürlüğe sahip olmak için kullanacaklardır.</w:t>
      </w:r>
    </w:p>
    <w:p w:rsidR="00000000" w:rsidDel="00000000" w:rsidP="00000000" w:rsidRDefault="00000000" w:rsidRPr="00000000" w14:paraId="00000617">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18">
      <w:pPr>
        <w:widowControl w:val="1"/>
        <w:numPr>
          <w:ilvl w:val="0"/>
          <w:numId w:val="2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Asgari KKD’lere ilave olarak aşağıdaki donanımlar kullanılacaktır;</w:t>
      </w:r>
      <w:r w:rsidDel="00000000" w:rsidR="00000000" w:rsidRPr="00000000">
        <w:rPr>
          <w:rtl w:val="0"/>
        </w:rPr>
      </w:r>
    </w:p>
    <w:p w:rsidR="00000000" w:rsidDel="00000000" w:rsidP="00000000" w:rsidRDefault="00000000" w:rsidRPr="00000000" w14:paraId="00000619">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Paraşüt tipi emniyet kemeri (korkuluk, güvenlik ağı, çalışma platformları, vb. toplu koruma tedbirlerinin mümkün olmadığı düşme riski bulunan alanlarda ve yüksekte çalışma durumlarında)</w:t>
      </w:r>
    </w:p>
    <w:p w:rsidR="00000000" w:rsidDel="00000000" w:rsidP="00000000" w:rsidRDefault="00000000" w:rsidRPr="00000000" w14:paraId="0000061A">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El koruması gereken işlerde (keskin nesneler, elektrik akımı, sıcak ve soğuk nesneler ve kimyasallar) Eldiven</w:t>
      </w:r>
    </w:p>
    <w:p w:rsidR="00000000" w:rsidDel="00000000" w:rsidP="00000000" w:rsidRDefault="00000000" w:rsidRPr="00000000" w14:paraId="0000061B">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Kırma, delme, kesme, taşlama, bileme veya yontma işlerinde; tehlikeli gaz ve sıvılarla çalışırken İş Güvenliği Gözlüğü veya Yüz Maskesi</w:t>
      </w:r>
    </w:p>
    <w:p w:rsidR="00000000" w:rsidDel="00000000" w:rsidP="00000000" w:rsidRDefault="00000000" w:rsidRPr="00000000" w14:paraId="0000061C">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Kaynak işlerinde zararlı ışınlara karşı Kaynak Maskesi veya Oksijen Kaynak Gözlüğü</w:t>
      </w:r>
    </w:p>
    <w:p w:rsidR="00000000" w:rsidDel="00000000" w:rsidP="00000000" w:rsidRDefault="00000000" w:rsidRPr="00000000" w14:paraId="0000061D">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Betonla veya benzer bir tehlike arz eden maddelerle çalışanlar için Kauçuk Botlar, kimyasal maddelerden ve sudan korunmak için çelik burun ve tabanlı Çizme, İş Güvenliği Gözlüğü ve Eldiven</w:t>
      </w:r>
    </w:p>
    <w:p w:rsidR="00000000" w:rsidDel="00000000" w:rsidP="00000000" w:rsidRDefault="00000000" w:rsidRPr="00000000" w14:paraId="0000061E">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Gürültülü işlerde Kulaklık veya Kulak Tıkacı</w:t>
      </w:r>
    </w:p>
    <w:p w:rsidR="00000000" w:rsidDel="00000000" w:rsidP="00000000" w:rsidRDefault="00000000" w:rsidRPr="00000000" w14:paraId="0000061F">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Toz ve Gaz Maskeleri (İnsan sağlığını tehlikeye sokan tozlardan, gazlardan ve dumandan korunmak için)</w:t>
      </w:r>
    </w:p>
    <w:p w:rsidR="00000000" w:rsidDel="00000000" w:rsidP="00000000" w:rsidRDefault="00000000" w:rsidRPr="00000000" w14:paraId="00000620">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Yağışlı havalarda yağmurluk ve uç ve taban korumalı çizme</w:t>
      </w:r>
    </w:p>
    <w:p w:rsidR="00000000" w:rsidDel="00000000" w:rsidP="00000000" w:rsidRDefault="00000000" w:rsidRPr="00000000" w14:paraId="00000621">
      <w:pPr>
        <w:widowControl w:val="1"/>
        <w:numPr>
          <w:ilvl w:val="0"/>
          <w:numId w:val="2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KKD kullanımı, muhtemel tehlikeler için tüm toplu koruma tedbirleri (korkuluk, kapama ve bariyer sistemlerinin kurulumu, güvenlik ağları veya sundurmalar yerleştirilmesi, genel havalandırma sağlanması, vs.) alındıktan sonra, en son çare olacaktır.</w:t>
      </w:r>
      <w:r w:rsidDel="00000000" w:rsidR="00000000" w:rsidRPr="00000000">
        <w:rPr>
          <w:rtl w:val="0"/>
        </w:rPr>
      </w:r>
    </w:p>
    <w:p w:rsidR="00000000" w:rsidDel="00000000" w:rsidP="00000000" w:rsidRDefault="00000000" w:rsidRPr="00000000" w14:paraId="00000622">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Kişisel Koruyucu Donanımlar, kullanımdan önce kontrol edilecek ve hasarlı olanlar servis dışı bırakılacaktır.</w:t>
      </w:r>
    </w:p>
    <w:p w:rsidR="00000000" w:rsidDel="00000000" w:rsidP="00000000" w:rsidRDefault="00000000" w:rsidRPr="00000000" w14:paraId="00000623">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Proje kapsamında kullanılacak tüm Kişisel Koruyucu Donanımlar, uygun TSE/EN ve CE standartlarına sahip olacaktır.</w:t>
      </w:r>
    </w:p>
    <w:p w:rsidR="00000000" w:rsidDel="00000000" w:rsidP="00000000" w:rsidRDefault="00000000" w:rsidRPr="00000000" w14:paraId="00000624">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Proje kapsamında, baş koruması için koruyucu şapka kullanılmayacaktır.</w:t>
      </w:r>
    </w:p>
    <w:p w:rsidR="00000000" w:rsidDel="00000000" w:rsidP="00000000" w:rsidRDefault="00000000" w:rsidRPr="00000000" w14:paraId="00000625">
      <w:pPr>
        <w:widowControl w:val="1"/>
        <w:numPr>
          <w:ilvl w:val="0"/>
          <w:numId w:val="55"/>
        </w:numPr>
        <w:tabs>
          <w:tab w:val="left" w:leader="none" w:pos="360"/>
        </w:tabs>
        <w:spacing w:after="160" w:line="259" w:lineRule="auto"/>
        <w:ind w:left="1440" w:hanging="360"/>
        <w:jc w:val="both"/>
        <w:rPr>
          <w:sz w:val="24"/>
          <w:szCs w:val="24"/>
        </w:rPr>
      </w:pPr>
      <w:r w:rsidDel="00000000" w:rsidR="00000000" w:rsidRPr="00000000">
        <w:rPr>
          <w:sz w:val="24"/>
          <w:szCs w:val="24"/>
          <w:rtl w:val="0"/>
        </w:rPr>
        <w:t xml:space="preserve">Baret, şapka veya bere üzerine takılmayacaktır.</w:t>
      </w:r>
    </w:p>
    <w:p w:rsidR="00000000" w:rsidDel="00000000" w:rsidP="00000000" w:rsidRDefault="00000000" w:rsidRPr="00000000" w14:paraId="00000626">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27">
      <w:pPr>
        <w:widowControl w:val="1"/>
        <w:tabs>
          <w:tab w:val="left" w:leader="none" w:pos="360"/>
        </w:tabs>
        <w:spacing w:after="160" w:line="259" w:lineRule="auto"/>
        <w:ind w:left="0" w:firstLine="0"/>
        <w:jc w:val="both"/>
        <w:rPr>
          <w:sz w:val="24"/>
          <w:szCs w:val="24"/>
        </w:rPr>
      </w:pPr>
      <w:r w:rsidDel="00000000" w:rsidR="00000000" w:rsidRPr="00000000">
        <w:rPr>
          <w:b w:val="1"/>
          <w:bCs w:val="1"/>
          <w:sz w:val="24"/>
          <w:szCs w:val="24"/>
          <w:rtl w:val="0"/>
        </w:rPr>
        <w:tab/>
        <w:tab/>
        <w:t xml:space="preserve">KİMYASAL MADDELER</w:t>
      </w:r>
      <w:r w:rsidDel="00000000" w:rsidR="00000000" w:rsidRPr="00000000">
        <w:rPr>
          <w:rtl w:val="0"/>
        </w:rPr>
      </w:r>
    </w:p>
    <w:p w:rsidR="00000000" w:rsidDel="00000000" w:rsidP="00000000" w:rsidRDefault="00000000" w:rsidRPr="00000000" w14:paraId="00000628">
      <w:pPr>
        <w:widowControl w:val="1"/>
        <w:numPr>
          <w:ilvl w:val="0"/>
          <w:numId w:val="58"/>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Proje kapsamında kullanılacak kimyasal maddelerin listesi Proje İSG Birimine verilecektir.</w:t>
      </w:r>
      <w:r w:rsidDel="00000000" w:rsidR="00000000" w:rsidRPr="00000000">
        <w:rPr>
          <w:rtl w:val="0"/>
        </w:rPr>
      </w:r>
    </w:p>
    <w:p w:rsidR="00000000" w:rsidDel="00000000" w:rsidP="00000000" w:rsidRDefault="00000000" w:rsidRPr="00000000" w14:paraId="00000629">
      <w:pPr>
        <w:widowControl w:val="1"/>
        <w:numPr>
          <w:ilvl w:val="0"/>
          <w:numId w:val="58"/>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Kimyasal maddelerin satın alması yapılırken, ‘Malzeme Güvenlik Bilgi Formları’ birlikte istenecek ve depo sorumlusu tarafından arşivlenecektir. Bu bilgi formları kullanılarak kimyasal maddeler için “Tehlikeli Madde Kartları” hazırlanacak ve personelin görebileceği noktalara asılacaktır.</w:t>
      </w:r>
      <w:r w:rsidDel="00000000" w:rsidR="00000000" w:rsidRPr="00000000">
        <w:rPr>
          <w:rtl w:val="0"/>
        </w:rPr>
      </w:r>
    </w:p>
    <w:p w:rsidR="00000000" w:rsidDel="00000000" w:rsidP="00000000" w:rsidRDefault="00000000" w:rsidRPr="00000000" w14:paraId="0000062A">
      <w:pPr>
        <w:widowControl w:val="1"/>
        <w:numPr>
          <w:ilvl w:val="0"/>
          <w:numId w:val="58"/>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Kimyasal maddeler özelliklerine göre ayrılarak benzer maddeler aynı bölmelerde depolanacak, karıştığında reaksiyona girebilecek maddeler birbirinden ayrı depolanacaktır.</w:t>
      </w:r>
      <w:r w:rsidDel="00000000" w:rsidR="00000000" w:rsidRPr="00000000">
        <w:rPr>
          <w:rtl w:val="0"/>
        </w:rPr>
      </w:r>
    </w:p>
    <w:p w:rsidR="00000000" w:rsidDel="00000000" w:rsidP="00000000" w:rsidRDefault="00000000" w:rsidRPr="00000000" w14:paraId="0000062B">
      <w:pPr>
        <w:widowControl w:val="1"/>
        <w:numPr>
          <w:ilvl w:val="0"/>
          <w:numId w:val="58"/>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Her bir cins kimyasal maddelerin konulduğu bölüm üzerine maddenin tehlikesi ve korunma yöntemini belirten bilgileri içeren uyarı levhaları bulunacaktır.</w:t>
      </w:r>
      <w:r w:rsidDel="00000000" w:rsidR="00000000" w:rsidRPr="00000000">
        <w:rPr>
          <w:rtl w:val="0"/>
        </w:rPr>
      </w:r>
    </w:p>
    <w:p w:rsidR="00000000" w:rsidDel="00000000" w:rsidP="00000000" w:rsidRDefault="00000000" w:rsidRPr="00000000" w14:paraId="0000062C">
      <w:pPr>
        <w:widowControl w:val="1"/>
        <w:numPr>
          <w:ilvl w:val="0"/>
          <w:numId w:val="58"/>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Kimyasal maddeler, kendi orijinal kaplarında muhafaza edilecek ve üzerinde maddenin cinsi ve tehlikesi hakkında etiketleme bulunacaktır.</w:t>
      </w:r>
      <w:r w:rsidDel="00000000" w:rsidR="00000000" w:rsidRPr="00000000">
        <w:rPr>
          <w:rtl w:val="0"/>
        </w:rPr>
      </w:r>
    </w:p>
    <w:p w:rsidR="00000000" w:rsidDel="00000000" w:rsidP="00000000" w:rsidRDefault="00000000" w:rsidRPr="00000000" w14:paraId="0000062D">
      <w:pPr>
        <w:widowControl w:val="1"/>
        <w:numPr>
          <w:ilvl w:val="0"/>
          <w:numId w:val="58"/>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Bitmiş kimyasal maddelerin kapları, farklı amaçlar için kullanılmayacaktır.</w:t>
      </w:r>
      <w:r w:rsidDel="00000000" w:rsidR="00000000" w:rsidRPr="00000000">
        <w:rPr>
          <w:rtl w:val="0"/>
        </w:rPr>
      </w:r>
    </w:p>
    <w:p w:rsidR="00000000" w:rsidDel="00000000" w:rsidP="00000000" w:rsidRDefault="00000000" w:rsidRPr="00000000" w14:paraId="0000062E">
      <w:pPr>
        <w:widowControl w:val="1"/>
        <w:numPr>
          <w:ilvl w:val="0"/>
          <w:numId w:val="58"/>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Yanıcı, parlayıcı ve patlayıcı maddeler tüm diğer maddelerden ayrı bir depoda, maddenin özelliğine göre uygun havalandırma menfezleri yapılmış olarak depolanacaktır.</w:t>
      </w:r>
      <w:r w:rsidDel="00000000" w:rsidR="00000000" w:rsidRPr="00000000">
        <w:rPr>
          <w:rtl w:val="0"/>
        </w:rPr>
      </w:r>
    </w:p>
    <w:p w:rsidR="00000000" w:rsidDel="00000000" w:rsidP="00000000" w:rsidRDefault="00000000" w:rsidRPr="00000000" w14:paraId="0000062F">
      <w:pPr>
        <w:widowControl w:val="1"/>
        <w:numPr>
          <w:ilvl w:val="0"/>
          <w:numId w:val="58"/>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Depo mahallinde kimyasal dökülmelere karşı, alan sınırlaması veya temizlik için gerektiğinde kullanılmak üzere kum, talaş vb. uygun emici malzeme bulundurulacaktır.</w:t>
      </w:r>
      <w:r w:rsidDel="00000000" w:rsidR="00000000" w:rsidRPr="00000000">
        <w:rPr>
          <w:rtl w:val="0"/>
        </w:rPr>
      </w:r>
    </w:p>
    <w:p w:rsidR="00000000" w:rsidDel="00000000" w:rsidP="00000000" w:rsidRDefault="00000000" w:rsidRPr="00000000" w14:paraId="00000630">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31">
      <w:pPr>
        <w:widowControl w:val="1"/>
        <w:tabs>
          <w:tab w:val="left" w:leader="none" w:pos="360"/>
        </w:tabs>
        <w:spacing w:line="259" w:lineRule="auto"/>
        <w:rPr>
          <w:sz w:val="24"/>
          <w:szCs w:val="24"/>
        </w:rPr>
      </w:pPr>
      <w:r w:rsidDel="00000000" w:rsidR="00000000" w:rsidRPr="00000000">
        <w:rPr>
          <w:sz w:val="24"/>
          <w:szCs w:val="24"/>
          <w:rtl w:val="0"/>
        </w:rPr>
        <w:t xml:space="preserve">Hiç kimse özelliği belli olmayan veya kendisi tarafından bilinmeyen bir maddeyi kullanmayacak, müdahale etmeyecek ve derhal amirlerine haber verecektir.</w:t>
      </w:r>
    </w:p>
    <w:p w:rsidR="00000000" w:rsidDel="00000000" w:rsidP="00000000" w:rsidRDefault="00000000" w:rsidRPr="00000000" w14:paraId="00000632">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33">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34">
      <w:pPr>
        <w:widowControl w:val="1"/>
        <w:tabs>
          <w:tab w:val="left" w:leader="none" w:pos="360"/>
        </w:tabs>
        <w:spacing w:after="160" w:line="259" w:lineRule="auto"/>
        <w:ind w:left="0" w:firstLine="0"/>
        <w:jc w:val="both"/>
        <w:rPr>
          <w:sz w:val="24"/>
          <w:szCs w:val="24"/>
        </w:rPr>
      </w:pPr>
      <w:r w:rsidDel="00000000" w:rsidR="00000000" w:rsidRPr="00000000">
        <w:rPr>
          <w:b w:val="1"/>
          <w:bCs w:val="1"/>
          <w:sz w:val="24"/>
          <w:szCs w:val="24"/>
          <w:rtl w:val="0"/>
        </w:rPr>
        <w:tab/>
        <w:tab/>
        <w:t xml:space="preserve">İŞARETLEMELER VE SINIRLANDIRMALAR</w:t>
      </w:r>
      <w:r w:rsidDel="00000000" w:rsidR="00000000" w:rsidRPr="00000000">
        <w:rPr>
          <w:rtl w:val="0"/>
        </w:rPr>
      </w:r>
    </w:p>
    <w:p w:rsidR="00000000" w:rsidDel="00000000" w:rsidP="00000000" w:rsidRDefault="00000000" w:rsidRPr="00000000" w14:paraId="00000635">
      <w:pPr>
        <w:widowControl w:val="1"/>
        <w:numPr>
          <w:ilvl w:val="0"/>
          <w:numId w:val="57"/>
        </w:numPr>
        <w:tabs>
          <w:tab w:val="left" w:leader="none" w:pos="360"/>
        </w:tabs>
        <w:spacing w:after="160" w:line="259" w:lineRule="auto"/>
        <w:ind w:left="720" w:hanging="360"/>
        <w:jc w:val="both"/>
        <w:rPr>
          <w:b w:val="1"/>
          <w:bCs w:val="1"/>
          <w:sz w:val="24"/>
          <w:szCs w:val="24"/>
        </w:rPr>
      </w:pPr>
      <w:r w:rsidDel="00000000" w:rsidR="00000000" w:rsidRPr="00000000">
        <w:rPr>
          <w:b w:val="1"/>
          <w:bCs w:val="1"/>
          <w:sz w:val="24"/>
          <w:szCs w:val="24"/>
          <w:rtl w:val="0"/>
        </w:rPr>
        <w:t xml:space="preserve">YÜKLENİCİ</w:t>
      </w:r>
      <w:r w:rsidDel="00000000" w:rsidR="00000000" w:rsidRPr="00000000">
        <w:rPr>
          <w:sz w:val="24"/>
          <w:szCs w:val="24"/>
          <w:rtl w:val="0"/>
        </w:rPr>
        <w:t xml:space="preserve">, kendi iş kapsamında ve sorumluluk alanlarında, yürüttüğü faaliyetlere ilişkin gerekli ikaz işaretleri ve bilgilendirme levhalarını bulunduracak ve gerekli noktalarda sınırlandırma önlemlerinin sürekliliğini sağlayacaktır.</w:t>
      </w:r>
      <w:r w:rsidDel="00000000" w:rsidR="00000000" w:rsidRPr="00000000">
        <w:rPr>
          <w:rtl w:val="0"/>
        </w:rPr>
      </w:r>
    </w:p>
    <w:p w:rsidR="00000000" w:rsidDel="00000000" w:rsidP="00000000" w:rsidRDefault="00000000" w:rsidRPr="00000000" w14:paraId="00000636">
      <w:pPr>
        <w:widowControl w:val="1"/>
        <w:numPr>
          <w:ilvl w:val="0"/>
          <w:numId w:val="57"/>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İkaz işaretleri ve levhaların eskimesi halinde yenilenmeleri sağlanacaktır.</w:t>
      </w:r>
      <w:r w:rsidDel="00000000" w:rsidR="00000000" w:rsidRPr="00000000">
        <w:rPr>
          <w:rtl w:val="0"/>
        </w:rPr>
      </w:r>
    </w:p>
    <w:p w:rsidR="00000000" w:rsidDel="00000000" w:rsidP="00000000" w:rsidRDefault="00000000" w:rsidRPr="00000000" w14:paraId="00000637">
      <w:pPr>
        <w:widowControl w:val="1"/>
        <w:numPr>
          <w:ilvl w:val="0"/>
          <w:numId w:val="57"/>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İkaz işaretleri, levhalar ve sınırlandırmalar için Proje İSG Biriminden onay alınacaktır.</w:t>
      </w:r>
      <w:r w:rsidDel="00000000" w:rsidR="00000000" w:rsidRPr="00000000">
        <w:rPr>
          <w:rtl w:val="0"/>
        </w:rPr>
      </w:r>
    </w:p>
    <w:p w:rsidR="00000000" w:rsidDel="00000000" w:rsidP="00000000" w:rsidRDefault="00000000" w:rsidRPr="00000000" w14:paraId="00000638">
      <w:pPr>
        <w:widowControl w:val="1"/>
        <w:numPr>
          <w:ilvl w:val="0"/>
          <w:numId w:val="57"/>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Riskli faaliyetlerde (kule vinç ile iskele kurulum, revizyon ve söküm faaliyetleri, kalıp söküm işleri, beton dökümü, çelik montaj işleri, vs.) alt kotlarda tehlikeli alan sınırlandırması yapılarak alan erişime kapatılacak ve buna ilave olarak gözcü tahsis edilecektir.</w:t>
      </w:r>
      <w:r w:rsidDel="00000000" w:rsidR="00000000" w:rsidRPr="00000000">
        <w:rPr>
          <w:rtl w:val="0"/>
        </w:rPr>
      </w:r>
    </w:p>
    <w:p w:rsidR="00000000" w:rsidDel="00000000" w:rsidP="00000000" w:rsidRDefault="00000000" w:rsidRPr="00000000" w14:paraId="00000639">
      <w:pPr>
        <w:widowControl w:val="1"/>
        <w:numPr>
          <w:ilvl w:val="0"/>
          <w:numId w:val="57"/>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İkaz işaretlerine, levhalarına ve sınırlandırmalara müdahale edilmeyecek ve yerleri değiştirilmeyecektir.</w:t>
      </w:r>
      <w:r w:rsidDel="00000000" w:rsidR="00000000" w:rsidRPr="00000000">
        <w:rPr>
          <w:rtl w:val="0"/>
        </w:rPr>
      </w:r>
    </w:p>
    <w:p w:rsidR="00000000" w:rsidDel="00000000" w:rsidP="00000000" w:rsidRDefault="00000000" w:rsidRPr="00000000" w14:paraId="0000063A">
      <w:pPr>
        <w:widowControl w:val="1"/>
        <w:numPr>
          <w:ilvl w:val="0"/>
          <w:numId w:val="57"/>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Kimyasal ve basınçlı gaz tüpleri depo alanları, yakıt tankı, yüksekte çalışma noktaları, vb. riskli çalışma noktalarında gerekli uyarı levhaları asılı olacaktır.</w:t>
      </w:r>
      <w:r w:rsidDel="00000000" w:rsidR="00000000" w:rsidRPr="00000000">
        <w:rPr>
          <w:rtl w:val="0"/>
        </w:rPr>
      </w:r>
    </w:p>
    <w:p w:rsidR="00000000" w:rsidDel="00000000" w:rsidP="00000000" w:rsidRDefault="00000000" w:rsidRPr="00000000" w14:paraId="0000063B">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3C">
      <w:pPr>
        <w:widowControl w:val="1"/>
        <w:tabs>
          <w:tab w:val="left" w:leader="none" w:pos="360"/>
        </w:tabs>
        <w:ind w:left="720" w:firstLine="0"/>
        <w:jc w:val="both"/>
        <w:rPr>
          <w:sz w:val="24"/>
          <w:szCs w:val="24"/>
        </w:rPr>
      </w:pPr>
      <w:r w:rsidDel="00000000" w:rsidR="00000000" w:rsidRPr="00000000">
        <w:rPr>
          <w:rtl w:val="0"/>
        </w:rPr>
      </w:r>
    </w:p>
    <w:p w:rsidR="00000000" w:rsidDel="00000000" w:rsidP="00000000" w:rsidRDefault="00000000" w:rsidRPr="00000000" w14:paraId="0000063D">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YIKIM İŞLERİNDE ALINACAK TEDBİRLER:</w:t>
      </w:r>
      <w:r w:rsidDel="00000000" w:rsidR="00000000" w:rsidRPr="00000000">
        <w:rPr>
          <w:rtl w:val="0"/>
        </w:rPr>
      </w:r>
    </w:p>
    <w:p w:rsidR="00000000" w:rsidDel="00000000" w:rsidP="00000000" w:rsidRDefault="00000000" w:rsidRPr="00000000" w14:paraId="0000063E">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Yıkım işleri ancak sorumlu ve yetkili teknik bir elemanın denetimi altında yapılacaktır.</w:t>
      </w:r>
    </w:p>
    <w:p w:rsidR="00000000" w:rsidDel="00000000" w:rsidP="00000000" w:rsidRDefault="00000000" w:rsidRPr="00000000" w14:paraId="0000063F">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Yıkımdan önce yapının içindeki ve etrafındaki havagazı, su ve elektrik bağlantıları kesilecektir. Yıkım sırasında su ve elektriğin kullanılması gerektiğinde, bunlar yapı dışında özel koruyucular içine alınacaktır.</w:t>
      </w:r>
    </w:p>
    <w:p w:rsidR="00000000" w:rsidDel="00000000" w:rsidP="00000000" w:rsidRDefault="00000000" w:rsidRPr="00000000" w14:paraId="00000640">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Yıkım sırasında çıkan taş, tuğla, demir ve moloz gibi artıklar kat döşemelerine yığılmayacaktır. Yıkılan kısmın malzeme ve molozları kattan kata veya yere güvenlik tedbirleri alındıktan sonra atılacaktır.</w:t>
      </w:r>
    </w:p>
    <w:p w:rsidR="00000000" w:rsidDel="00000000" w:rsidP="00000000" w:rsidRDefault="00000000" w:rsidRPr="00000000" w14:paraId="00000641">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Yıkım sırasında çıkan kiremit, tuğla veya benzeri malzemenin yere indirilmesinde kullanılan olukların üstleri kapalı olacak ve çalışma sırasında bırakılan malzeme, oluktan alınmadıkça başka malzeme bırakılmayacaktır.</w:t>
      </w:r>
    </w:p>
    <w:p w:rsidR="00000000" w:rsidDel="00000000" w:rsidP="00000000" w:rsidRDefault="00000000" w:rsidRPr="00000000" w14:paraId="00000642">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Altında veya etrafında bulunan işçilerin güvenliği sağlanmadıkça yıkılacak kısmın duvar ve döşemeleri kitle halinde yıkılmayacaktır. Duvarın döşemeye oturduğu kısımda veya herhangi bir yüksekliğinde şerit gibi oyuk açmak ve sonra duvarı üstten iple çekmek ve ittirmek suretiyle yıkım yapılması yasaktır.</w:t>
      </w:r>
    </w:p>
    <w:p w:rsidR="00000000" w:rsidDel="00000000" w:rsidP="00000000" w:rsidRDefault="00000000" w:rsidRPr="00000000" w14:paraId="00000643">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Yıkılacak kısımlar, yıkılmadan önce ve yıkım sırasında bol su ile ıslatılacak ve toz kalkmaması için gerekli tedbirler alınacaktır.</w:t>
      </w:r>
    </w:p>
    <w:p w:rsidR="00000000" w:rsidDel="00000000" w:rsidP="00000000" w:rsidRDefault="00000000" w:rsidRPr="00000000" w14:paraId="00000644">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Yıkılacak kısmın etrafında, en az yapı yüksekliğinin iki katına eşit güvenlik alanı bırakılacak ve bu alanla korkulukla çevrilecektir. Boş alan bulunmaması gibi nedenlerle bu hususun yerine getirilmesi olanağı yoksa yıkım sırasında fırlayacak parçaların etrafa zarar vermesini önlemek için, yapı etrafı gerekli yükseklik ve dayanıklılıkta bir perde ile çevrilecektir.</w:t>
      </w:r>
    </w:p>
    <w:p w:rsidR="00000000" w:rsidDel="00000000" w:rsidP="00000000" w:rsidRDefault="00000000" w:rsidRPr="00000000" w14:paraId="00000645">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Elle yıkılacak duvarlar için kurulacak iç kısım iskeleleri tabandan en çok 4 metre yükseklikte yapılacaktır.</w:t>
      </w:r>
    </w:p>
    <w:p w:rsidR="00000000" w:rsidDel="00000000" w:rsidP="00000000" w:rsidRDefault="00000000" w:rsidRPr="00000000" w14:paraId="00000646">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Binadaki merdivenler ve bunların dayanakları en sonra yapılacaktır. </w:t>
      </w:r>
    </w:p>
    <w:p w:rsidR="00000000" w:rsidDel="00000000" w:rsidP="00000000" w:rsidRDefault="00000000" w:rsidRPr="00000000" w14:paraId="00000647">
      <w:pPr>
        <w:widowControl w:val="1"/>
        <w:numPr>
          <w:ilvl w:val="0"/>
          <w:numId w:val="39"/>
        </w:numPr>
        <w:tabs>
          <w:tab w:val="left" w:leader="none" w:pos="360"/>
        </w:tabs>
        <w:spacing w:after="160" w:line="259" w:lineRule="auto"/>
        <w:ind w:left="720" w:hanging="360"/>
        <w:jc w:val="both"/>
        <w:rPr>
          <w:sz w:val="24"/>
          <w:szCs w:val="24"/>
        </w:rPr>
      </w:pPr>
      <w:r w:rsidDel="00000000" w:rsidR="00000000" w:rsidRPr="00000000">
        <w:rPr>
          <w:sz w:val="24"/>
          <w:szCs w:val="24"/>
          <w:rtl w:val="0"/>
        </w:rPr>
        <w:t xml:space="preserve">Camlı kapı, pencere ve ayna kırıldıklarında tehlikeli olabilecek kısımlar, yıkılma başlamadan evvel sökülüp uygun yerlere taşınacaktır.</w:t>
      </w:r>
    </w:p>
    <w:p w:rsidR="00000000" w:rsidDel="00000000" w:rsidP="00000000" w:rsidRDefault="00000000" w:rsidRPr="00000000" w14:paraId="00000648">
      <w:pPr>
        <w:widowControl w:val="1"/>
        <w:numPr>
          <w:ilvl w:val="0"/>
          <w:numId w:val="39"/>
        </w:numPr>
        <w:tabs>
          <w:tab w:val="left" w:leader="none" w:pos="360"/>
          <w:tab w:val="left" w:leader="none" w:pos="720"/>
        </w:tabs>
        <w:spacing w:after="160" w:line="259" w:lineRule="auto"/>
        <w:ind w:left="720" w:hanging="360"/>
        <w:jc w:val="both"/>
        <w:rPr>
          <w:sz w:val="24"/>
          <w:szCs w:val="24"/>
        </w:rPr>
      </w:pPr>
      <w:r w:rsidDel="00000000" w:rsidR="00000000" w:rsidRPr="00000000">
        <w:rPr>
          <w:sz w:val="24"/>
          <w:szCs w:val="24"/>
          <w:rtl w:val="0"/>
        </w:rPr>
        <w:t xml:space="preserve">Yıkım işlerinde yapının üst kısımlarından başlanarak aşağıya doğru ilerlenecektir.</w:t>
      </w:r>
    </w:p>
    <w:p w:rsidR="00000000" w:rsidDel="00000000" w:rsidP="00000000" w:rsidRDefault="00000000" w:rsidRPr="00000000" w14:paraId="00000649">
      <w:pPr>
        <w:widowControl w:val="1"/>
        <w:numPr>
          <w:ilvl w:val="0"/>
          <w:numId w:val="39"/>
        </w:numPr>
        <w:tabs>
          <w:tab w:val="left" w:leader="none" w:pos="360"/>
          <w:tab w:val="left" w:leader="none" w:pos="720"/>
        </w:tabs>
        <w:spacing w:after="160" w:line="259" w:lineRule="auto"/>
        <w:ind w:left="720" w:hanging="360"/>
        <w:jc w:val="both"/>
        <w:rPr>
          <w:sz w:val="24"/>
          <w:szCs w:val="24"/>
        </w:rPr>
      </w:pPr>
      <w:r w:rsidDel="00000000" w:rsidR="00000000" w:rsidRPr="00000000">
        <w:rPr>
          <w:sz w:val="24"/>
          <w:szCs w:val="24"/>
          <w:rtl w:val="0"/>
        </w:rPr>
        <w:t xml:space="preserve">Yıkım faaliyetlerinde toz kalkmaması için gerekli tedbirler alınacaktır.</w:t>
      </w:r>
    </w:p>
    <w:p w:rsidR="00000000" w:rsidDel="00000000" w:rsidP="00000000" w:rsidRDefault="00000000" w:rsidRPr="00000000" w14:paraId="0000064A">
      <w:pPr>
        <w:widowControl w:val="1"/>
        <w:numPr>
          <w:ilvl w:val="0"/>
          <w:numId w:val="39"/>
        </w:numPr>
        <w:tabs>
          <w:tab w:val="left" w:leader="none" w:pos="360"/>
          <w:tab w:val="left" w:leader="none" w:pos="720"/>
        </w:tabs>
        <w:spacing w:after="160" w:line="259" w:lineRule="auto"/>
        <w:ind w:left="720" w:hanging="360"/>
        <w:jc w:val="both"/>
        <w:rPr>
          <w:sz w:val="24"/>
          <w:szCs w:val="24"/>
        </w:rPr>
      </w:pPr>
      <w:r w:rsidDel="00000000" w:rsidR="00000000" w:rsidRPr="00000000">
        <w:rPr>
          <w:sz w:val="24"/>
          <w:szCs w:val="24"/>
          <w:rtl w:val="0"/>
        </w:rPr>
        <w:t xml:space="preserve">Yapılardaki merdivenler ve bunların dayanakları en sonra yıkılacaktır.</w:t>
      </w:r>
    </w:p>
    <w:p w:rsidR="00000000" w:rsidDel="00000000" w:rsidP="00000000" w:rsidRDefault="00000000" w:rsidRPr="00000000" w14:paraId="0000064B">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4C">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DEMİR İŞLERİ</w:t>
      </w:r>
      <w:r w:rsidDel="00000000" w:rsidR="00000000" w:rsidRPr="00000000">
        <w:rPr>
          <w:rtl w:val="0"/>
        </w:rPr>
      </w:r>
    </w:p>
    <w:p w:rsidR="00000000" w:rsidDel="00000000" w:rsidP="00000000" w:rsidRDefault="00000000" w:rsidRPr="00000000" w14:paraId="0000064D">
      <w:pPr>
        <w:widowControl w:val="1"/>
        <w:numPr>
          <w:ilvl w:val="0"/>
          <w:numId w:val="5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Demir kesme ve bükme makinelerinin düzenli bakımlarının yapılması sağlanacaktır.</w:t>
      </w:r>
      <w:r w:rsidDel="00000000" w:rsidR="00000000" w:rsidRPr="00000000">
        <w:rPr>
          <w:rtl w:val="0"/>
        </w:rPr>
      </w:r>
    </w:p>
    <w:p w:rsidR="00000000" w:rsidDel="00000000" w:rsidP="00000000" w:rsidRDefault="00000000" w:rsidRPr="00000000" w14:paraId="0000064E">
      <w:pPr>
        <w:widowControl w:val="1"/>
        <w:numPr>
          <w:ilvl w:val="0"/>
          <w:numId w:val="5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Demir imalat işinde çalışan personelin iş gözlüğü kullanması zorunludur.</w:t>
      </w:r>
      <w:r w:rsidDel="00000000" w:rsidR="00000000" w:rsidRPr="00000000">
        <w:rPr>
          <w:rtl w:val="0"/>
        </w:rPr>
      </w:r>
    </w:p>
    <w:p w:rsidR="00000000" w:rsidDel="00000000" w:rsidP="00000000" w:rsidRDefault="00000000" w:rsidRPr="00000000" w14:paraId="0000064F">
      <w:pPr>
        <w:widowControl w:val="1"/>
        <w:numPr>
          <w:ilvl w:val="0"/>
          <w:numId w:val="5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Demir imalat sahaları şantiye sahası içerisinde binaların veya yapıların altlarında olmayacaktır.</w:t>
      </w:r>
      <w:r w:rsidDel="00000000" w:rsidR="00000000" w:rsidRPr="00000000">
        <w:rPr>
          <w:rtl w:val="0"/>
        </w:rPr>
      </w:r>
    </w:p>
    <w:p w:rsidR="00000000" w:rsidDel="00000000" w:rsidP="00000000" w:rsidRDefault="00000000" w:rsidRPr="00000000" w14:paraId="00000650">
      <w:pPr>
        <w:widowControl w:val="1"/>
        <w:numPr>
          <w:ilvl w:val="0"/>
          <w:numId w:val="54"/>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Tırdaki bağ demirleri kaldırılıp indirilirken, demirlerin dağılmaması amacıyla üzerlerine sarılı olan ince bağ teli yerine kaldırma işlerinde bez veya zincir sapanlar kullanılacak ve çift sargı yapılacaktır.</w:t>
      </w:r>
      <w:r w:rsidDel="00000000" w:rsidR="00000000" w:rsidRPr="00000000">
        <w:rPr>
          <w:rtl w:val="0"/>
        </w:rPr>
      </w:r>
    </w:p>
    <w:p w:rsidR="00000000" w:rsidDel="00000000" w:rsidP="00000000" w:rsidRDefault="00000000" w:rsidRPr="00000000" w14:paraId="00000651">
      <w:pPr>
        <w:widowControl w:val="1"/>
        <w:tabs>
          <w:tab w:val="left" w:leader="none" w:pos="360"/>
        </w:tabs>
        <w:spacing w:line="259" w:lineRule="auto"/>
        <w:rPr>
          <w:sz w:val="24"/>
          <w:szCs w:val="24"/>
          <w:highlight w:val="yellow"/>
        </w:rPr>
      </w:pPr>
      <w:bookmarkStart w:colFirst="0" w:colLast="0" w:name="_heading=h.pikganfshbjk" w:id="27"/>
      <w:bookmarkEnd w:id="27"/>
      <w:r w:rsidDel="00000000" w:rsidR="00000000" w:rsidRPr="00000000">
        <w:rPr>
          <w:rtl w:val="0"/>
        </w:rPr>
      </w:r>
    </w:p>
    <w:p w:rsidR="00000000" w:rsidDel="00000000" w:rsidP="00000000" w:rsidRDefault="00000000" w:rsidRPr="00000000" w14:paraId="00000652">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ÇELİK MONTAJ İŞLERİ</w:t>
      </w:r>
      <w:r w:rsidDel="00000000" w:rsidR="00000000" w:rsidRPr="00000000">
        <w:rPr>
          <w:rtl w:val="0"/>
        </w:rPr>
      </w:r>
    </w:p>
    <w:p w:rsidR="00000000" w:rsidDel="00000000" w:rsidP="00000000" w:rsidRDefault="00000000" w:rsidRPr="00000000" w14:paraId="00000653">
      <w:pPr>
        <w:widowControl w:val="1"/>
        <w:numPr>
          <w:ilvl w:val="0"/>
          <w:numId w:val="5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Çelik montaj işleri, tecrübeli ve eğitimli çalışanlar tarafından, uzman süpervizör kontrolünde yapılacaktır.</w:t>
      </w:r>
      <w:r w:rsidDel="00000000" w:rsidR="00000000" w:rsidRPr="00000000">
        <w:rPr>
          <w:rtl w:val="0"/>
        </w:rPr>
      </w:r>
    </w:p>
    <w:p w:rsidR="00000000" w:rsidDel="00000000" w:rsidP="00000000" w:rsidRDefault="00000000" w:rsidRPr="00000000" w14:paraId="00000654">
      <w:pPr>
        <w:widowControl w:val="1"/>
        <w:numPr>
          <w:ilvl w:val="0"/>
          <w:numId w:val="5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Mümkün olduğunca çelik montaj işlerinin zemin seviyesinde yapılması (kaynak, montaj, boya işleri, korkuluk yerleştirilmesi, vs.) veya yüksek kotlarda yapılacak çalışmalarda hidrolik çalışma platformları (menlift, sepet vinç, vs.) tercih edilecektir.</w:t>
      </w:r>
      <w:r w:rsidDel="00000000" w:rsidR="00000000" w:rsidRPr="00000000">
        <w:rPr>
          <w:rtl w:val="0"/>
        </w:rPr>
      </w:r>
    </w:p>
    <w:p w:rsidR="00000000" w:rsidDel="00000000" w:rsidP="00000000" w:rsidRDefault="00000000" w:rsidRPr="00000000" w14:paraId="00000655">
      <w:pPr>
        <w:widowControl w:val="1"/>
        <w:numPr>
          <w:ilvl w:val="0"/>
          <w:numId w:val="5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Yüksekte yapılan çalışmalarda emniyet kemerine %100 bağlı olunacak ve montaj bölgesine düşeni tutan güvenlik ağları (sac döşeme tamamlanmadan önce) gerili olacaktır.</w:t>
      </w:r>
      <w:r w:rsidDel="00000000" w:rsidR="00000000" w:rsidRPr="00000000">
        <w:rPr>
          <w:rtl w:val="0"/>
        </w:rPr>
      </w:r>
    </w:p>
    <w:p w:rsidR="00000000" w:rsidDel="00000000" w:rsidP="00000000" w:rsidRDefault="00000000" w:rsidRPr="00000000" w14:paraId="00000656">
      <w:pPr>
        <w:widowControl w:val="1"/>
        <w:numPr>
          <w:ilvl w:val="0"/>
          <w:numId w:val="5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Trapez sac kaplamada döşeme sac, aşama aşama bir yandan kapatılarak tamamlanacak, kapatılan sac üzerinde ilerlenecektir.</w:t>
      </w:r>
      <w:r w:rsidDel="00000000" w:rsidR="00000000" w:rsidRPr="00000000">
        <w:rPr>
          <w:rtl w:val="0"/>
        </w:rPr>
      </w:r>
    </w:p>
    <w:p w:rsidR="00000000" w:rsidDel="00000000" w:rsidP="00000000" w:rsidRDefault="00000000" w:rsidRPr="00000000" w14:paraId="00000657">
      <w:pPr>
        <w:widowControl w:val="1"/>
        <w:numPr>
          <w:ilvl w:val="0"/>
          <w:numId w:val="5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Tamamıyla sacla kaplanmamış döşemelerde diğer çalışmalara başlanmayacaktır.</w:t>
      </w:r>
      <w:r w:rsidDel="00000000" w:rsidR="00000000" w:rsidRPr="00000000">
        <w:rPr>
          <w:rtl w:val="0"/>
        </w:rPr>
      </w:r>
    </w:p>
    <w:p w:rsidR="00000000" w:rsidDel="00000000" w:rsidP="00000000" w:rsidRDefault="00000000" w:rsidRPr="00000000" w14:paraId="00000658">
      <w:pPr>
        <w:widowControl w:val="1"/>
        <w:numPr>
          <w:ilvl w:val="0"/>
          <w:numId w:val="5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Çelik yapılar üzerinde emniyet kemerine bağlı olmadan ve iki el-iki ayak teması sağlanmadan sürünerek hareket edilmeyecektir.</w:t>
      </w:r>
      <w:r w:rsidDel="00000000" w:rsidR="00000000" w:rsidRPr="00000000">
        <w:rPr>
          <w:rtl w:val="0"/>
        </w:rPr>
      </w:r>
    </w:p>
    <w:p w:rsidR="00000000" w:rsidDel="00000000" w:rsidP="00000000" w:rsidRDefault="00000000" w:rsidRPr="00000000" w14:paraId="00000659">
      <w:pPr>
        <w:widowControl w:val="1"/>
        <w:numPr>
          <w:ilvl w:val="0"/>
          <w:numId w:val="53"/>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Sac, levha gibi rüzgârda savrulabilecek malzemeler açık alanlarda sabitlenmeden bırakılmayacaktır.</w:t>
      </w:r>
      <w:r w:rsidDel="00000000" w:rsidR="00000000" w:rsidRPr="00000000">
        <w:rPr>
          <w:rtl w:val="0"/>
        </w:rPr>
      </w:r>
    </w:p>
    <w:p w:rsidR="00000000" w:rsidDel="00000000" w:rsidP="00000000" w:rsidRDefault="00000000" w:rsidRPr="00000000" w14:paraId="0000065A">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5B">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ÇEVRE YÜKÜMLÜLÜKLERİ</w:t>
      </w:r>
      <w:r w:rsidDel="00000000" w:rsidR="00000000" w:rsidRPr="00000000">
        <w:rPr>
          <w:rtl w:val="0"/>
        </w:rPr>
      </w:r>
    </w:p>
    <w:p w:rsidR="00000000" w:rsidDel="00000000" w:rsidP="00000000" w:rsidRDefault="00000000" w:rsidRPr="00000000" w14:paraId="0000065C">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 üstü kapalı ve her türlü dış etkenden atıkları koruyacak şekilde oluşturulur. İl müdürlüğünce uygun görülmesi halinde, tehlikesiz atık geçici depolama alanının üstünün kapalı olması şartı aranmayabilir. </w:t>
      </w:r>
      <w:r w:rsidDel="00000000" w:rsidR="00000000" w:rsidRPr="00000000">
        <w:rPr>
          <w:rtl w:val="0"/>
        </w:rPr>
      </w:r>
    </w:p>
    <w:p w:rsidR="00000000" w:rsidDel="00000000" w:rsidP="00000000" w:rsidRDefault="00000000" w:rsidRPr="00000000" w14:paraId="0000065D">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alanının zemini geçirimsiz malzemeden teşkil edilir.</w:t>
      </w:r>
      <w:r w:rsidDel="00000000" w:rsidR="00000000" w:rsidRPr="00000000">
        <w:rPr>
          <w:rtl w:val="0"/>
        </w:rPr>
      </w:r>
    </w:p>
    <w:p w:rsidR="00000000" w:rsidDel="00000000" w:rsidP="00000000" w:rsidRDefault="00000000" w:rsidRPr="00000000" w14:paraId="0000065E">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alanında sızma veya dökülmelere karşı absorban malzeme bulundurulur.</w:t>
      </w:r>
      <w:r w:rsidDel="00000000" w:rsidR="00000000" w:rsidRPr="00000000">
        <w:rPr>
          <w:rtl w:val="0"/>
        </w:rPr>
      </w:r>
    </w:p>
    <w:p w:rsidR="00000000" w:rsidDel="00000000" w:rsidP="00000000" w:rsidRDefault="00000000" w:rsidRPr="00000000" w14:paraId="0000065F">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alanının sızma ve dökülmelere karşı etrafı ızgarayla çevrelenir. Izgarada biriken sıvılar toplanarak uygun yöntemle geri kazanım/bertarafı sağlanır, alıcı ortama deşarj edilmez.</w:t>
      </w:r>
      <w:r w:rsidDel="00000000" w:rsidR="00000000" w:rsidRPr="00000000">
        <w:rPr>
          <w:rtl w:val="0"/>
        </w:rPr>
      </w:r>
    </w:p>
    <w:p w:rsidR="00000000" w:rsidDel="00000000" w:rsidP="00000000" w:rsidRDefault="00000000" w:rsidRPr="00000000" w14:paraId="00000660">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alanında yangın gibi her türlü acil duruma karşı güvenlik tedbirleri alınır.</w:t>
      </w:r>
      <w:r w:rsidDel="00000000" w:rsidR="00000000" w:rsidRPr="00000000">
        <w:rPr>
          <w:rtl w:val="0"/>
        </w:rPr>
      </w:r>
    </w:p>
    <w:p w:rsidR="00000000" w:rsidDel="00000000" w:rsidP="00000000" w:rsidRDefault="00000000" w:rsidRPr="00000000" w14:paraId="00000661">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 dışarıdan izinsiz şekilde girişe izin vermeyecek şekilde teşkil edilir.</w:t>
      </w:r>
      <w:r w:rsidDel="00000000" w:rsidR="00000000" w:rsidRPr="00000000">
        <w:rPr>
          <w:rtl w:val="0"/>
        </w:rPr>
      </w:r>
    </w:p>
    <w:p w:rsidR="00000000" w:rsidDel="00000000" w:rsidP="00000000" w:rsidRDefault="00000000" w:rsidRPr="00000000" w14:paraId="00000662">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alanında atıkların tehlikelilik özelliğine göre uygun bölümlendirme yapılır. Atıklar atık kodlarına göre ayrı ayrı depolanır. </w:t>
      </w:r>
      <w:r w:rsidDel="00000000" w:rsidR="00000000" w:rsidRPr="00000000">
        <w:rPr>
          <w:rtl w:val="0"/>
        </w:rPr>
      </w:r>
    </w:p>
    <w:p w:rsidR="00000000" w:rsidDel="00000000" w:rsidP="00000000" w:rsidRDefault="00000000" w:rsidRPr="00000000" w14:paraId="00000663">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 olarak konteynır kullanılabilir. Konteynır kullanılması halinde konteynır geçirimsiz zemin üzerine yerleştirilir, konteynırın etrafı ızgara ile çevrelenir, sızma ve dökülmelere karşı absorban malzeme bulundurulur. </w:t>
      </w:r>
      <w:r w:rsidDel="00000000" w:rsidR="00000000" w:rsidRPr="00000000">
        <w:rPr>
          <w:rtl w:val="0"/>
        </w:rPr>
      </w:r>
    </w:p>
    <w:p w:rsidR="00000000" w:rsidDel="00000000" w:rsidP="00000000" w:rsidRDefault="00000000" w:rsidRPr="00000000" w14:paraId="00000664">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Geçici depolama alanından/konteynırından sorumlu bir çalışan belirlenir. Sorumlu çalışan geçici depolama alanına/konteynırına giren ve çıkan tüm atıkların kayıtlarını tutar ve izinsiz giriş ve çıkışa engel olur. Sorumlu çalışanın iletişim bilgileri İl Müdürlüğüne bildirilir. </w:t>
      </w:r>
      <w:r w:rsidDel="00000000" w:rsidR="00000000" w:rsidRPr="00000000">
        <w:rPr>
          <w:rtl w:val="0"/>
        </w:rPr>
      </w:r>
    </w:p>
    <w:p w:rsidR="00000000" w:rsidDel="00000000" w:rsidP="00000000" w:rsidRDefault="00000000" w:rsidRPr="00000000" w14:paraId="00000665">
      <w:pPr>
        <w:widowControl w:val="1"/>
        <w:numPr>
          <w:ilvl w:val="0"/>
          <w:numId w:val="3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İl müdürlüğünce gerek görülmesi halinde talep edilecek ilave tedbirler alınır.</w:t>
      </w:r>
      <w:r w:rsidDel="00000000" w:rsidR="00000000" w:rsidRPr="00000000">
        <w:rPr>
          <w:rtl w:val="0"/>
        </w:rPr>
      </w:r>
    </w:p>
    <w:p w:rsidR="00000000" w:rsidDel="00000000" w:rsidP="00000000" w:rsidRDefault="00000000" w:rsidRPr="00000000" w14:paraId="00000666">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67">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KAMP ALANLARI</w:t>
      </w:r>
      <w:r w:rsidDel="00000000" w:rsidR="00000000" w:rsidRPr="00000000">
        <w:rPr>
          <w:rtl w:val="0"/>
        </w:rPr>
      </w:r>
    </w:p>
    <w:p w:rsidR="00000000" w:rsidDel="00000000" w:rsidP="00000000" w:rsidRDefault="00000000" w:rsidRPr="00000000" w14:paraId="00000668">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Proje kapsamında kullanılan kamp alanları, İŞ SAHİBİ yönetiminin denetimi ve kontrolü altında olacaktır.</w:t>
      </w:r>
      <w:r w:rsidDel="00000000" w:rsidR="00000000" w:rsidRPr="00000000">
        <w:rPr>
          <w:rtl w:val="0"/>
        </w:rPr>
      </w:r>
    </w:p>
    <w:p w:rsidR="00000000" w:rsidDel="00000000" w:rsidP="00000000" w:rsidRDefault="00000000" w:rsidRPr="00000000" w14:paraId="00000669">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İşe giriş işlemleri tamamlanmayan personelin ve misafirin kamp alanında kalmasına kesinlikle izin verilmeyecektir. Bu nedenle işbaşı yapacak personelin mağdur olmaması için İŞ SAHİBİi saatleri içinde tüm işlemleri bitecek şekilde hareket edilecektir.</w:t>
      </w:r>
      <w:r w:rsidDel="00000000" w:rsidR="00000000" w:rsidRPr="00000000">
        <w:rPr>
          <w:rtl w:val="0"/>
        </w:rPr>
      </w:r>
    </w:p>
    <w:p w:rsidR="00000000" w:rsidDel="00000000" w:rsidP="00000000" w:rsidRDefault="00000000" w:rsidRPr="00000000" w14:paraId="0000066A">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Koğuşlarda açık alevli veya fanlı ısıtıcı, elektrikli battaniye kesinlikle kullanılmayacak, merkezi ısıtma olmaması durumunda klima veya termostatlı yağlı radyatör, vb. ısıtıcılar kullanılacaktır.</w:t>
      </w:r>
      <w:r w:rsidDel="00000000" w:rsidR="00000000" w:rsidRPr="00000000">
        <w:rPr>
          <w:rtl w:val="0"/>
        </w:rPr>
      </w:r>
    </w:p>
    <w:p w:rsidR="00000000" w:rsidDel="00000000" w:rsidP="00000000" w:rsidRDefault="00000000" w:rsidRPr="00000000" w14:paraId="0000066B">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Koğuşlarda elektrikli ocak veya LPG tüpü (piknik tüpü) vb. kullanılması yasaktır.</w:t>
      </w:r>
      <w:r w:rsidDel="00000000" w:rsidR="00000000" w:rsidRPr="00000000">
        <w:rPr>
          <w:rtl w:val="0"/>
        </w:rPr>
      </w:r>
    </w:p>
    <w:p w:rsidR="00000000" w:rsidDel="00000000" w:rsidP="00000000" w:rsidRDefault="00000000" w:rsidRPr="00000000" w14:paraId="0000066C">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Her </w:t>
      </w:r>
      <w:r w:rsidDel="00000000" w:rsidR="00000000" w:rsidRPr="00000000">
        <w:rPr>
          <w:b w:val="1"/>
          <w:bCs w:val="1"/>
          <w:sz w:val="24"/>
          <w:szCs w:val="24"/>
          <w:rtl w:val="0"/>
        </w:rPr>
        <w:t xml:space="preserve">YÜKLENİCİ</w:t>
      </w:r>
      <w:r w:rsidDel="00000000" w:rsidR="00000000" w:rsidRPr="00000000">
        <w:rPr>
          <w:sz w:val="24"/>
          <w:szCs w:val="24"/>
          <w:rtl w:val="0"/>
        </w:rPr>
        <w:t xml:space="preserve"> kendi personelinin kaldığı koğuş için 1 adet 6 kg KKT yangın tüpü ve yangın battaniyesi temin edecektir.</w:t>
      </w:r>
      <w:r w:rsidDel="00000000" w:rsidR="00000000" w:rsidRPr="00000000">
        <w:rPr>
          <w:rtl w:val="0"/>
        </w:rPr>
      </w:r>
    </w:p>
    <w:p w:rsidR="00000000" w:rsidDel="00000000" w:rsidP="00000000" w:rsidRDefault="00000000" w:rsidRPr="00000000" w14:paraId="0000066D">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Benzin ve tiner gibi yanıcı ve parlayıcı maddeler kampa getirilmeyecektir.</w:t>
      </w:r>
      <w:r w:rsidDel="00000000" w:rsidR="00000000" w:rsidRPr="00000000">
        <w:rPr>
          <w:rtl w:val="0"/>
        </w:rPr>
      </w:r>
    </w:p>
    <w:p w:rsidR="00000000" w:rsidDel="00000000" w:rsidP="00000000" w:rsidRDefault="00000000" w:rsidRPr="00000000" w14:paraId="0000066E">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Koğuşlarda sigara içilmesi yasaktır.</w:t>
      </w:r>
      <w:r w:rsidDel="00000000" w:rsidR="00000000" w:rsidRPr="00000000">
        <w:rPr>
          <w:rtl w:val="0"/>
        </w:rPr>
      </w:r>
    </w:p>
    <w:p w:rsidR="00000000" w:rsidDel="00000000" w:rsidP="00000000" w:rsidRDefault="00000000" w:rsidRPr="00000000" w14:paraId="0000066F">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Çalışanların yatakları yaylı olacak, sünger yatak kullanılmayacak ve her çalışan için yedek nevresim takımı temin edilecektir.</w:t>
      </w:r>
      <w:r w:rsidDel="00000000" w:rsidR="00000000" w:rsidRPr="00000000">
        <w:rPr>
          <w:rtl w:val="0"/>
        </w:rPr>
      </w:r>
    </w:p>
    <w:p w:rsidR="00000000" w:rsidDel="00000000" w:rsidP="00000000" w:rsidRDefault="00000000" w:rsidRPr="00000000" w14:paraId="00000670">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Şantiye sahasından kamp odalarına, plywood, strafor, şilte gibi malzemelerin taşınmasına izin verilmeyecektir.</w:t>
      </w:r>
      <w:r w:rsidDel="00000000" w:rsidR="00000000" w:rsidRPr="00000000">
        <w:rPr>
          <w:rtl w:val="0"/>
        </w:rPr>
      </w:r>
    </w:p>
    <w:p w:rsidR="00000000" w:rsidDel="00000000" w:rsidP="00000000" w:rsidRDefault="00000000" w:rsidRPr="00000000" w14:paraId="00000671">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Koğuşlar ile ortak kullanım alanlarındaki elektrik, su ve doğalgaz tesisatına herhangi bir şekilde müdahale etmek yasaktır. Gerekli durumlarda kamp amirine bilgi verilecektir.</w:t>
      </w:r>
      <w:r w:rsidDel="00000000" w:rsidR="00000000" w:rsidRPr="00000000">
        <w:rPr>
          <w:rtl w:val="0"/>
        </w:rPr>
      </w:r>
    </w:p>
    <w:p w:rsidR="00000000" w:rsidDel="00000000" w:rsidP="00000000" w:rsidRDefault="00000000" w:rsidRPr="00000000" w14:paraId="00000672">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Kamp alkol ve uyuşturucu madde sokulması iş akdinin fesih sebebi olacaktır.</w:t>
      </w:r>
      <w:r w:rsidDel="00000000" w:rsidR="00000000" w:rsidRPr="00000000">
        <w:rPr>
          <w:rtl w:val="0"/>
        </w:rPr>
      </w:r>
    </w:p>
    <w:p w:rsidR="00000000" w:rsidDel="00000000" w:rsidP="00000000" w:rsidRDefault="00000000" w:rsidRPr="00000000" w14:paraId="00000673">
      <w:pPr>
        <w:widowControl w:val="1"/>
        <w:numPr>
          <w:ilvl w:val="0"/>
          <w:numId w:val="56"/>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Kamp içerisine personel özel aracıyla girmeyecektir.</w:t>
      </w:r>
      <w:r w:rsidDel="00000000" w:rsidR="00000000" w:rsidRPr="00000000">
        <w:rPr>
          <w:rtl w:val="0"/>
        </w:rPr>
      </w:r>
    </w:p>
    <w:p w:rsidR="00000000" w:rsidDel="00000000" w:rsidP="00000000" w:rsidRDefault="00000000" w:rsidRPr="00000000" w14:paraId="00000674">
      <w:pPr>
        <w:widowControl w:val="1"/>
        <w:tabs>
          <w:tab w:val="left" w:leader="none" w:pos="360"/>
        </w:tabs>
        <w:jc w:val="both"/>
        <w:rPr>
          <w:color w:val="ff0000"/>
          <w:sz w:val="24"/>
          <w:szCs w:val="24"/>
        </w:rPr>
      </w:pPr>
      <w:r w:rsidDel="00000000" w:rsidR="00000000" w:rsidRPr="00000000">
        <w:rPr>
          <w:rtl w:val="0"/>
        </w:rPr>
      </w:r>
    </w:p>
    <w:p w:rsidR="00000000" w:rsidDel="00000000" w:rsidP="00000000" w:rsidRDefault="00000000" w:rsidRPr="00000000" w14:paraId="00000675">
      <w:pPr>
        <w:widowControl w:val="1"/>
        <w:tabs>
          <w:tab w:val="left" w:leader="none" w:pos="360"/>
        </w:tabs>
        <w:jc w:val="both"/>
        <w:rPr>
          <w:b w:val="1"/>
          <w:bCs w:val="1"/>
          <w:sz w:val="24"/>
          <w:szCs w:val="24"/>
        </w:rPr>
      </w:pPr>
      <w:r w:rsidDel="00000000" w:rsidR="00000000" w:rsidRPr="00000000">
        <w:rPr>
          <w:b w:val="1"/>
          <w:bCs w:val="1"/>
          <w:sz w:val="24"/>
          <w:szCs w:val="24"/>
          <w:rtl w:val="0"/>
        </w:rPr>
        <w:tab/>
        <w:t xml:space="preserve">MEF ÜNİVERSİTESİNDE KAMP ALANI OLMAYACAKTIR.</w:t>
      </w:r>
    </w:p>
    <w:p w:rsidR="00000000" w:rsidDel="00000000" w:rsidP="00000000" w:rsidRDefault="00000000" w:rsidRPr="00000000" w14:paraId="00000676">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77">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İNŞAAT YER VE DAM VİNÇLERİNDE ALINACAK TEDBİRLER</w:t>
      </w:r>
      <w:r w:rsidDel="00000000" w:rsidR="00000000" w:rsidRPr="00000000">
        <w:rPr>
          <w:rtl w:val="0"/>
        </w:rPr>
      </w:r>
    </w:p>
    <w:p w:rsidR="00000000" w:rsidDel="00000000" w:rsidP="00000000" w:rsidRDefault="00000000" w:rsidRPr="00000000" w14:paraId="00000678">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Her vinçlerin topraklanması lokal olarak yapılacaktır. Topraklama besleme kablosu üzerinden değil, bağımsız olarak yapılacaktır. Bunun için tercihen bakır çubuk veya galvanizli su borusu topraklama elektrotu olarak kullanılacaktır. Bu elektrotun bir karışlık kısmı toprak üzerinde bırakılacaktır. Böylece bu elektrotun bir karışlık kısmı toprak üzerinde bırakılacaktır. Böylece bu elektrotun vinçle beraber yerden çıkarılarak taşınması temin edilecektir. Elektrot en az 16 mm² kesitli bir toprak iletkeni ile vincin boyası kazınan madeni aksamına pullu ve cıvatalı bağlanacaktır.</w:t>
      </w:r>
      <w:r w:rsidDel="00000000" w:rsidR="00000000" w:rsidRPr="00000000">
        <w:rPr>
          <w:rtl w:val="0"/>
        </w:rPr>
      </w:r>
    </w:p>
    <w:p w:rsidR="00000000" w:rsidDel="00000000" w:rsidP="00000000" w:rsidRDefault="00000000" w:rsidRPr="00000000" w14:paraId="00000679">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Dam vinçlerinin topraklanması da tercihen yukarıdaki gibi yapılacaktır. Ancak binanın çok yüksek olması halinde, besleme kablosundaki topraklama iletkeni ile yapılacaktır. Bu halde toprak iletkeninin gerçek bir topraklama tesisatına gittiğinden emin olunacaktır.</w:t>
      </w:r>
      <w:r w:rsidDel="00000000" w:rsidR="00000000" w:rsidRPr="00000000">
        <w:rPr>
          <w:rtl w:val="0"/>
        </w:rPr>
      </w:r>
    </w:p>
    <w:p w:rsidR="00000000" w:rsidDel="00000000" w:rsidP="00000000" w:rsidRDefault="00000000" w:rsidRPr="00000000" w14:paraId="0000067A">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Vinçleri kullanan işçiler mutlaka baret, lastik eldiven, iş elbisesi, lastik ayakkabı kullanacaklardır. Dam vincini kullanan işçi, düşmelere karşı emniyet kemerini ayrıca kullanacaktır. Bu işçinin emniyet kemerini takması için, sağlam bir düzenek yapılacaktır. Bunun için teleskobik bir kalıp dikmesi çok iyi bir şekilde uygun mesafede geriye sıkıştırılacak, emniyet kemerinin kancası buraya takılacaktır.</w:t>
      </w:r>
      <w:r w:rsidDel="00000000" w:rsidR="00000000" w:rsidRPr="00000000">
        <w:rPr>
          <w:rtl w:val="0"/>
        </w:rPr>
      </w:r>
    </w:p>
    <w:p w:rsidR="00000000" w:rsidDel="00000000" w:rsidP="00000000" w:rsidRDefault="00000000" w:rsidRPr="00000000" w14:paraId="0000067B">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Yer vinçlerinin kayış kasnakları üzerine saçtan uygun koruyucular takılacaktır.</w:t>
      </w:r>
      <w:r w:rsidDel="00000000" w:rsidR="00000000" w:rsidRPr="00000000">
        <w:rPr>
          <w:rtl w:val="0"/>
        </w:rPr>
      </w:r>
    </w:p>
    <w:p w:rsidR="00000000" w:rsidDel="00000000" w:rsidP="00000000" w:rsidRDefault="00000000" w:rsidRPr="00000000" w14:paraId="0000067C">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Dam vincin üst limit switch görevini yapan bir düzeneği bulunacak, böylece kovanın vince çarpması önlenmiş olacaktır.</w:t>
      </w:r>
      <w:r w:rsidDel="00000000" w:rsidR="00000000" w:rsidRPr="00000000">
        <w:rPr>
          <w:rtl w:val="0"/>
        </w:rPr>
      </w:r>
    </w:p>
    <w:p w:rsidR="00000000" w:rsidDel="00000000" w:rsidP="00000000" w:rsidRDefault="00000000" w:rsidRPr="00000000" w14:paraId="0000067D">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Vinçlerde kullanılacak çelik halatın çapı 12 mm’den az olmayacaktır. Vinç tamburu ve tambur yuvaları da bu çaptaki halatı emniyetli bir şekilde sarabilecek şekilde olacaktır.</w:t>
      </w:r>
      <w:r w:rsidDel="00000000" w:rsidR="00000000" w:rsidRPr="00000000">
        <w:rPr>
          <w:rtl w:val="0"/>
        </w:rPr>
      </w:r>
    </w:p>
    <w:p w:rsidR="00000000" w:rsidDel="00000000" w:rsidP="00000000" w:rsidRDefault="00000000" w:rsidRPr="00000000" w14:paraId="0000067E">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Vinç kova kancasında mutlaka emniyet mandalı bulunacaktır. Bu mandal yaylı, ağırlıklı ve bilezik tiplerinde olabilir.</w:t>
      </w:r>
      <w:r w:rsidDel="00000000" w:rsidR="00000000" w:rsidRPr="00000000">
        <w:rPr>
          <w:rtl w:val="0"/>
        </w:rPr>
      </w:r>
    </w:p>
    <w:p w:rsidR="00000000" w:rsidDel="00000000" w:rsidP="00000000" w:rsidRDefault="00000000" w:rsidRPr="00000000" w14:paraId="0000067F">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Kovaların alabora olmaması için kovalar dengeli doldurulacak veya tercihen bir kilitleme tertibatı bulunacaktır.</w:t>
      </w:r>
      <w:r w:rsidDel="00000000" w:rsidR="00000000" w:rsidRPr="00000000">
        <w:rPr>
          <w:rtl w:val="0"/>
        </w:rPr>
      </w:r>
    </w:p>
    <w:p w:rsidR="00000000" w:rsidDel="00000000" w:rsidP="00000000" w:rsidRDefault="00000000" w:rsidRPr="00000000" w14:paraId="00000680">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Kova kancasına takılacak halatın gözlü uç kısmında, mutlaka metal buata bulunacak, en aza 3 adet U klemens, somunlu sıkma noktaları yükü taşıyan uzun (canlı) halat kısmında olmak üzere takılacaktır. Klemensler halat çapının 6 katı aralıklarla yerleştirilecektir.</w:t>
      </w:r>
      <w:r w:rsidDel="00000000" w:rsidR="00000000" w:rsidRPr="00000000">
        <w:rPr>
          <w:rtl w:val="0"/>
        </w:rPr>
      </w:r>
    </w:p>
    <w:p w:rsidR="00000000" w:rsidDel="00000000" w:rsidP="00000000" w:rsidRDefault="00000000" w:rsidRPr="00000000" w14:paraId="00000681">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Dam vincin tespit edildiği kolon ahşap ise, kesitli 20x20 cm’den küçük olmayacak ve kolon, sağa sola yalpa yapmayacak şekilde tespit edilecektir.</w:t>
      </w:r>
      <w:r w:rsidDel="00000000" w:rsidR="00000000" w:rsidRPr="00000000">
        <w:rPr>
          <w:rtl w:val="0"/>
        </w:rPr>
      </w:r>
    </w:p>
    <w:p w:rsidR="00000000" w:rsidDel="00000000" w:rsidP="00000000" w:rsidRDefault="00000000" w:rsidRPr="00000000" w14:paraId="00000682">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Kolonda ek bulunduğu hallerde, kolonun dört bir yüzünde, ekleme şartlarına uygun saplama yapılacaktır.</w:t>
      </w:r>
      <w:r w:rsidDel="00000000" w:rsidR="00000000" w:rsidRPr="00000000">
        <w:rPr>
          <w:rtl w:val="0"/>
        </w:rPr>
      </w:r>
    </w:p>
    <w:p w:rsidR="00000000" w:rsidDel="00000000" w:rsidP="00000000" w:rsidRDefault="00000000" w:rsidRPr="00000000" w14:paraId="00000683">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Vinç kovalarının hareketleri esnasında, binanın katları arasında kovaya takılacak herhangi bir engel bulundurulmayacaktır.</w:t>
      </w:r>
      <w:r w:rsidDel="00000000" w:rsidR="00000000" w:rsidRPr="00000000">
        <w:rPr>
          <w:rtl w:val="0"/>
        </w:rPr>
      </w:r>
    </w:p>
    <w:p w:rsidR="00000000" w:rsidDel="00000000" w:rsidP="00000000" w:rsidRDefault="00000000" w:rsidRPr="00000000" w14:paraId="00000684">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Kovaların içine konulacak malzemenin yüksekliği, kova üst düzeyini aşmayacaktır.</w:t>
      </w:r>
      <w:r w:rsidDel="00000000" w:rsidR="00000000" w:rsidRPr="00000000">
        <w:rPr>
          <w:rtl w:val="0"/>
        </w:rPr>
      </w:r>
    </w:p>
    <w:p w:rsidR="00000000" w:rsidDel="00000000" w:rsidP="00000000" w:rsidRDefault="00000000" w:rsidRPr="00000000" w14:paraId="00000685">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Enerjili elektrik hatlarının olduğu cephelere bu vinçler kurulmayacaktır.</w:t>
      </w:r>
      <w:r w:rsidDel="00000000" w:rsidR="00000000" w:rsidRPr="00000000">
        <w:rPr>
          <w:rtl w:val="0"/>
        </w:rPr>
      </w:r>
    </w:p>
    <w:p w:rsidR="00000000" w:rsidDel="00000000" w:rsidP="00000000" w:rsidRDefault="00000000" w:rsidRPr="00000000" w14:paraId="00000686">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Vinç kovalarının zeminde indiği yerlerin üç tarafı geçici barikatlarla çevrilecek ve tehlikeli olan bu sahaya girişler böylece engellenecektir. Bu sahanın güvenliğinden vinç operatörü sorumlu olacaktır.</w:t>
      </w:r>
      <w:r w:rsidDel="00000000" w:rsidR="00000000" w:rsidRPr="00000000">
        <w:rPr>
          <w:rtl w:val="0"/>
        </w:rPr>
      </w:r>
    </w:p>
    <w:p w:rsidR="00000000" w:rsidDel="00000000" w:rsidP="00000000" w:rsidRDefault="00000000" w:rsidRPr="00000000" w14:paraId="00000687">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Vinç kovalarına malzeme veren işçiler, baş yaralanmalarına karşı öncelikle baret giyecekler ve ayrıca lastik çizme, iş elbisesi, iş eldiveni kullanacaklardır. Kovanın yukarıya çekilmesi anında, kova altından belli bir emniyetli mesafeye kadar çekileceklerdir.</w:t>
      </w:r>
      <w:r w:rsidDel="00000000" w:rsidR="00000000" w:rsidRPr="00000000">
        <w:rPr>
          <w:rtl w:val="0"/>
        </w:rPr>
      </w:r>
    </w:p>
    <w:p w:rsidR="00000000" w:rsidDel="00000000" w:rsidP="00000000" w:rsidRDefault="00000000" w:rsidRPr="00000000" w14:paraId="00000688">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Bu vinçler periyodik olarak her haftada bir defa ve her yer değişiminde kontrol edilecektir. Kontrol tarih ve neticeleri “Yapı İş Defteri’ne” kaydedilecektir.</w:t>
      </w:r>
      <w:r w:rsidDel="00000000" w:rsidR="00000000" w:rsidRPr="00000000">
        <w:rPr>
          <w:rtl w:val="0"/>
        </w:rPr>
      </w:r>
    </w:p>
    <w:p w:rsidR="00000000" w:rsidDel="00000000" w:rsidP="00000000" w:rsidRDefault="00000000" w:rsidRPr="00000000" w14:paraId="00000689">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Kalas, uzun tahta, demir ve benzeri malzeme veya eşya vinç kancasına, takozlanarak ve emniyetli bir şekilde bağlanarak taşınabilecektir.</w:t>
      </w:r>
      <w:r w:rsidDel="00000000" w:rsidR="00000000" w:rsidRPr="00000000">
        <w:rPr>
          <w:rtl w:val="0"/>
        </w:rPr>
      </w:r>
    </w:p>
    <w:p w:rsidR="00000000" w:rsidDel="00000000" w:rsidP="00000000" w:rsidRDefault="00000000" w:rsidRPr="00000000" w14:paraId="0000068A">
      <w:pPr>
        <w:widowControl w:val="1"/>
        <w:numPr>
          <w:ilvl w:val="0"/>
          <w:numId w:val="59"/>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Vinç hareket ve tahdit sahasına bu bölgeye girilmemesine, baret giyilmesine, dam vinçlerinin bulunduğu yerlere de emniyet kemeri takılmasına dair uygun ikaz levhaları konulacaktır.</w:t>
      </w:r>
      <w:r w:rsidDel="00000000" w:rsidR="00000000" w:rsidRPr="00000000">
        <w:rPr>
          <w:rtl w:val="0"/>
        </w:rPr>
      </w:r>
    </w:p>
    <w:p w:rsidR="00000000" w:rsidDel="00000000" w:rsidP="00000000" w:rsidRDefault="00000000" w:rsidRPr="00000000" w14:paraId="0000068B">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8C">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TESPİT VE ÖNERİ DEFTERİ ONAYLATILMASI VE BU DEFTERİN UYGUN BİR ŞEKİLDE TUTULMASI</w:t>
      </w:r>
      <w:r w:rsidDel="00000000" w:rsidR="00000000" w:rsidRPr="00000000">
        <w:rPr>
          <w:rtl w:val="0"/>
        </w:rPr>
      </w:r>
    </w:p>
    <w:p w:rsidR="00000000" w:rsidDel="00000000" w:rsidP="00000000" w:rsidRDefault="00000000" w:rsidRPr="00000000" w14:paraId="0000068D">
      <w:pPr>
        <w:widowControl w:val="1"/>
        <w:numPr>
          <w:ilvl w:val="0"/>
          <w:numId w:val="60"/>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Onaylı Defter; İşyeri hekimi ve iş güvenliği uzmanı tarafından yapılan tespit ve tavsiyeler ile gerekli görülen diğer hususların yazıldığı, seri numaralı ve sayfaları bir asıl iki kopyalı şekilde düzenlenmiş her işyeri için tek olan defterdir.</w:t>
      </w:r>
      <w:r w:rsidDel="00000000" w:rsidR="00000000" w:rsidRPr="00000000">
        <w:rPr>
          <w:rtl w:val="0"/>
        </w:rPr>
      </w:r>
    </w:p>
    <w:p w:rsidR="00000000" w:rsidDel="00000000" w:rsidP="00000000" w:rsidRDefault="00000000" w:rsidRPr="00000000" w14:paraId="0000068E">
      <w:pPr>
        <w:widowControl w:val="1"/>
        <w:numPr>
          <w:ilvl w:val="0"/>
          <w:numId w:val="60"/>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Onaylı defter işyerinin bağlı bulunduğu Çalışma ve İş Kurumu İl Müdürlükleri veya noterce her sayfası mühürlenmek suretiyle onaylanır.</w:t>
      </w:r>
      <w:r w:rsidDel="00000000" w:rsidR="00000000" w:rsidRPr="00000000">
        <w:rPr>
          <w:rtl w:val="0"/>
        </w:rPr>
      </w:r>
    </w:p>
    <w:p w:rsidR="00000000" w:rsidDel="00000000" w:rsidP="00000000" w:rsidRDefault="00000000" w:rsidRPr="00000000" w14:paraId="0000068F">
      <w:pPr>
        <w:widowControl w:val="1"/>
        <w:numPr>
          <w:ilvl w:val="0"/>
          <w:numId w:val="60"/>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Onaylı defter yapılan tespitlere göre iş güvenliği uzmanı, işyeri hekimi ile işveren tarafından birlikte veya ayrı ayrı imzalanır. </w:t>
      </w:r>
      <w:r w:rsidDel="00000000" w:rsidR="00000000" w:rsidRPr="00000000">
        <w:rPr>
          <w:rtl w:val="0"/>
        </w:rPr>
      </w:r>
    </w:p>
    <w:p w:rsidR="00000000" w:rsidDel="00000000" w:rsidP="00000000" w:rsidRDefault="00000000" w:rsidRPr="00000000" w14:paraId="00000690">
      <w:pPr>
        <w:widowControl w:val="1"/>
        <w:numPr>
          <w:ilvl w:val="0"/>
          <w:numId w:val="60"/>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Onaylı defterin asıl sureti işveren, diğer suretleri ise iş güvenliği uzmanı ve işyeri hekimi tarafından saklanır. Defterin imzalanması ve düzenli tutulmasından YÜKLENİCİ sorumludur.</w:t>
      </w:r>
      <w:r w:rsidDel="00000000" w:rsidR="00000000" w:rsidRPr="00000000">
        <w:rPr>
          <w:rtl w:val="0"/>
        </w:rPr>
      </w:r>
    </w:p>
    <w:p w:rsidR="00000000" w:rsidDel="00000000" w:rsidP="00000000" w:rsidRDefault="00000000" w:rsidRPr="00000000" w14:paraId="00000691">
      <w:pPr>
        <w:widowControl w:val="1"/>
        <w:numPr>
          <w:ilvl w:val="0"/>
          <w:numId w:val="60"/>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Teftişe yetkili iş müfettişlerinin her istediğinde işveren onaylı defteri göstermek zorundadır.</w:t>
      </w:r>
      <w:r w:rsidDel="00000000" w:rsidR="00000000" w:rsidRPr="00000000">
        <w:rPr>
          <w:rtl w:val="0"/>
        </w:rPr>
      </w:r>
    </w:p>
    <w:p w:rsidR="00000000" w:rsidDel="00000000" w:rsidP="00000000" w:rsidRDefault="00000000" w:rsidRPr="00000000" w14:paraId="00000692">
      <w:pPr>
        <w:widowControl w:val="1"/>
        <w:numPr>
          <w:ilvl w:val="0"/>
          <w:numId w:val="60"/>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İşyerlerinde iş sağlığı ve güvenliği hizmeti sunmak üzere OSGB’lerce görevlendirilen işyeri hekimi ve iş güvenliği uzmanı tarafından saklanması gereken onaylı defter suretleri, “yıllık çalışma planı ve yıllık değerlendirme raporu suretleri ile çalışanlara verilen iş sağlığı ve güvenliği eğitimlerine dair kayıtlar” OSGB arşivinde tutulur ve istenmesi halinde denetime yetkili memurlara gösterilir. Kendilerinden talep edilmese dahi, sözleşme süresi sonunda bütün kayıt ve dosyalar OSGB’lerce işverene teslim edilir.</w:t>
      </w:r>
    </w:p>
    <w:p w:rsidR="00000000" w:rsidDel="00000000" w:rsidP="00000000" w:rsidRDefault="00000000" w:rsidRPr="00000000" w14:paraId="00000693">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94">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YAPI İŞLERİNDE ALINACAK GENEL GÜVENLİK TEDBİRLERİ</w:t>
      </w:r>
      <w:r w:rsidDel="00000000" w:rsidR="00000000" w:rsidRPr="00000000">
        <w:rPr>
          <w:rtl w:val="0"/>
        </w:rPr>
      </w:r>
    </w:p>
    <w:p w:rsidR="00000000" w:rsidDel="00000000" w:rsidP="00000000" w:rsidRDefault="00000000" w:rsidRPr="00000000" w14:paraId="00000695">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Yapı işlerinin gündüz yapılması esastır. Karanlıkta veya gece çalışılmasının gerekli veya zorunlu bulunduğu hallerde, çalışma yerinin ve geçitlerinin yeterince ve uygun şekilde aydınlatılması gereklidir.</w:t>
      </w:r>
      <w:r w:rsidDel="00000000" w:rsidR="00000000" w:rsidRPr="00000000">
        <w:rPr>
          <w:rtl w:val="0"/>
        </w:rPr>
      </w:r>
    </w:p>
    <w:p w:rsidR="00000000" w:rsidDel="00000000" w:rsidP="00000000" w:rsidRDefault="00000000" w:rsidRPr="00000000" w14:paraId="00000696">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Yapı alanı içindeki tehlikeli kısımlar, açıkça sınırlanacak ve bunlara görünür şekilde yazılmış uyarma levhaları konulacak ve geceleri kırmızı ışıklar aydınlatılacaktır.</w:t>
      </w:r>
      <w:r w:rsidDel="00000000" w:rsidR="00000000" w:rsidRPr="00000000">
        <w:rPr>
          <w:rtl w:val="0"/>
        </w:rPr>
      </w:r>
    </w:p>
    <w:p w:rsidR="00000000" w:rsidDel="00000000" w:rsidP="00000000" w:rsidRDefault="00000000" w:rsidRPr="00000000" w14:paraId="00000697">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Yapının devamı süresince, sivri uçları veya keskin kenarları bulunan malzeme ve artıklar, gelişi güzel atılmayacak ve ortalarda bulundurulmayacaktır.</w:t>
      </w:r>
      <w:r w:rsidDel="00000000" w:rsidR="00000000" w:rsidRPr="00000000">
        <w:rPr>
          <w:rtl w:val="0"/>
        </w:rPr>
      </w:r>
    </w:p>
    <w:p w:rsidR="00000000" w:rsidDel="00000000" w:rsidP="00000000" w:rsidRDefault="00000000" w:rsidRPr="00000000" w14:paraId="00000698">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İşyerinde her türlü malzeme istifi, işyerindeki trafiği aksatmayacak, yangın çalışmalarına engel olmayacak, çalışanları tehlikeye düşürmeyecek şekilde uygun yerlere yapılacaktır.</w:t>
      </w:r>
      <w:r w:rsidDel="00000000" w:rsidR="00000000" w:rsidRPr="00000000">
        <w:rPr>
          <w:rtl w:val="0"/>
        </w:rPr>
      </w:r>
    </w:p>
    <w:p w:rsidR="00000000" w:rsidDel="00000000" w:rsidP="00000000" w:rsidRDefault="00000000" w:rsidRPr="00000000" w14:paraId="00000699">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Her türlü araç kendisine tahsis edilmiş park yerlerinde bulundurulacaktır.</w:t>
      </w:r>
      <w:r w:rsidDel="00000000" w:rsidR="00000000" w:rsidRPr="00000000">
        <w:rPr>
          <w:rtl w:val="0"/>
        </w:rPr>
      </w:r>
    </w:p>
    <w:p w:rsidR="00000000" w:rsidDel="00000000" w:rsidP="00000000" w:rsidRDefault="00000000" w:rsidRPr="00000000" w14:paraId="0000069A">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İnşa edilmekte olan binalardaki kat taban boşlukları etrafına düşmelere karşı uygun korkuluk yapılacak veya uygun kapaklarla buraları kapatılacaktır.</w:t>
      </w:r>
      <w:r w:rsidDel="00000000" w:rsidR="00000000" w:rsidRPr="00000000">
        <w:rPr>
          <w:rtl w:val="0"/>
        </w:rPr>
      </w:r>
    </w:p>
    <w:p w:rsidR="00000000" w:rsidDel="00000000" w:rsidP="00000000" w:rsidRDefault="00000000" w:rsidRPr="00000000" w14:paraId="0000069B">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Merdiven ve merdiven sahanlıkları etrafına düşmelere karşı uygun geçici korkuluklar yapılacaktır.</w:t>
      </w:r>
      <w:r w:rsidDel="00000000" w:rsidR="00000000" w:rsidRPr="00000000">
        <w:rPr>
          <w:rtl w:val="0"/>
        </w:rPr>
      </w:r>
    </w:p>
    <w:p w:rsidR="00000000" w:rsidDel="00000000" w:rsidP="00000000" w:rsidRDefault="00000000" w:rsidRPr="00000000" w14:paraId="0000069C">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Asansör boşlukları ise üst ve ara korkuluk olmak üzere iki korkulukla korunacaktır.</w:t>
      </w:r>
      <w:r w:rsidDel="00000000" w:rsidR="00000000" w:rsidRPr="00000000">
        <w:rPr>
          <w:rtl w:val="0"/>
        </w:rPr>
      </w:r>
    </w:p>
    <w:p w:rsidR="00000000" w:rsidDel="00000000" w:rsidP="00000000" w:rsidRDefault="00000000" w:rsidRPr="00000000" w14:paraId="0000069D">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Cam, saç ve çimento harçlı levhalardan yapılmış veya eskimiş, yıpranmış ve dayanıklılığı azalmış çatılarda, çatı merdiveni kullanılacak ve buralarda tam güvenlik sağlanmadıkça çalışmayacaktır. Böyle yerlerde çalışan işçiler gergin yatay can halatları vasıtasıyla emniyet kemeri kullanacaklardır.</w:t>
      </w:r>
      <w:r w:rsidDel="00000000" w:rsidR="00000000" w:rsidRPr="00000000">
        <w:rPr>
          <w:rtl w:val="0"/>
        </w:rPr>
      </w:r>
    </w:p>
    <w:p w:rsidR="00000000" w:rsidDel="00000000" w:rsidP="00000000" w:rsidRDefault="00000000" w:rsidRPr="00000000" w14:paraId="0000069E">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Kuvvetli rüzgâr alan işyerlerinde gerekli güvenlik tedbirleri alınmadan işçiler çalıştırılmayacaktır.</w:t>
      </w:r>
      <w:r w:rsidDel="00000000" w:rsidR="00000000" w:rsidRPr="00000000">
        <w:rPr>
          <w:rtl w:val="0"/>
        </w:rPr>
      </w:r>
    </w:p>
    <w:p w:rsidR="00000000" w:rsidDel="00000000" w:rsidP="00000000" w:rsidRDefault="00000000" w:rsidRPr="00000000" w14:paraId="0000069F">
      <w:pPr>
        <w:widowControl w:val="1"/>
        <w:numPr>
          <w:ilvl w:val="0"/>
          <w:numId w:val="25"/>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Yapı alanında kamyon ve benzeri araçlar kullanıldığında, bunların giriş ve çıkışları için uygun bir şekilde işaretlenmiş yerler ayrılacak, manevralarda bir gözetici görev yapacaktır. Araçların park ve manevra yerleri belirtilmiş olacaktır. Araçlar gerekli güvenlik tedbirleri alınmadan sürücüsüz bırakılmayacaktır.</w:t>
      </w:r>
    </w:p>
    <w:p w:rsidR="00000000" w:rsidDel="00000000" w:rsidP="00000000" w:rsidRDefault="00000000" w:rsidRPr="00000000" w14:paraId="000006A0">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A1">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ÇATI İŞLERİ</w:t>
      </w:r>
      <w:r w:rsidDel="00000000" w:rsidR="00000000" w:rsidRPr="00000000">
        <w:rPr>
          <w:rtl w:val="0"/>
        </w:rPr>
      </w:r>
    </w:p>
    <w:p w:rsidR="00000000" w:rsidDel="00000000" w:rsidP="00000000" w:rsidRDefault="00000000" w:rsidRPr="00000000" w14:paraId="000006A2">
      <w:pPr>
        <w:widowControl w:val="1"/>
        <w:numPr>
          <w:ilvl w:val="0"/>
          <w:numId w:val="7"/>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Çatılarda veya eğik yüzeylerde yapılan çalışmalarda; çalışanların, aletlerin, diğer nesne ve malzemelerin düşmesini veya benzeri diğer riskleri önlemek amacıyla güvenli kenar koruma sistemleri, çatı merdivenleri, güvenlik ağları, çalışma platformları, korkuluklu iskeleler, kayarak düşmeyi önleme sistemleri veya dikey ve yatay yaşam hatları gibi toplu koruyucu tedbirler alınır.</w:t>
      </w:r>
      <w:r w:rsidDel="00000000" w:rsidR="00000000" w:rsidRPr="00000000">
        <w:rPr>
          <w:rtl w:val="0"/>
        </w:rPr>
      </w:r>
    </w:p>
    <w:p w:rsidR="00000000" w:rsidDel="00000000" w:rsidP="00000000" w:rsidRDefault="00000000" w:rsidRPr="00000000" w14:paraId="000006A3">
      <w:pPr>
        <w:widowControl w:val="1"/>
        <w:numPr>
          <w:ilvl w:val="0"/>
          <w:numId w:val="7"/>
        </w:numPr>
        <w:tabs>
          <w:tab w:val="left" w:leader="none" w:pos="360"/>
        </w:tabs>
        <w:spacing w:after="160" w:line="259" w:lineRule="auto"/>
        <w:ind w:left="720" w:hanging="360"/>
        <w:jc w:val="both"/>
        <w:rPr>
          <w:b w:val="1"/>
          <w:bCs w:val="1"/>
          <w:sz w:val="24"/>
          <w:szCs w:val="24"/>
        </w:rPr>
      </w:pPr>
      <w:r w:rsidDel="00000000" w:rsidR="00000000" w:rsidRPr="00000000">
        <w:rPr>
          <w:sz w:val="24"/>
          <w:szCs w:val="24"/>
          <w:rtl w:val="0"/>
        </w:rPr>
        <w:t xml:space="preserve">Çalışanların çatı üzerinde veya kenarında veya kırılgan malzemeden yapılmış herhangi bir yüzey üzerinde çalışmak zorunda olduğu hallerde; sağlam olmayan ve kırılgan maddeden yapılmış yüzeylerde dalgınlıkla yürümelerini veya düşmelerini önleyecek gerekli tüm tedbirler alınır.</w:t>
      </w:r>
      <w:r w:rsidDel="00000000" w:rsidR="00000000" w:rsidRPr="00000000">
        <w:rPr>
          <w:rtl w:val="0"/>
        </w:rPr>
      </w:r>
    </w:p>
    <w:p w:rsidR="00000000" w:rsidDel="00000000" w:rsidP="00000000" w:rsidRDefault="00000000" w:rsidRPr="00000000" w14:paraId="000006A4">
      <w:pPr>
        <w:widowControl w:val="1"/>
        <w:tabs>
          <w:tab w:val="left" w:leader="none" w:pos="360"/>
        </w:tabs>
        <w:spacing w:line="259" w:lineRule="auto"/>
        <w:rPr>
          <w:sz w:val="24"/>
          <w:szCs w:val="24"/>
        </w:rPr>
      </w:pPr>
      <w:r w:rsidDel="00000000" w:rsidR="00000000" w:rsidRPr="00000000">
        <w:rPr>
          <w:rtl w:val="0"/>
        </w:rPr>
      </w:r>
    </w:p>
    <w:p w:rsidR="00000000" w:rsidDel="00000000" w:rsidP="00000000" w:rsidRDefault="00000000" w:rsidRPr="00000000" w14:paraId="000006A5">
      <w:pPr>
        <w:widowControl w:val="1"/>
        <w:tabs>
          <w:tab w:val="left" w:leader="none" w:pos="360"/>
        </w:tabs>
        <w:spacing w:after="160" w:line="259" w:lineRule="auto"/>
        <w:ind w:left="700" w:firstLine="0"/>
        <w:jc w:val="both"/>
        <w:rPr>
          <w:sz w:val="24"/>
          <w:szCs w:val="24"/>
        </w:rPr>
      </w:pPr>
      <w:r w:rsidDel="00000000" w:rsidR="00000000" w:rsidRPr="00000000">
        <w:rPr>
          <w:b w:val="1"/>
          <w:bCs w:val="1"/>
          <w:sz w:val="24"/>
          <w:szCs w:val="24"/>
          <w:rtl w:val="0"/>
        </w:rPr>
        <w:t xml:space="preserve">TEKNİK ŞARTNAME  BÜTÜNLÜĞÜ</w:t>
      </w:r>
      <w:r w:rsidDel="00000000" w:rsidR="00000000" w:rsidRPr="00000000">
        <w:rPr>
          <w:rtl w:val="0"/>
        </w:rPr>
      </w:r>
    </w:p>
    <w:p w:rsidR="00000000" w:rsidDel="00000000" w:rsidP="00000000" w:rsidRDefault="00000000" w:rsidRPr="00000000" w14:paraId="000006A6">
      <w:pPr>
        <w:widowControl w:val="1"/>
        <w:spacing w:after="160" w:line="259" w:lineRule="auto"/>
        <w:ind w:left="720" w:firstLine="0"/>
        <w:jc w:val="both"/>
        <w:rPr>
          <w:sz w:val="24"/>
          <w:szCs w:val="24"/>
        </w:rPr>
      </w:pPr>
      <w:r w:rsidDel="00000000" w:rsidR="00000000" w:rsidRPr="00000000">
        <w:rPr>
          <w:sz w:val="24"/>
          <w:szCs w:val="24"/>
          <w:rtl w:val="0"/>
        </w:rPr>
        <w:t xml:space="preserve">İşbu teknik şartname 32(otuz iki) maddeden ibarettir. İşbu teknik şartname imzalandığı tarihte yürürlüğe girer ve sözleşmenin ekidir. İşbu teknik şartname taraflarca okunmuş, muhteviyatı kabul edilerek </w:t>
      </w:r>
      <w:r w:rsidDel="00000000" w:rsidR="00000000" w:rsidRPr="00000000">
        <w:rPr>
          <w:b w:val="1"/>
          <w:bCs w:val="1"/>
          <w:sz w:val="24"/>
          <w:szCs w:val="24"/>
          <w:highlight w:val="yellow"/>
          <w:rtl w:val="0"/>
        </w:rPr>
        <w:t xml:space="preserve">**.**.2026 </w:t>
      </w:r>
      <w:r w:rsidDel="00000000" w:rsidR="00000000" w:rsidRPr="00000000">
        <w:rPr>
          <w:b w:val="1"/>
          <w:bCs w:val="1"/>
          <w:sz w:val="24"/>
          <w:szCs w:val="24"/>
          <w:rtl w:val="0"/>
        </w:rPr>
        <w:t xml:space="preserve"> </w:t>
      </w:r>
      <w:r w:rsidDel="00000000" w:rsidR="00000000" w:rsidRPr="00000000">
        <w:rPr>
          <w:sz w:val="24"/>
          <w:szCs w:val="24"/>
          <w:rtl w:val="0"/>
        </w:rPr>
        <w:t xml:space="preserve"> tarihinde ve aslı </w:t>
      </w:r>
      <w:r w:rsidDel="00000000" w:rsidR="00000000" w:rsidRPr="00000000">
        <w:rPr>
          <w:b w:val="1"/>
          <w:bCs w:val="1"/>
          <w:sz w:val="24"/>
          <w:szCs w:val="24"/>
          <w:rtl w:val="0"/>
        </w:rPr>
        <w:t xml:space="preserve">MEF ÜNİVERSİTESİ’nde</w:t>
      </w:r>
      <w:r w:rsidDel="00000000" w:rsidR="00000000" w:rsidRPr="00000000">
        <w:rPr>
          <w:sz w:val="24"/>
          <w:szCs w:val="24"/>
          <w:rtl w:val="0"/>
        </w:rPr>
        <w:t xml:space="preserve"> saklanmak üzere, taraflarca </w:t>
      </w:r>
      <w:r w:rsidDel="00000000" w:rsidR="00000000" w:rsidRPr="00000000">
        <w:rPr>
          <w:b w:val="1"/>
          <w:bCs w:val="1"/>
          <w:sz w:val="24"/>
          <w:szCs w:val="24"/>
          <w:rtl w:val="0"/>
        </w:rPr>
        <w:t xml:space="preserve">1(bir) nüsha olarak</w:t>
      </w:r>
      <w:r w:rsidDel="00000000" w:rsidR="00000000" w:rsidRPr="00000000">
        <w:rPr>
          <w:sz w:val="24"/>
          <w:szCs w:val="24"/>
          <w:rtl w:val="0"/>
        </w:rPr>
        <w:t xml:space="preserve"> tanzim ve imza edilmiştir.</w:t>
      </w:r>
    </w:p>
    <w:p w:rsidR="00000000" w:rsidDel="00000000" w:rsidP="00000000" w:rsidRDefault="00000000" w:rsidRPr="00000000" w14:paraId="000006A7">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6A8">
      <w:pPr>
        <w:widowControl w:val="1"/>
        <w:spacing w:after="160" w:line="259" w:lineRule="auto"/>
        <w:rPr>
          <w:sz w:val="24"/>
          <w:szCs w:val="24"/>
        </w:rPr>
      </w:pPr>
      <w:r w:rsidDel="00000000" w:rsidR="00000000" w:rsidRPr="00000000">
        <w:rPr>
          <w:b w:val="1"/>
          <w:bCs w:val="1"/>
          <w:sz w:val="24"/>
          <w:szCs w:val="24"/>
          <w:rtl w:val="0"/>
        </w:rPr>
        <w:t xml:space="preserve">YÜKLENİCİ FİRMALARDAN TALEP EDİLECEK EVRAK LİSTESİ</w:t>
      </w:r>
      <w:r w:rsidDel="00000000" w:rsidR="00000000" w:rsidRPr="00000000">
        <w:rPr>
          <w:rtl w:val="0"/>
        </w:rPr>
      </w:r>
    </w:p>
    <w:p w:rsidR="00000000" w:rsidDel="00000000" w:rsidP="00000000" w:rsidRDefault="00000000" w:rsidRPr="00000000" w14:paraId="000006A9">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6AA">
      <w:pPr>
        <w:widowControl w:val="1"/>
        <w:spacing w:after="160" w:line="259" w:lineRule="auto"/>
        <w:rPr>
          <w:sz w:val="24"/>
          <w:szCs w:val="24"/>
        </w:rPr>
      </w:pPr>
      <w:r w:rsidDel="00000000" w:rsidR="00000000" w:rsidRPr="00000000">
        <w:rPr>
          <w:sz w:val="24"/>
          <w:szCs w:val="24"/>
          <w:rtl w:val="0"/>
        </w:rPr>
        <w:t xml:space="preserve">Aşağıdaki evraklar tüm yüklenici firmalardan talep edilecektir.</w:t>
      </w:r>
    </w:p>
    <w:p w:rsidR="00000000" w:rsidDel="00000000" w:rsidP="00000000" w:rsidRDefault="00000000" w:rsidRPr="00000000" w14:paraId="000006AB">
      <w:pPr>
        <w:widowControl w:val="1"/>
        <w:numPr>
          <w:ilvl w:val="0"/>
          <w:numId w:val="26"/>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Yüklenici firma çalışanlarının SGK bildirgeleri</w:t>
      </w:r>
      <w:r w:rsidDel="00000000" w:rsidR="00000000" w:rsidRPr="00000000">
        <w:rPr>
          <w:rtl w:val="0"/>
        </w:rPr>
      </w:r>
    </w:p>
    <w:p w:rsidR="00000000" w:rsidDel="00000000" w:rsidP="00000000" w:rsidRDefault="00000000" w:rsidRPr="00000000" w14:paraId="000006AC">
      <w:pPr>
        <w:widowControl w:val="1"/>
        <w:numPr>
          <w:ilvl w:val="0"/>
          <w:numId w:val="26"/>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Yüklenici firma çalışanlarının yapılacak işte çalışmaya uygun olduğunu gösterir sağlık raporu (işyeri hekimi onaylı)</w:t>
      </w:r>
      <w:r w:rsidDel="00000000" w:rsidR="00000000" w:rsidRPr="00000000">
        <w:rPr>
          <w:rtl w:val="0"/>
        </w:rPr>
      </w:r>
    </w:p>
    <w:p w:rsidR="00000000" w:rsidDel="00000000" w:rsidP="00000000" w:rsidRDefault="00000000" w:rsidRPr="00000000" w14:paraId="000006AD">
      <w:pPr>
        <w:widowControl w:val="1"/>
        <w:numPr>
          <w:ilvl w:val="0"/>
          <w:numId w:val="26"/>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Yüklenici firma çalışanlarının İSG eğitim belgeleri</w:t>
      </w:r>
      <w:r w:rsidDel="00000000" w:rsidR="00000000" w:rsidRPr="00000000">
        <w:rPr>
          <w:rtl w:val="0"/>
        </w:rPr>
      </w:r>
    </w:p>
    <w:p w:rsidR="00000000" w:rsidDel="00000000" w:rsidP="00000000" w:rsidRDefault="00000000" w:rsidRPr="00000000" w14:paraId="000006AE">
      <w:pPr>
        <w:widowControl w:val="1"/>
        <w:numPr>
          <w:ilvl w:val="0"/>
          <w:numId w:val="26"/>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İş güvenliği uzmanı ve işyeri hekimi İSG-KATİP sözleşmeleri</w:t>
      </w:r>
      <w:r w:rsidDel="00000000" w:rsidR="00000000" w:rsidRPr="00000000">
        <w:rPr>
          <w:rtl w:val="0"/>
        </w:rPr>
      </w:r>
    </w:p>
    <w:p w:rsidR="00000000" w:rsidDel="00000000" w:rsidP="00000000" w:rsidRDefault="00000000" w:rsidRPr="00000000" w14:paraId="000006AF">
      <w:pPr>
        <w:widowControl w:val="1"/>
        <w:numPr>
          <w:ilvl w:val="0"/>
          <w:numId w:val="26"/>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Karşılıklı imzalanmış İSG Yüklenici Protokolü (İSG-FR-042)</w:t>
      </w:r>
      <w:r w:rsidDel="00000000" w:rsidR="00000000" w:rsidRPr="00000000">
        <w:rPr>
          <w:rtl w:val="0"/>
        </w:rPr>
      </w:r>
    </w:p>
    <w:p w:rsidR="00000000" w:rsidDel="00000000" w:rsidP="00000000" w:rsidRDefault="00000000" w:rsidRPr="00000000" w14:paraId="000006B0">
      <w:pPr>
        <w:widowControl w:val="1"/>
        <w:numPr>
          <w:ilvl w:val="0"/>
          <w:numId w:val="26"/>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İş izin Onay Formu (İSG-FR-030)</w:t>
      </w:r>
      <w:r w:rsidDel="00000000" w:rsidR="00000000" w:rsidRPr="00000000">
        <w:rPr>
          <w:rtl w:val="0"/>
        </w:rPr>
      </w:r>
    </w:p>
    <w:p w:rsidR="00000000" w:rsidDel="00000000" w:rsidP="00000000" w:rsidRDefault="00000000" w:rsidRPr="00000000" w14:paraId="000006B1">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6B2">
      <w:pPr>
        <w:widowControl w:val="1"/>
        <w:spacing w:after="160" w:line="259" w:lineRule="auto"/>
        <w:rPr>
          <w:sz w:val="24"/>
          <w:szCs w:val="24"/>
        </w:rPr>
      </w:pPr>
      <w:r w:rsidDel="00000000" w:rsidR="00000000" w:rsidRPr="00000000">
        <w:rPr>
          <w:sz w:val="24"/>
          <w:szCs w:val="24"/>
          <w:rtl w:val="0"/>
        </w:rPr>
        <w:t xml:space="preserve">Yüklenicilerin yapacağı işlere göre yukarıdaki evraklara ek olarak aşağıdaki evraklar istenecektir.</w:t>
      </w:r>
    </w:p>
    <w:p w:rsidR="00000000" w:rsidDel="00000000" w:rsidP="00000000" w:rsidRDefault="00000000" w:rsidRPr="00000000" w14:paraId="000006B3">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6B4">
      <w:pPr>
        <w:widowControl w:val="1"/>
        <w:spacing w:after="160" w:line="259" w:lineRule="auto"/>
        <w:rPr>
          <w:sz w:val="24"/>
          <w:szCs w:val="24"/>
        </w:rPr>
      </w:pPr>
      <w:r w:rsidDel="00000000" w:rsidR="00000000" w:rsidRPr="00000000">
        <w:rPr>
          <w:b w:val="1"/>
          <w:bCs w:val="1"/>
          <w:sz w:val="24"/>
          <w:szCs w:val="24"/>
          <w:rtl w:val="0"/>
        </w:rPr>
        <w:t xml:space="preserve">Yapı, İnşaat, Tadilat, Boya İşleri</w:t>
      </w:r>
      <w:r w:rsidDel="00000000" w:rsidR="00000000" w:rsidRPr="00000000">
        <w:rPr>
          <w:rtl w:val="0"/>
        </w:rPr>
      </w:r>
    </w:p>
    <w:p w:rsidR="00000000" w:rsidDel="00000000" w:rsidP="00000000" w:rsidRDefault="00000000" w:rsidRPr="00000000" w14:paraId="000006B5">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Mesleki Yeterlilik Belgesi veya Mesleki Eğitim Belgesi</w:t>
      </w:r>
      <w:r w:rsidDel="00000000" w:rsidR="00000000" w:rsidRPr="00000000">
        <w:rPr>
          <w:rtl w:val="0"/>
        </w:rPr>
      </w:r>
    </w:p>
    <w:p w:rsidR="00000000" w:rsidDel="00000000" w:rsidP="00000000" w:rsidRDefault="00000000" w:rsidRPr="00000000" w14:paraId="000006B6">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Yüksekte Çalışma Eğitimi (Gerekiyorsa)</w:t>
      </w:r>
      <w:r w:rsidDel="00000000" w:rsidR="00000000" w:rsidRPr="00000000">
        <w:rPr>
          <w:rtl w:val="0"/>
        </w:rPr>
      </w:r>
    </w:p>
    <w:p w:rsidR="00000000" w:rsidDel="00000000" w:rsidP="00000000" w:rsidRDefault="00000000" w:rsidRPr="00000000" w14:paraId="000006B7">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Kişisel Koruyucu Donanım Zimmet Tutanağı</w:t>
      </w:r>
      <w:r w:rsidDel="00000000" w:rsidR="00000000" w:rsidRPr="00000000">
        <w:rPr>
          <w:rtl w:val="0"/>
        </w:rPr>
      </w:r>
    </w:p>
    <w:p w:rsidR="00000000" w:rsidDel="00000000" w:rsidP="00000000" w:rsidRDefault="00000000" w:rsidRPr="00000000" w14:paraId="000006B8">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Kullanılacak makine ve ekipmanların periyodik muayene belgeleri. (Gerekiyorsa)</w:t>
      </w:r>
      <w:r w:rsidDel="00000000" w:rsidR="00000000" w:rsidRPr="00000000">
        <w:rPr>
          <w:rtl w:val="0"/>
        </w:rPr>
      </w:r>
    </w:p>
    <w:p w:rsidR="00000000" w:rsidDel="00000000" w:rsidP="00000000" w:rsidRDefault="00000000" w:rsidRPr="00000000" w14:paraId="000006B9">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6BA">
      <w:pPr>
        <w:widowControl w:val="1"/>
        <w:spacing w:after="160" w:line="259" w:lineRule="auto"/>
        <w:rPr>
          <w:sz w:val="24"/>
          <w:szCs w:val="24"/>
        </w:rPr>
      </w:pPr>
      <w:r w:rsidDel="00000000" w:rsidR="00000000" w:rsidRPr="00000000">
        <w:rPr>
          <w:b w:val="1"/>
          <w:bCs w:val="1"/>
          <w:sz w:val="24"/>
          <w:szCs w:val="24"/>
          <w:rtl w:val="0"/>
        </w:rPr>
        <w:t xml:space="preserve">Personel Servisi</w:t>
      </w:r>
      <w:r w:rsidDel="00000000" w:rsidR="00000000" w:rsidRPr="00000000">
        <w:rPr>
          <w:rtl w:val="0"/>
        </w:rPr>
      </w:r>
    </w:p>
    <w:p w:rsidR="00000000" w:rsidDel="00000000" w:rsidP="00000000" w:rsidRDefault="00000000" w:rsidRPr="00000000" w14:paraId="000006BB">
      <w:pPr>
        <w:widowControl w:val="1"/>
        <w:numPr>
          <w:ilvl w:val="0"/>
          <w:numId w:val="28"/>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Araç Muayene Belgesi (Düzenli yılda 1)</w:t>
      </w:r>
      <w:r w:rsidDel="00000000" w:rsidR="00000000" w:rsidRPr="00000000">
        <w:rPr>
          <w:rtl w:val="0"/>
        </w:rPr>
      </w:r>
    </w:p>
    <w:p w:rsidR="00000000" w:rsidDel="00000000" w:rsidP="00000000" w:rsidRDefault="00000000" w:rsidRPr="00000000" w14:paraId="000006BC">
      <w:pPr>
        <w:widowControl w:val="1"/>
        <w:numPr>
          <w:ilvl w:val="0"/>
          <w:numId w:val="28"/>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Sürücü Belgeleri</w:t>
      </w:r>
      <w:r w:rsidDel="00000000" w:rsidR="00000000" w:rsidRPr="00000000">
        <w:rPr>
          <w:rtl w:val="0"/>
        </w:rPr>
      </w:r>
    </w:p>
    <w:p w:rsidR="00000000" w:rsidDel="00000000" w:rsidP="00000000" w:rsidRDefault="00000000" w:rsidRPr="00000000" w14:paraId="000006BD">
      <w:pPr>
        <w:widowControl w:val="1"/>
        <w:numPr>
          <w:ilvl w:val="0"/>
          <w:numId w:val="28"/>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SRC 2 Belgesi</w:t>
      </w:r>
      <w:r w:rsidDel="00000000" w:rsidR="00000000" w:rsidRPr="00000000">
        <w:rPr>
          <w:rtl w:val="0"/>
        </w:rPr>
      </w:r>
    </w:p>
    <w:p w:rsidR="00000000" w:rsidDel="00000000" w:rsidP="00000000" w:rsidRDefault="00000000" w:rsidRPr="00000000" w14:paraId="000006BE">
      <w:pPr>
        <w:widowControl w:val="1"/>
        <w:numPr>
          <w:ilvl w:val="0"/>
          <w:numId w:val="28"/>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Psikoteknik Test Raporu</w:t>
      </w:r>
      <w:r w:rsidDel="00000000" w:rsidR="00000000" w:rsidRPr="00000000">
        <w:rPr>
          <w:rtl w:val="0"/>
        </w:rPr>
      </w:r>
    </w:p>
    <w:p w:rsidR="00000000" w:rsidDel="00000000" w:rsidP="00000000" w:rsidRDefault="00000000" w:rsidRPr="00000000" w14:paraId="000006BF">
      <w:pPr>
        <w:widowControl w:val="1"/>
        <w:spacing w:after="160" w:line="259" w:lineRule="auto"/>
        <w:rPr>
          <w:sz w:val="24"/>
          <w:szCs w:val="24"/>
        </w:rPr>
      </w:pPr>
      <w:r w:rsidDel="00000000" w:rsidR="00000000" w:rsidRPr="00000000">
        <w:rPr>
          <w:b w:val="1"/>
          <w:bCs w:val="1"/>
          <w:sz w:val="24"/>
          <w:szCs w:val="24"/>
          <w:rtl w:val="0"/>
        </w:rPr>
        <w:t xml:space="preserve">Elektrik, Kamera, Altyapı İşleri</w:t>
      </w:r>
      <w:r w:rsidDel="00000000" w:rsidR="00000000" w:rsidRPr="00000000">
        <w:rPr>
          <w:rtl w:val="0"/>
        </w:rPr>
      </w:r>
    </w:p>
    <w:p w:rsidR="00000000" w:rsidDel="00000000" w:rsidP="00000000" w:rsidRDefault="00000000" w:rsidRPr="00000000" w14:paraId="000006C0">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Mesleki Yeterlilik Belgesi veya Mesleki Eğitim Belgesi</w:t>
      </w:r>
      <w:r w:rsidDel="00000000" w:rsidR="00000000" w:rsidRPr="00000000">
        <w:rPr>
          <w:rtl w:val="0"/>
        </w:rPr>
      </w:r>
    </w:p>
    <w:p w:rsidR="00000000" w:rsidDel="00000000" w:rsidP="00000000" w:rsidRDefault="00000000" w:rsidRPr="00000000" w14:paraId="000006C1">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Yüksekte Çalışma Eğitimi (Gerekiyorsa)</w:t>
      </w:r>
      <w:r w:rsidDel="00000000" w:rsidR="00000000" w:rsidRPr="00000000">
        <w:rPr>
          <w:rtl w:val="0"/>
        </w:rPr>
      </w:r>
    </w:p>
    <w:p w:rsidR="00000000" w:rsidDel="00000000" w:rsidP="00000000" w:rsidRDefault="00000000" w:rsidRPr="00000000" w14:paraId="000006C2">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Kişisel Koruyucu Donanım Zimmet Tutanağı</w:t>
      </w:r>
      <w:r w:rsidDel="00000000" w:rsidR="00000000" w:rsidRPr="00000000">
        <w:rPr>
          <w:rtl w:val="0"/>
        </w:rPr>
      </w:r>
    </w:p>
    <w:p w:rsidR="00000000" w:rsidDel="00000000" w:rsidP="00000000" w:rsidRDefault="00000000" w:rsidRPr="00000000" w14:paraId="000006C3">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Kullanılacak makine ve ekipmanların periyodik muayene belgeleri. (Gerekiyorsa)</w:t>
      </w:r>
      <w:r w:rsidDel="00000000" w:rsidR="00000000" w:rsidRPr="00000000">
        <w:rPr>
          <w:rtl w:val="0"/>
        </w:rPr>
      </w:r>
    </w:p>
    <w:p w:rsidR="00000000" w:rsidDel="00000000" w:rsidP="00000000" w:rsidRDefault="00000000" w:rsidRPr="00000000" w14:paraId="000006C4">
      <w:pPr>
        <w:widowControl w:val="1"/>
        <w:spacing w:after="160" w:line="259" w:lineRule="auto"/>
        <w:rPr>
          <w:sz w:val="24"/>
          <w:szCs w:val="24"/>
        </w:rPr>
      </w:pPr>
      <w:r w:rsidDel="00000000" w:rsidR="00000000" w:rsidRPr="00000000">
        <w:rPr>
          <w:rtl w:val="0"/>
        </w:rPr>
      </w:r>
    </w:p>
    <w:p w:rsidR="00000000" w:rsidDel="00000000" w:rsidP="00000000" w:rsidRDefault="00000000" w:rsidRPr="00000000" w14:paraId="000006C5">
      <w:pPr>
        <w:widowControl w:val="1"/>
        <w:spacing w:after="160" w:line="259" w:lineRule="auto"/>
        <w:rPr>
          <w:sz w:val="24"/>
          <w:szCs w:val="24"/>
        </w:rPr>
      </w:pPr>
      <w:r w:rsidDel="00000000" w:rsidR="00000000" w:rsidRPr="00000000">
        <w:rPr>
          <w:b w:val="1"/>
          <w:bCs w:val="1"/>
          <w:sz w:val="24"/>
          <w:szCs w:val="24"/>
          <w:rtl w:val="0"/>
        </w:rPr>
        <w:t xml:space="preserve">Makine Bakım, Asansör</w:t>
      </w:r>
      <w:r w:rsidDel="00000000" w:rsidR="00000000" w:rsidRPr="00000000">
        <w:rPr>
          <w:rtl w:val="0"/>
        </w:rPr>
      </w:r>
    </w:p>
    <w:p w:rsidR="00000000" w:rsidDel="00000000" w:rsidP="00000000" w:rsidRDefault="00000000" w:rsidRPr="00000000" w14:paraId="000006C6">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Mesleki Yeterlilik Belgesi veya Mesleki Eğitim Belgesi</w:t>
      </w:r>
      <w:r w:rsidDel="00000000" w:rsidR="00000000" w:rsidRPr="00000000">
        <w:rPr>
          <w:rtl w:val="0"/>
        </w:rPr>
      </w:r>
    </w:p>
    <w:p w:rsidR="00000000" w:rsidDel="00000000" w:rsidP="00000000" w:rsidRDefault="00000000" w:rsidRPr="00000000" w14:paraId="000006C7">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Kişisel Koruyucu Donanım Zimmet Tutanağı</w:t>
      </w:r>
      <w:r w:rsidDel="00000000" w:rsidR="00000000" w:rsidRPr="00000000">
        <w:rPr>
          <w:rtl w:val="0"/>
        </w:rPr>
      </w:r>
    </w:p>
    <w:p w:rsidR="00000000" w:rsidDel="00000000" w:rsidP="00000000" w:rsidRDefault="00000000" w:rsidRPr="00000000" w14:paraId="000006C8">
      <w:pPr>
        <w:widowControl w:val="1"/>
        <w:numPr>
          <w:ilvl w:val="0"/>
          <w:numId w:val="27"/>
        </w:numPr>
        <w:spacing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Yüksekte Çalışma Eğitimi (Gerekiyorsa)</w:t>
      </w:r>
      <w:r w:rsidDel="00000000" w:rsidR="00000000" w:rsidRPr="00000000">
        <w:rPr>
          <w:rtl w:val="0"/>
        </w:rPr>
      </w:r>
    </w:p>
    <w:p w:rsidR="00000000" w:rsidDel="00000000" w:rsidP="00000000" w:rsidRDefault="00000000" w:rsidRPr="00000000" w14:paraId="000006C9">
      <w:pPr>
        <w:widowControl w:val="1"/>
        <w:numPr>
          <w:ilvl w:val="0"/>
          <w:numId w:val="27"/>
        </w:numPr>
        <w:spacing w:after="160" w:line="259" w:lineRule="auto"/>
        <w:ind w:left="720" w:hanging="360"/>
        <w:rPr>
          <w:rFonts w:ascii="Noto Sans Symbols" w:cs="Noto Sans Symbols" w:eastAsia="Noto Sans Symbols" w:hAnsi="Noto Sans Symbols"/>
          <w:sz w:val="24"/>
          <w:szCs w:val="24"/>
        </w:rPr>
      </w:pPr>
      <w:r w:rsidDel="00000000" w:rsidR="00000000" w:rsidRPr="00000000">
        <w:rPr>
          <w:sz w:val="24"/>
          <w:szCs w:val="24"/>
          <w:rtl w:val="0"/>
        </w:rPr>
        <w:t xml:space="preserve">Kullanılacak makine ve ekipmanların periyodik muayene belgeleri. (Gerekiyorsa)</w:t>
      </w:r>
      <w:r w:rsidDel="00000000" w:rsidR="00000000" w:rsidRPr="00000000">
        <w:rPr>
          <w:rtl w:val="0"/>
        </w:rPr>
      </w:r>
    </w:p>
    <w:p w:rsidR="00000000" w:rsidDel="00000000" w:rsidP="00000000" w:rsidRDefault="00000000" w:rsidRPr="00000000" w14:paraId="000006CA">
      <w:pPr>
        <w:widowControl w:val="1"/>
        <w:spacing w:before="137" w:lineRule="auto"/>
        <w:rPr>
          <w:sz w:val="24"/>
          <w:szCs w:val="24"/>
        </w:rPr>
      </w:pPr>
      <w:r w:rsidDel="00000000" w:rsidR="00000000" w:rsidRPr="00000000">
        <w:rPr>
          <w:rtl w:val="0"/>
        </w:rPr>
      </w:r>
    </w:p>
    <w:p w:rsidR="00000000" w:rsidDel="00000000" w:rsidP="00000000" w:rsidRDefault="00000000" w:rsidRPr="00000000" w14:paraId="000006CB">
      <w:pPr>
        <w:widowControl w:val="1"/>
        <w:spacing w:before="137" w:lineRule="auto"/>
        <w:rPr>
          <w:sz w:val="24"/>
          <w:szCs w:val="24"/>
        </w:rPr>
      </w:pPr>
      <w:bookmarkStart w:colFirst="0" w:colLast="0" w:name="_heading=h.40zys18a53s1" w:id="28"/>
      <w:bookmarkEnd w:id="28"/>
      <w:r w:rsidDel="00000000" w:rsidR="00000000" w:rsidRPr="00000000">
        <w:rPr>
          <w:b w:val="1"/>
          <w:bCs w:val="1"/>
          <w:sz w:val="24"/>
          <w:szCs w:val="24"/>
          <w:rtl w:val="0"/>
        </w:rPr>
        <w:t xml:space="preserve">NOT : PROJE, MAHAL LİSTELERİ,TEKNİK ŞARTNAME , SORUMLULUK TABLOSU, İDARİ ŞARTNAME BİR BÜTÜNDÜR, FARKLILIK OLMASI HALİNDE ÖNCELİK SIRASININ BELİRLENMESİ İDAREYE AİTTİR, YÜKLENİCİ BUNU KABUL EDEREK TEKLİF VERECEKTİR.</w:t>
      </w:r>
      <w:r w:rsidDel="00000000" w:rsidR="00000000" w:rsidRPr="00000000">
        <w:rPr>
          <w:rtl w:val="0"/>
        </w:rPr>
      </w:r>
    </w:p>
    <w:p w:rsidR="00000000" w:rsidDel="00000000" w:rsidP="00000000" w:rsidRDefault="00000000" w:rsidRPr="00000000" w14:paraId="000006CC">
      <w:pPr>
        <w:tabs>
          <w:tab w:val="left" w:leader="none" w:pos="722"/>
        </w:tabs>
        <w:rPr>
          <w:sz w:val="24"/>
          <w:szCs w:val="24"/>
        </w:rPr>
      </w:pPr>
      <w:r w:rsidDel="00000000" w:rsidR="00000000" w:rsidRPr="00000000">
        <w:rPr>
          <w:rtl w:val="0"/>
        </w:rPr>
      </w:r>
    </w:p>
    <w:p w:rsidR="00000000" w:rsidDel="00000000" w:rsidP="00000000" w:rsidRDefault="00000000" w:rsidRPr="00000000" w14:paraId="000006CD">
      <w:pPr>
        <w:tabs>
          <w:tab w:val="left" w:leader="none" w:pos="722"/>
        </w:tabs>
        <w:rPr>
          <w:sz w:val="24"/>
          <w:szCs w:val="24"/>
        </w:rPr>
      </w:pPr>
      <w:r w:rsidDel="00000000" w:rsidR="00000000" w:rsidRPr="00000000">
        <w:rPr>
          <w:rtl w:val="0"/>
        </w:rPr>
      </w:r>
    </w:p>
    <w:p w:rsidR="00000000" w:rsidDel="00000000" w:rsidP="00000000" w:rsidRDefault="00000000" w:rsidRPr="00000000" w14:paraId="000006CE">
      <w:pPr>
        <w:tabs>
          <w:tab w:val="left" w:leader="none" w:pos="722"/>
        </w:tabs>
        <w:rPr>
          <w:sz w:val="24"/>
          <w:szCs w:val="24"/>
        </w:rPr>
      </w:pPr>
      <w:r w:rsidDel="00000000" w:rsidR="00000000" w:rsidRPr="00000000">
        <w:rPr>
          <w:rtl w:val="0"/>
        </w:rPr>
      </w:r>
    </w:p>
    <w:p w:rsidR="00000000" w:rsidDel="00000000" w:rsidP="00000000" w:rsidRDefault="00000000" w:rsidRPr="00000000" w14:paraId="000006CF">
      <w:pPr>
        <w:tabs>
          <w:tab w:val="left" w:leader="none" w:pos="722"/>
        </w:tabs>
        <w:rPr>
          <w:sz w:val="24"/>
          <w:szCs w:val="24"/>
        </w:rPr>
      </w:pPr>
      <w:r w:rsidDel="00000000" w:rsidR="00000000" w:rsidRPr="00000000">
        <w:rPr>
          <w:rtl w:val="0"/>
        </w:rPr>
      </w:r>
    </w:p>
    <w:p w:rsidR="00000000" w:rsidDel="00000000" w:rsidP="00000000" w:rsidRDefault="00000000" w:rsidRPr="00000000" w14:paraId="000006D0">
      <w:pPr>
        <w:tabs>
          <w:tab w:val="left" w:leader="none" w:pos="722"/>
        </w:tabs>
        <w:rPr>
          <w:sz w:val="24"/>
          <w:szCs w:val="24"/>
        </w:rPr>
      </w:pPr>
      <w:r w:rsidDel="00000000" w:rsidR="00000000" w:rsidRPr="00000000">
        <w:rPr>
          <w:rtl w:val="0"/>
        </w:rPr>
      </w:r>
    </w:p>
    <w:p w:rsidR="00000000" w:rsidDel="00000000" w:rsidP="00000000" w:rsidRDefault="00000000" w:rsidRPr="00000000" w14:paraId="000006D1">
      <w:pPr>
        <w:pBdr>
          <w:top w:space="0" w:sz="0" w:val="nil"/>
          <w:left w:space="0" w:sz="0" w:val="nil"/>
          <w:bottom w:space="0" w:sz="0" w:val="nil"/>
          <w:right w:space="0" w:sz="0" w:val="nil"/>
          <w:between w:space="0" w:sz="0" w:val="nil"/>
        </w:pBdr>
        <w:spacing w:before="137" w:lineRule="auto"/>
        <w:ind w:left="2" w:firstLine="0"/>
        <w:rPr>
          <w:color w:val="000000"/>
          <w:sz w:val="24"/>
          <w:szCs w:val="24"/>
        </w:rPr>
      </w:pPr>
      <w:r w:rsidDel="00000000" w:rsidR="00000000" w:rsidRPr="00000000">
        <w:rPr>
          <w:rtl w:val="0"/>
        </w:rPr>
      </w:r>
    </w:p>
    <w:p w:rsidR="00000000" w:rsidDel="00000000" w:rsidP="00000000" w:rsidRDefault="00000000" w:rsidRPr="00000000" w14:paraId="000006D2">
      <w:pPr>
        <w:pBdr>
          <w:top w:space="0" w:sz="0" w:val="nil"/>
          <w:left w:space="0" w:sz="0" w:val="nil"/>
          <w:bottom w:space="0" w:sz="0" w:val="nil"/>
          <w:right w:space="0" w:sz="0" w:val="nil"/>
          <w:between w:space="0" w:sz="0" w:val="nil"/>
        </w:pBdr>
        <w:spacing w:before="137" w:lineRule="auto"/>
        <w:ind w:left="2" w:firstLine="0"/>
        <w:rPr>
          <w:color w:val="000000"/>
          <w:sz w:val="24"/>
          <w:szCs w:val="24"/>
        </w:rPr>
      </w:pPr>
      <w:r w:rsidDel="00000000" w:rsidR="00000000" w:rsidRPr="00000000">
        <w:rPr>
          <w:rtl w:val="0"/>
        </w:rPr>
      </w:r>
    </w:p>
    <w:p w:rsidR="00000000" w:rsidDel="00000000" w:rsidP="00000000" w:rsidRDefault="00000000" w:rsidRPr="00000000" w14:paraId="000006D3">
      <w:pPr>
        <w:pBdr>
          <w:top w:space="0" w:sz="0" w:val="nil"/>
          <w:left w:space="0" w:sz="0" w:val="nil"/>
          <w:bottom w:space="0" w:sz="0" w:val="nil"/>
          <w:right w:space="0" w:sz="0" w:val="nil"/>
          <w:between w:space="0" w:sz="0" w:val="nil"/>
        </w:pBdr>
        <w:spacing w:before="137" w:lineRule="auto"/>
        <w:ind w:left="2" w:firstLine="0"/>
        <w:rPr>
          <w:color w:val="000000"/>
          <w:sz w:val="24"/>
          <w:szCs w:val="24"/>
        </w:rPr>
      </w:pPr>
      <w:r w:rsidDel="00000000" w:rsidR="00000000" w:rsidRPr="00000000">
        <w:rPr>
          <w:rtl w:val="0"/>
        </w:rPr>
      </w:r>
    </w:p>
    <w:p w:rsidR="00000000" w:rsidDel="00000000" w:rsidP="00000000" w:rsidRDefault="00000000" w:rsidRPr="00000000" w14:paraId="000006D4">
      <w:pPr>
        <w:pBdr>
          <w:top w:space="0" w:sz="0" w:val="nil"/>
          <w:left w:space="0" w:sz="0" w:val="nil"/>
          <w:bottom w:space="0" w:sz="0" w:val="nil"/>
          <w:right w:space="0" w:sz="0" w:val="nil"/>
          <w:between w:space="0" w:sz="0" w:val="nil"/>
        </w:pBdr>
        <w:spacing w:before="137" w:lineRule="auto"/>
        <w:ind w:left="2" w:firstLine="0"/>
        <w:rPr>
          <w:color w:val="000000"/>
          <w:sz w:val="24"/>
          <w:szCs w:val="24"/>
        </w:rPr>
      </w:pPr>
      <w:r w:rsidDel="00000000" w:rsidR="00000000" w:rsidRPr="00000000">
        <w:rPr>
          <w:rtl w:val="0"/>
        </w:rPr>
      </w:r>
    </w:p>
    <w:p w:rsidR="00000000" w:rsidDel="00000000" w:rsidP="00000000" w:rsidRDefault="00000000" w:rsidRPr="00000000" w14:paraId="000006D5">
      <w:pPr>
        <w:pBdr>
          <w:top w:space="0" w:sz="0" w:val="nil"/>
          <w:left w:space="0" w:sz="0" w:val="nil"/>
          <w:bottom w:space="0" w:sz="0" w:val="nil"/>
          <w:right w:space="0" w:sz="0" w:val="nil"/>
          <w:between w:space="0" w:sz="0" w:val="nil"/>
        </w:pBdr>
        <w:spacing w:before="137" w:lineRule="auto"/>
        <w:ind w:left="2" w:firstLine="0"/>
        <w:rPr>
          <w:color w:val="000000"/>
          <w:sz w:val="24"/>
          <w:szCs w:val="24"/>
        </w:rPr>
      </w:pPr>
      <w:r w:rsidDel="00000000" w:rsidR="00000000" w:rsidRPr="00000000">
        <w:rPr>
          <w:rtl w:val="0"/>
        </w:rPr>
      </w:r>
    </w:p>
    <w:p w:rsidR="00000000" w:rsidDel="00000000" w:rsidP="00000000" w:rsidRDefault="00000000" w:rsidRPr="00000000" w14:paraId="000006D6">
      <w:pPr>
        <w:pBdr>
          <w:top w:space="0" w:sz="0" w:val="nil"/>
          <w:left w:space="0" w:sz="0" w:val="nil"/>
          <w:bottom w:space="0" w:sz="0" w:val="nil"/>
          <w:right w:space="0" w:sz="0" w:val="nil"/>
          <w:between w:space="0" w:sz="0" w:val="nil"/>
        </w:pBdr>
        <w:spacing w:before="137" w:lineRule="auto"/>
        <w:ind w:left="2" w:firstLine="0"/>
        <w:rPr>
          <w:color w:val="000000"/>
          <w:sz w:val="24"/>
          <w:szCs w:val="24"/>
        </w:rPr>
      </w:pPr>
      <w:r w:rsidDel="00000000" w:rsidR="00000000" w:rsidRPr="00000000">
        <w:rPr>
          <w:rtl w:val="0"/>
        </w:rPr>
      </w:r>
    </w:p>
    <w:sectPr>
      <w:type w:val="nextPage"/>
      <w:pgSz w:h="16840" w:w="11910" w:orient="portrait"/>
      <w:pgMar w:bottom="540" w:top="2360" w:left="1700.7874015748032" w:right="850" w:header="454" w:footer="34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5"/>
      <w:tblW w:w="9033.0" w:type="dxa"/>
      <w:jc w:val="center"/>
      <w:tblLayout w:type="fixed"/>
      <w:tblLook w:val="0400"/>
    </w:tblPr>
    <w:tblGrid>
      <w:gridCol w:w="8364"/>
      <w:gridCol w:w="669"/>
      <w:tblGridChange w:id="0">
        <w:tblGrid>
          <w:gridCol w:w="8364"/>
          <w:gridCol w:w="669"/>
        </w:tblGrid>
      </w:tblGridChange>
    </w:tblGrid>
    <w:tr>
      <w:trPr>
        <w:cantSplit w:val="0"/>
        <w:trHeight w:val="146" w:hRule="atLeast"/>
        <w:tblHeader w:val="0"/>
      </w:trPr>
      <w:tc>
        <w:tcPr>
          <w:shd w:fill="5b9bd5" w:val="clear"/>
          <w:tcMar>
            <w:top w:w="0.0" w:type="dxa"/>
            <w:bottom w:w="0.0" w:type="dxa"/>
          </w:tcMar>
        </w:tcPr>
        <w:p w:rsidR="00000000" w:rsidDel="00000000" w:rsidP="00000000" w:rsidRDefault="00000000" w:rsidRPr="00000000" w14:paraId="000006D9">
          <w:pPr>
            <w:pBdr>
              <w:top w:space="0" w:sz="0" w:val="nil"/>
              <w:left w:space="0" w:sz="0" w:val="nil"/>
              <w:bottom w:space="0" w:sz="0" w:val="nil"/>
              <w:right w:space="0" w:sz="0" w:val="nil"/>
              <w:between w:space="0" w:sz="0" w:val="nil"/>
            </w:pBdr>
            <w:tabs>
              <w:tab w:val="center" w:leader="none" w:pos="4536"/>
              <w:tab w:val="right" w:leader="none" w:pos="9072"/>
            </w:tabs>
            <w:rPr>
              <w:smallCaps w:val="1"/>
              <w:sz w:val="18"/>
              <w:szCs w:val="18"/>
            </w:rPr>
          </w:pPr>
          <w:r w:rsidDel="00000000" w:rsidR="00000000" w:rsidRPr="00000000">
            <w:rPr>
              <w:rtl w:val="0"/>
            </w:rPr>
          </w:r>
        </w:p>
      </w:tc>
      <w:tc>
        <w:tcPr>
          <w:shd w:fill="5b9bd5" w:val="clear"/>
          <w:tcMar>
            <w:top w:w="0.0" w:type="dxa"/>
            <w:bottom w:w="0.0" w:type="dxa"/>
          </w:tcMar>
        </w:tcPr>
        <w:p w:rsidR="00000000" w:rsidDel="00000000" w:rsidP="00000000" w:rsidRDefault="00000000" w:rsidRPr="00000000" w14:paraId="000006DA">
          <w:pPr>
            <w:pBdr>
              <w:top w:space="0" w:sz="0" w:val="nil"/>
              <w:left w:space="0" w:sz="0" w:val="nil"/>
              <w:bottom w:space="0" w:sz="0" w:val="nil"/>
              <w:right w:space="0" w:sz="0" w:val="nil"/>
              <w:between w:space="0" w:sz="0" w:val="nil"/>
            </w:pBdr>
            <w:tabs>
              <w:tab w:val="center" w:leader="none" w:pos="4536"/>
              <w:tab w:val="right" w:leader="none" w:pos="9072"/>
            </w:tabs>
            <w:jc w:val="right"/>
            <w:rPr>
              <w:smallCaps w:val="1"/>
              <w:sz w:val="18"/>
              <w:szCs w:val="18"/>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6DB">
          <w:pPr>
            <w:pBdr>
              <w:top w:space="0" w:sz="0" w:val="nil"/>
              <w:left w:space="0" w:sz="0" w:val="nil"/>
              <w:bottom w:space="0" w:sz="0" w:val="nil"/>
              <w:right w:space="0" w:sz="0" w:val="nil"/>
              <w:between w:space="0" w:sz="0" w:val="nil"/>
            </w:pBdr>
            <w:tabs>
              <w:tab w:val="center" w:leader="none" w:pos="4536"/>
              <w:tab w:val="right" w:leader="none" w:pos="9072"/>
            </w:tabs>
            <w:ind w:hanging="141"/>
            <w:jc w:val="center"/>
            <w:rPr>
              <w:b w:val="1"/>
              <w:bCs w:val="1"/>
              <w:smallCaps w:val="1"/>
              <w:color w:val="808080"/>
              <w:sz w:val="18"/>
              <w:szCs w:val="18"/>
            </w:rPr>
          </w:pPr>
          <w:r w:rsidDel="00000000" w:rsidR="00000000" w:rsidRPr="00000000">
            <w:rPr>
              <w:b w:val="1"/>
              <w:bCs w:val="1"/>
              <w:smallCaps w:val="1"/>
              <w:color w:val="808080"/>
              <w:sz w:val="18"/>
              <w:szCs w:val="18"/>
              <w:rtl w:val="0"/>
            </w:rPr>
            <w:t xml:space="preserve">MEF ÜNİVERSİTESİ SARIYER 2 ADA 48 PARSEL SPOR KOMPLEKSİ İNŞAATI </w:t>
          </w:r>
        </w:p>
        <w:p w:rsidR="00000000" w:rsidDel="00000000" w:rsidP="00000000" w:rsidRDefault="00000000" w:rsidRPr="00000000" w14:paraId="000006DC">
          <w:pPr>
            <w:pBdr>
              <w:top w:space="0" w:sz="0" w:val="nil"/>
              <w:left w:space="0" w:sz="0" w:val="nil"/>
              <w:bottom w:space="0" w:sz="0" w:val="nil"/>
              <w:right w:space="0" w:sz="0" w:val="nil"/>
              <w:between w:space="0" w:sz="0" w:val="nil"/>
            </w:pBdr>
            <w:tabs>
              <w:tab w:val="center" w:leader="none" w:pos="4536"/>
              <w:tab w:val="right" w:leader="none" w:pos="9072"/>
            </w:tabs>
            <w:ind w:hanging="141"/>
            <w:jc w:val="center"/>
            <w:rPr>
              <w:b w:val="1"/>
              <w:bCs w:val="1"/>
              <w:smallCaps w:val="1"/>
              <w:color w:val="808080"/>
              <w:sz w:val="18"/>
              <w:szCs w:val="18"/>
            </w:rPr>
          </w:pPr>
          <w:r w:rsidDel="00000000" w:rsidR="00000000" w:rsidRPr="00000000">
            <w:rPr>
              <w:b w:val="1"/>
              <w:bCs w:val="1"/>
              <w:smallCaps w:val="1"/>
              <w:color w:val="808080"/>
              <w:sz w:val="18"/>
              <w:szCs w:val="18"/>
              <w:rtl w:val="0"/>
            </w:rPr>
            <w:t xml:space="preserve">“ELEKTRİK İŞLERİ” TEKNİK ŞARTNAMESİ</w:t>
          </w:r>
        </w:p>
      </w:tc>
      <w:tc>
        <w:tcPr>
          <w:vAlign w:val="center"/>
        </w:tcPr>
        <w:p w:rsidR="00000000" w:rsidDel="00000000" w:rsidP="00000000" w:rsidRDefault="00000000" w:rsidRPr="00000000" w14:paraId="000006DD">
          <w:pPr>
            <w:pBdr>
              <w:top w:space="0" w:sz="0" w:val="nil"/>
              <w:left w:space="0" w:sz="0" w:val="nil"/>
              <w:bottom w:space="0" w:sz="0" w:val="nil"/>
              <w:right w:space="0" w:sz="0" w:val="nil"/>
              <w:between w:space="0" w:sz="0" w:val="nil"/>
            </w:pBdr>
            <w:tabs>
              <w:tab w:val="center" w:leader="none" w:pos="4536"/>
              <w:tab w:val="right" w:leader="none" w:pos="9072"/>
            </w:tabs>
            <w:jc w:val="center"/>
            <w:rPr>
              <w:smallCaps w:val="1"/>
              <w:color w:val="808080"/>
              <w:sz w:val="18"/>
              <w:szCs w:val="18"/>
            </w:rPr>
          </w:pPr>
          <w:r w:rsidDel="00000000" w:rsidR="00000000" w:rsidRPr="00000000">
            <w:rPr>
              <w:smallCaps w:val="1"/>
              <w:color w:val="808080"/>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6DE">
    <w:pPr>
      <w:tabs>
        <w:tab w:val="center" w:leader="none" w:pos="4536"/>
        <w:tab w:val="right" w:leader="none" w:pos="9072"/>
      </w:tabs>
      <w:spacing w:before="121" w:line="276" w:lineRule="auto"/>
      <w:ind w:left="2" w:right="138" w:firstLine="0"/>
      <w:jc w:val="both"/>
      <w:rPr>
        <w:sz w:val="24"/>
        <w:szCs w:val="24"/>
      </w:rPr>
    </w:pPr>
    <w:r w:rsidDel="00000000" w:rsidR="00000000" w:rsidRPr="00000000">
      <w:rPr>
        <w:rtl w:val="0"/>
      </w:rPr>
    </w:r>
  </w:p>
  <w:p w:rsidR="00000000" w:rsidDel="00000000" w:rsidP="00000000" w:rsidRDefault="00000000" w:rsidRPr="00000000" w14:paraId="000006DF">
    <w:pPr>
      <w:pBdr>
        <w:top w:space="0" w:sz="0" w:val="nil"/>
        <w:left w:space="0" w:sz="0" w:val="nil"/>
        <w:bottom w:space="0" w:sz="0" w:val="nil"/>
        <w:right w:space="0" w:sz="0" w:val="nil"/>
        <w:between w:space="0" w:sz="0" w:val="nil"/>
      </w:pBdr>
      <w:tabs>
        <w:tab w:val="center" w:leader="none" w:pos="4536"/>
        <w:tab w:val="right" w:leader="none" w:pos="9072"/>
      </w:tabs>
      <w:rPr/>
    </w:pPr>
    <w:r w:rsidDel="00000000" w:rsidR="00000000" w:rsidRPr="00000000">
      <w:rPr>
        <w:rtl w:val="0"/>
      </w:rPr>
    </w:r>
  </w:p>
  <w:p w:rsidR="00000000" w:rsidDel="00000000" w:rsidP="00000000" w:rsidRDefault="00000000" w:rsidRPr="00000000" w14:paraId="000006E0">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7">
    <w:pPr>
      <w:pBdr>
        <w:top w:space="0" w:sz="0" w:val="nil"/>
        <w:left w:space="0" w:sz="0" w:val="nil"/>
        <w:bottom w:space="0" w:sz="0" w:val="nil"/>
        <w:right w:space="0" w:sz="0" w:val="nil"/>
        <w:between w:space="0" w:sz="0" w:val="nil"/>
      </w:pBdr>
      <w:spacing w:line="14.399999999999999" w:lineRule="auto"/>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8">
    <w:lvl w:ilvl="0">
      <w:start w:val="1"/>
      <w:numFmt w:val="lowerLetter"/>
      <w:lvlText w:val="%1)"/>
      <w:lvlJc w:val="left"/>
      <w:pPr>
        <w:ind w:left="1442" w:hanging="732.0000000000001"/>
      </w:pPr>
      <w:rPr>
        <w:rFonts w:ascii="Times New Roman" w:cs="Times New Roman" w:eastAsia="Times New Roman" w:hAnsi="Times New Roman"/>
        <w:b w:val="0"/>
        <w:bCs w:val="0"/>
        <w:i w:val="0"/>
        <w:iCs w:val="0"/>
        <w:sz w:val="24"/>
        <w:szCs w:val="24"/>
      </w:rPr>
    </w:lvl>
    <w:lvl w:ilvl="1">
      <w:start w:val="0"/>
      <w:numFmt w:val="bullet"/>
      <w:lvlText w:val="•"/>
      <w:lvlJc w:val="left"/>
      <w:pPr>
        <w:ind w:left="2274" w:hanging="732"/>
      </w:pPr>
      <w:rPr/>
    </w:lvl>
    <w:lvl w:ilvl="2">
      <w:start w:val="0"/>
      <w:numFmt w:val="bullet"/>
      <w:lvlText w:val="•"/>
      <w:lvlJc w:val="left"/>
      <w:pPr>
        <w:ind w:left="3108" w:hanging="732"/>
      </w:pPr>
      <w:rPr/>
    </w:lvl>
    <w:lvl w:ilvl="3">
      <w:start w:val="0"/>
      <w:numFmt w:val="bullet"/>
      <w:lvlText w:val="•"/>
      <w:lvlJc w:val="left"/>
      <w:pPr>
        <w:ind w:left="3942" w:hanging="732"/>
      </w:pPr>
      <w:rPr/>
    </w:lvl>
    <w:lvl w:ilvl="4">
      <w:start w:val="0"/>
      <w:numFmt w:val="bullet"/>
      <w:lvlText w:val="•"/>
      <w:lvlJc w:val="left"/>
      <w:pPr>
        <w:ind w:left="4776" w:hanging="731"/>
      </w:pPr>
      <w:rPr/>
    </w:lvl>
    <w:lvl w:ilvl="5">
      <w:start w:val="0"/>
      <w:numFmt w:val="bullet"/>
      <w:lvlText w:val="•"/>
      <w:lvlJc w:val="left"/>
      <w:pPr>
        <w:ind w:left="5610" w:hanging="732"/>
      </w:pPr>
      <w:rPr/>
    </w:lvl>
    <w:lvl w:ilvl="6">
      <w:start w:val="0"/>
      <w:numFmt w:val="bullet"/>
      <w:lvlText w:val="•"/>
      <w:lvlJc w:val="left"/>
      <w:pPr>
        <w:ind w:left="6444" w:hanging="732.0000000000009"/>
      </w:pPr>
      <w:rPr/>
    </w:lvl>
    <w:lvl w:ilvl="7">
      <w:start w:val="0"/>
      <w:numFmt w:val="bullet"/>
      <w:lvlText w:val="•"/>
      <w:lvlJc w:val="left"/>
      <w:pPr>
        <w:ind w:left="7278" w:hanging="732.0000000000009"/>
      </w:pPr>
      <w:rPr/>
    </w:lvl>
    <w:lvl w:ilvl="8">
      <w:start w:val="0"/>
      <w:numFmt w:val="bullet"/>
      <w:lvlText w:val="•"/>
      <w:lvlJc w:val="left"/>
      <w:pPr>
        <w:ind w:left="8113" w:hanging="732.0000000000009"/>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lowerLetter"/>
      <w:lvlText w:val="%1)"/>
      <w:lvlJc w:val="left"/>
      <w:pPr>
        <w:ind w:left="2" w:hanging="732"/>
      </w:pPr>
      <w:rPr>
        <w:rFonts w:ascii="Times New Roman" w:cs="Times New Roman" w:eastAsia="Times New Roman" w:hAnsi="Times New Roman"/>
        <w:b w:val="0"/>
        <w:bCs w:val="0"/>
        <w:i w:val="0"/>
        <w:iCs w:val="0"/>
        <w:sz w:val="24"/>
        <w:szCs w:val="24"/>
      </w:rPr>
    </w:lvl>
    <w:lvl w:ilvl="1">
      <w:start w:val="0"/>
      <w:numFmt w:val="bullet"/>
      <w:lvlText w:val="•"/>
      <w:lvlJc w:val="left"/>
      <w:pPr>
        <w:ind w:left="978" w:hanging="732"/>
      </w:pPr>
      <w:rPr/>
    </w:lvl>
    <w:lvl w:ilvl="2">
      <w:start w:val="0"/>
      <w:numFmt w:val="bullet"/>
      <w:lvlText w:val="•"/>
      <w:lvlJc w:val="left"/>
      <w:pPr>
        <w:ind w:left="1956" w:hanging="732"/>
      </w:pPr>
      <w:rPr/>
    </w:lvl>
    <w:lvl w:ilvl="3">
      <w:start w:val="0"/>
      <w:numFmt w:val="bullet"/>
      <w:lvlText w:val="•"/>
      <w:lvlJc w:val="left"/>
      <w:pPr>
        <w:ind w:left="2934" w:hanging="732"/>
      </w:pPr>
      <w:rPr/>
    </w:lvl>
    <w:lvl w:ilvl="4">
      <w:start w:val="0"/>
      <w:numFmt w:val="bullet"/>
      <w:lvlText w:val="•"/>
      <w:lvlJc w:val="left"/>
      <w:pPr>
        <w:ind w:left="3912" w:hanging="732"/>
      </w:pPr>
      <w:rPr/>
    </w:lvl>
    <w:lvl w:ilvl="5">
      <w:start w:val="0"/>
      <w:numFmt w:val="bullet"/>
      <w:lvlText w:val="•"/>
      <w:lvlJc w:val="left"/>
      <w:pPr>
        <w:ind w:left="4890" w:hanging="732"/>
      </w:pPr>
      <w:rPr/>
    </w:lvl>
    <w:lvl w:ilvl="6">
      <w:start w:val="0"/>
      <w:numFmt w:val="bullet"/>
      <w:lvlText w:val="•"/>
      <w:lvlJc w:val="left"/>
      <w:pPr>
        <w:ind w:left="5868" w:hanging="732.0000000000009"/>
      </w:pPr>
      <w:rPr/>
    </w:lvl>
    <w:lvl w:ilvl="7">
      <w:start w:val="0"/>
      <w:numFmt w:val="bullet"/>
      <w:lvlText w:val="•"/>
      <w:lvlJc w:val="left"/>
      <w:pPr>
        <w:ind w:left="6846" w:hanging="732"/>
      </w:pPr>
      <w:rPr/>
    </w:lvl>
    <w:lvl w:ilvl="8">
      <w:start w:val="0"/>
      <w:numFmt w:val="bullet"/>
      <w:lvlText w:val="•"/>
      <w:lvlJc w:val="left"/>
      <w:pPr>
        <w:ind w:left="7825" w:hanging="732"/>
      </w:pPr>
      <w:rPr/>
    </w:lvl>
  </w:abstractNum>
  <w:abstractNum w:abstractNumId="12">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4">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6">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9">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0"/>
      <w:numFmt w:val="bullet"/>
      <w:lvlText w:val="●"/>
      <w:lvlJc w:val="left"/>
      <w:pPr>
        <w:ind w:left="2" w:hanging="567"/>
      </w:pPr>
      <w:rPr>
        <w:rFonts w:ascii="Noto Sans Symbols" w:cs="Noto Sans Symbols" w:eastAsia="Noto Sans Symbols" w:hAnsi="Noto Sans Symbols"/>
        <w:b w:val="0"/>
        <w:bCs w:val="0"/>
        <w:i w:val="0"/>
        <w:iCs w:val="0"/>
        <w:sz w:val="24"/>
        <w:szCs w:val="24"/>
      </w:rPr>
    </w:lvl>
    <w:lvl w:ilvl="1">
      <w:start w:val="0"/>
      <w:numFmt w:val="bullet"/>
      <w:lvlText w:val="•"/>
      <w:lvlJc w:val="left"/>
      <w:pPr>
        <w:ind w:left="978" w:hanging="567"/>
      </w:pPr>
      <w:rPr/>
    </w:lvl>
    <w:lvl w:ilvl="2">
      <w:start w:val="0"/>
      <w:numFmt w:val="bullet"/>
      <w:lvlText w:val="•"/>
      <w:lvlJc w:val="left"/>
      <w:pPr>
        <w:ind w:left="1956" w:hanging="567.0000000000002"/>
      </w:pPr>
      <w:rPr/>
    </w:lvl>
    <w:lvl w:ilvl="3">
      <w:start w:val="0"/>
      <w:numFmt w:val="bullet"/>
      <w:lvlText w:val="•"/>
      <w:lvlJc w:val="left"/>
      <w:pPr>
        <w:ind w:left="2934" w:hanging="567"/>
      </w:pPr>
      <w:rPr/>
    </w:lvl>
    <w:lvl w:ilvl="4">
      <w:start w:val="0"/>
      <w:numFmt w:val="bullet"/>
      <w:lvlText w:val="•"/>
      <w:lvlJc w:val="left"/>
      <w:pPr>
        <w:ind w:left="3912" w:hanging="567"/>
      </w:pPr>
      <w:rPr/>
    </w:lvl>
    <w:lvl w:ilvl="5">
      <w:start w:val="0"/>
      <w:numFmt w:val="bullet"/>
      <w:lvlText w:val="•"/>
      <w:lvlJc w:val="left"/>
      <w:pPr>
        <w:ind w:left="4890" w:hanging="567"/>
      </w:pPr>
      <w:rPr/>
    </w:lvl>
    <w:lvl w:ilvl="6">
      <w:start w:val="0"/>
      <w:numFmt w:val="bullet"/>
      <w:lvlText w:val="•"/>
      <w:lvlJc w:val="left"/>
      <w:pPr>
        <w:ind w:left="5868" w:hanging="567.0000000000009"/>
      </w:pPr>
      <w:rPr/>
    </w:lvl>
    <w:lvl w:ilvl="7">
      <w:start w:val="0"/>
      <w:numFmt w:val="bullet"/>
      <w:lvlText w:val="•"/>
      <w:lvlJc w:val="left"/>
      <w:pPr>
        <w:ind w:left="6846" w:hanging="567"/>
      </w:pPr>
      <w:rPr/>
    </w:lvl>
    <w:lvl w:ilvl="8">
      <w:start w:val="0"/>
      <w:numFmt w:val="bullet"/>
      <w:lvlText w:val="•"/>
      <w:lvlJc w:val="left"/>
      <w:pPr>
        <w:ind w:left="7825" w:hanging="567"/>
      </w:pPr>
      <w:rPr/>
    </w:lvl>
  </w:abstractNum>
  <w:abstractNum w:abstractNumId="21">
    <w:lvl w:ilvl="0">
      <w:start w:val="1"/>
      <w:numFmt w:val="lowerLetter"/>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2">
    <w:lvl w:ilvl="0">
      <w:start w:val="1"/>
      <w:numFmt w:val="lowerLetter"/>
      <w:lvlText w:val="%1)"/>
      <w:lvlJc w:val="left"/>
      <w:pPr>
        <w:ind w:left="720" w:hanging="360"/>
      </w:pPr>
      <w:rPr>
        <w:b w:val="1"/>
        <w:bCs w:val="1"/>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4">
    <w:lvl w:ilvl="0">
      <w:start w:val="1"/>
      <w:numFmt w:val="decimal"/>
      <w:lvlText w:val="%1."/>
      <w:lvlJc w:val="left"/>
      <w:pPr>
        <w:ind w:left="722" w:hanging="720"/>
      </w:pPr>
      <w:rPr>
        <w:rFonts w:ascii="Times New Roman" w:cs="Times New Roman" w:eastAsia="Times New Roman" w:hAnsi="Times New Roman"/>
        <w:b w:val="0"/>
        <w:bCs w:val="0"/>
        <w:i w:val="0"/>
        <w:iCs w:val="0"/>
        <w:sz w:val="24"/>
        <w:szCs w:val="24"/>
      </w:rPr>
    </w:lvl>
    <w:lvl w:ilvl="1">
      <w:start w:val="0"/>
      <w:numFmt w:val="bullet"/>
      <w:lvlText w:val="•"/>
      <w:lvlJc w:val="left"/>
      <w:pPr>
        <w:ind w:left="1626" w:hanging="720"/>
      </w:pPr>
      <w:rPr/>
    </w:lvl>
    <w:lvl w:ilvl="2">
      <w:start w:val="0"/>
      <w:numFmt w:val="bullet"/>
      <w:lvlText w:val="•"/>
      <w:lvlJc w:val="left"/>
      <w:pPr>
        <w:ind w:left="2532" w:hanging="720"/>
      </w:pPr>
      <w:rPr/>
    </w:lvl>
    <w:lvl w:ilvl="3">
      <w:start w:val="0"/>
      <w:numFmt w:val="bullet"/>
      <w:lvlText w:val="•"/>
      <w:lvlJc w:val="left"/>
      <w:pPr>
        <w:ind w:left="3438" w:hanging="720"/>
      </w:pPr>
      <w:rPr/>
    </w:lvl>
    <w:lvl w:ilvl="4">
      <w:start w:val="0"/>
      <w:numFmt w:val="bullet"/>
      <w:lvlText w:val="•"/>
      <w:lvlJc w:val="left"/>
      <w:pPr>
        <w:ind w:left="4344" w:hanging="720"/>
      </w:pPr>
      <w:rPr/>
    </w:lvl>
    <w:lvl w:ilvl="5">
      <w:start w:val="0"/>
      <w:numFmt w:val="bullet"/>
      <w:lvlText w:val="•"/>
      <w:lvlJc w:val="left"/>
      <w:pPr>
        <w:ind w:left="5250" w:hanging="720"/>
      </w:pPr>
      <w:rPr/>
    </w:lvl>
    <w:lvl w:ilvl="6">
      <w:start w:val="0"/>
      <w:numFmt w:val="bullet"/>
      <w:lvlText w:val="•"/>
      <w:lvlJc w:val="left"/>
      <w:pPr>
        <w:ind w:left="6156" w:hanging="720"/>
      </w:pPr>
      <w:rPr/>
    </w:lvl>
    <w:lvl w:ilvl="7">
      <w:start w:val="0"/>
      <w:numFmt w:val="bullet"/>
      <w:lvlText w:val="•"/>
      <w:lvlJc w:val="left"/>
      <w:pPr>
        <w:ind w:left="7062" w:hanging="720"/>
      </w:pPr>
      <w:rPr/>
    </w:lvl>
    <w:lvl w:ilvl="8">
      <w:start w:val="0"/>
      <w:numFmt w:val="bullet"/>
      <w:lvlText w:val="•"/>
      <w:lvlJc w:val="left"/>
      <w:pPr>
        <w:ind w:left="7969" w:hanging="720"/>
      </w:pPr>
      <w:rPr/>
    </w:lvl>
  </w:abstractNum>
  <w:abstractNum w:abstractNumId="25">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6">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7">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8">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9">
    <w:lvl w:ilvl="0">
      <w:start w:val="1"/>
      <w:numFmt w:val="bullet"/>
      <w:lvlText w:val="-"/>
      <w:lvlJc w:val="left"/>
      <w:pPr>
        <w:ind w:left="1440" w:hanging="360"/>
      </w:pPr>
      <w:rPr>
        <w:rFonts w:ascii="Times New Roman" w:cs="Times New Roman" w:eastAsia="Times New Roman" w:hAnsi="Times New Roman"/>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30">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1">
    <w:lvl w:ilvl="0">
      <w:start w:val="1"/>
      <w:numFmt w:val="bullet"/>
      <w:lvlText w:val="-"/>
      <w:lvlJc w:val="left"/>
      <w:pPr>
        <w:ind w:left="1080" w:hanging="360"/>
      </w:pPr>
      <w:rPr>
        <w:u w:val="none"/>
      </w:rPr>
    </w:lvl>
    <w:lvl w:ilvl="1">
      <w:start w:val="1"/>
      <w:numFmt w:val="bullet"/>
      <w:lvlText w:val="o"/>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o"/>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o"/>
      <w:lvlJc w:val="left"/>
      <w:pPr>
        <w:ind w:left="6120" w:hanging="360"/>
      </w:pPr>
      <w:rPr>
        <w:u w:val="none"/>
      </w:rPr>
    </w:lvl>
    <w:lvl w:ilvl="8">
      <w:start w:val="1"/>
      <w:numFmt w:val="bullet"/>
      <w:lvlText w:val="▪"/>
      <w:lvlJc w:val="left"/>
      <w:pPr>
        <w:ind w:left="6840" w:hanging="360"/>
      </w:pPr>
      <w:rPr>
        <w:u w:val="none"/>
      </w:rPr>
    </w:lvl>
  </w:abstractNum>
  <w:abstractNum w:abstractNumId="32">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3">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4">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5">
    <w:lvl w:ilvl="0">
      <w:start w:val="1"/>
      <w:numFmt w:val="bullet"/>
      <w:lvlText w:val="●"/>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7">
    <w:lvl w:ilvl="0">
      <w:start w:val="1"/>
      <w:numFmt w:val="bullet"/>
      <w:lvlText w:val="●"/>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8">
    <w:lvl w:ilvl="0">
      <w:start w:val="1"/>
      <w:numFmt w:val="bullet"/>
      <w:lvlText w:val="●"/>
      <w:lvlJc w:val="left"/>
      <w:pPr>
        <w:ind w:left="955" w:hanging="246"/>
      </w:pPr>
      <w:rPr>
        <w:rFonts w:ascii="Times New Roman" w:cs="Times New Roman" w:eastAsia="Times New Roman" w:hAnsi="Times New Roman"/>
        <w:b w:val="0"/>
        <w:bCs w:val="0"/>
        <w:i w:val="0"/>
        <w:iCs w:val="0"/>
        <w:sz w:val="24"/>
        <w:szCs w:val="24"/>
      </w:rPr>
    </w:lvl>
    <w:lvl w:ilvl="1">
      <w:start w:val="0"/>
      <w:numFmt w:val="bullet"/>
      <w:lvlText w:val="•"/>
      <w:lvlJc w:val="left"/>
      <w:pPr>
        <w:ind w:left="1842" w:hanging="246"/>
      </w:pPr>
      <w:rPr/>
    </w:lvl>
    <w:lvl w:ilvl="2">
      <w:start w:val="0"/>
      <w:numFmt w:val="bullet"/>
      <w:lvlText w:val="•"/>
      <w:lvlJc w:val="left"/>
      <w:pPr>
        <w:ind w:left="2724" w:hanging="246"/>
      </w:pPr>
      <w:rPr/>
    </w:lvl>
    <w:lvl w:ilvl="3">
      <w:start w:val="0"/>
      <w:numFmt w:val="bullet"/>
      <w:lvlText w:val="•"/>
      <w:lvlJc w:val="left"/>
      <w:pPr>
        <w:ind w:left="3606" w:hanging="246"/>
      </w:pPr>
      <w:rPr/>
    </w:lvl>
    <w:lvl w:ilvl="4">
      <w:start w:val="0"/>
      <w:numFmt w:val="bullet"/>
      <w:lvlText w:val="•"/>
      <w:lvlJc w:val="left"/>
      <w:pPr>
        <w:ind w:left="4488" w:hanging="246"/>
      </w:pPr>
      <w:rPr/>
    </w:lvl>
    <w:lvl w:ilvl="5">
      <w:start w:val="0"/>
      <w:numFmt w:val="bullet"/>
      <w:lvlText w:val="•"/>
      <w:lvlJc w:val="left"/>
      <w:pPr>
        <w:ind w:left="5370" w:hanging="246"/>
      </w:pPr>
      <w:rPr/>
    </w:lvl>
    <w:lvl w:ilvl="6">
      <w:start w:val="0"/>
      <w:numFmt w:val="bullet"/>
      <w:lvlText w:val="•"/>
      <w:lvlJc w:val="left"/>
      <w:pPr>
        <w:ind w:left="6252" w:hanging="246"/>
      </w:pPr>
      <w:rPr/>
    </w:lvl>
    <w:lvl w:ilvl="7">
      <w:start w:val="0"/>
      <w:numFmt w:val="bullet"/>
      <w:lvlText w:val="•"/>
      <w:lvlJc w:val="left"/>
      <w:pPr>
        <w:ind w:left="7134" w:hanging="246"/>
      </w:pPr>
      <w:rPr/>
    </w:lvl>
    <w:lvl w:ilvl="8">
      <w:start w:val="0"/>
      <w:numFmt w:val="bullet"/>
      <w:lvlText w:val="•"/>
      <w:lvlJc w:val="left"/>
      <w:pPr>
        <w:ind w:left="8017" w:hanging="246"/>
      </w:pPr>
      <w:rPr/>
    </w:lvl>
  </w:abstractNum>
  <w:abstractNum w:abstractNumId="39">
    <w:lvl w:ilvl="0">
      <w:start w:val="1"/>
      <w:numFmt w:val="bullet"/>
      <w:lvlText w:val="●"/>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0">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1">
    <w:lvl w:ilvl="0">
      <w:start w:val="16"/>
      <w:numFmt w:val="decimal"/>
      <w:lvlText w:val="%1."/>
      <w:lvlJc w:val="left"/>
      <w:pPr>
        <w:ind w:left="700" w:hanging="34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2">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3">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4">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5">
    <w:lvl w:ilvl="0">
      <w:start w:val="1"/>
      <w:numFmt w:val="lowerLetter"/>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47">
    <w:lvl w:ilvl="0">
      <w:start w:val="1"/>
      <w:numFmt w:val="bullet"/>
      <w:lvlText w:val="●"/>
      <w:lvlJc w:val="left"/>
      <w:pPr>
        <w:ind w:left="1470" w:hanging="360"/>
      </w:pPr>
      <w:rPr>
        <w:rFonts w:ascii="Noto Sans Symbols" w:cs="Noto Sans Symbols" w:eastAsia="Noto Sans Symbols" w:hAnsi="Noto Sans Symbols"/>
      </w:rPr>
    </w:lvl>
    <w:lvl w:ilvl="1">
      <w:start w:val="1"/>
      <w:numFmt w:val="bullet"/>
      <w:lvlText w:val="o"/>
      <w:lvlJc w:val="left"/>
      <w:pPr>
        <w:ind w:left="2190" w:hanging="360"/>
      </w:pPr>
      <w:rPr>
        <w:rFonts w:ascii="Courier New" w:cs="Courier New" w:eastAsia="Courier New" w:hAnsi="Courier New"/>
      </w:rPr>
    </w:lvl>
    <w:lvl w:ilvl="2">
      <w:start w:val="1"/>
      <w:numFmt w:val="bullet"/>
      <w:lvlText w:val="▪"/>
      <w:lvlJc w:val="left"/>
      <w:pPr>
        <w:ind w:left="2910" w:hanging="360"/>
      </w:pPr>
      <w:rPr>
        <w:rFonts w:ascii="Noto Sans Symbols" w:cs="Noto Sans Symbols" w:eastAsia="Noto Sans Symbols" w:hAnsi="Noto Sans Symbols"/>
      </w:rPr>
    </w:lvl>
    <w:lvl w:ilvl="3">
      <w:start w:val="1"/>
      <w:numFmt w:val="bullet"/>
      <w:lvlText w:val="●"/>
      <w:lvlJc w:val="left"/>
      <w:pPr>
        <w:ind w:left="3630" w:hanging="360"/>
      </w:pPr>
      <w:rPr>
        <w:rFonts w:ascii="Noto Sans Symbols" w:cs="Noto Sans Symbols" w:eastAsia="Noto Sans Symbols" w:hAnsi="Noto Sans Symbols"/>
      </w:rPr>
    </w:lvl>
    <w:lvl w:ilvl="4">
      <w:start w:val="1"/>
      <w:numFmt w:val="bullet"/>
      <w:lvlText w:val="o"/>
      <w:lvlJc w:val="left"/>
      <w:pPr>
        <w:ind w:left="4350" w:hanging="360"/>
      </w:pPr>
      <w:rPr>
        <w:rFonts w:ascii="Courier New" w:cs="Courier New" w:eastAsia="Courier New" w:hAnsi="Courier New"/>
      </w:rPr>
    </w:lvl>
    <w:lvl w:ilvl="5">
      <w:start w:val="1"/>
      <w:numFmt w:val="bullet"/>
      <w:lvlText w:val="▪"/>
      <w:lvlJc w:val="left"/>
      <w:pPr>
        <w:ind w:left="5070" w:hanging="360"/>
      </w:pPr>
      <w:rPr>
        <w:rFonts w:ascii="Noto Sans Symbols" w:cs="Noto Sans Symbols" w:eastAsia="Noto Sans Symbols" w:hAnsi="Noto Sans Symbols"/>
      </w:rPr>
    </w:lvl>
    <w:lvl w:ilvl="6">
      <w:start w:val="1"/>
      <w:numFmt w:val="bullet"/>
      <w:lvlText w:val="●"/>
      <w:lvlJc w:val="left"/>
      <w:pPr>
        <w:ind w:left="5790" w:hanging="360"/>
      </w:pPr>
      <w:rPr>
        <w:rFonts w:ascii="Noto Sans Symbols" w:cs="Noto Sans Symbols" w:eastAsia="Noto Sans Symbols" w:hAnsi="Noto Sans Symbols"/>
      </w:rPr>
    </w:lvl>
    <w:lvl w:ilvl="7">
      <w:start w:val="1"/>
      <w:numFmt w:val="bullet"/>
      <w:lvlText w:val="o"/>
      <w:lvlJc w:val="left"/>
      <w:pPr>
        <w:ind w:left="6510" w:hanging="360"/>
      </w:pPr>
      <w:rPr>
        <w:rFonts w:ascii="Courier New" w:cs="Courier New" w:eastAsia="Courier New" w:hAnsi="Courier New"/>
      </w:rPr>
    </w:lvl>
    <w:lvl w:ilvl="8">
      <w:start w:val="1"/>
      <w:numFmt w:val="bullet"/>
      <w:lvlText w:val="▪"/>
      <w:lvlJc w:val="left"/>
      <w:pPr>
        <w:ind w:left="7230" w:hanging="360"/>
      </w:pPr>
      <w:rPr>
        <w:rFonts w:ascii="Noto Sans Symbols" w:cs="Noto Sans Symbols" w:eastAsia="Noto Sans Symbols" w:hAnsi="Noto Sans Symbols"/>
      </w:rPr>
    </w:lvl>
  </w:abstractNum>
  <w:abstractNum w:abstractNumId="48">
    <w:lvl w:ilvl="0">
      <w:start w:val="1"/>
      <w:numFmt w:val="decimal"/>
      <w:lvlText w:val="%1."/>
      <w:lvlJc w:val="left"/>
      <w:pPr>
        <w:ind w:left="722" w:hanging="720"/>
      </w:pPr>
      <w:rPr/>
    </w:lvl>
    <w:lvl w:ilvl="1">
      <w:start w:val="1"/>
      <w:numFmt w:val="decimal"/>
      <w:lvlText w:val="%1.%2."/>
      <w:lvlJc w:val="left"/>
      <w:pPr>
        <w:ind w:left="434" w:hanging="432.00000000000006"/>
      </w:pPr>
      <w:rPr>
        <w:rFonts w:ascii="Times New Roman" w:cs="Times New Roman" w:eastAsia="Times New Roman" w:hAnsi="Times New Roman"/>
        <w:b w:val="1"/>
        <w:bCs w:val="1"/>
        <w:i w:val="0"/>
        <w:iCs w:val="0"/>
        <w:sz w:val="24"/>
        <w:szCs w:val="24"/>
      </w:rPr>
    </w:lvl>
    <w:lvl w:ilvl="2">
      <w:start w:val="1"/>
      <w:numFmt w:val="decimal"/>
      <w:lvlText w:val="%1.%2.%3."/>
      <w:lvlJc w:val="left"/>
      <w:pPr>
        <w:ind w:left="722" w:hanging="720"/>
      </w:pPr>
      <w:rPr>
        <w:rFonts w:ascii="Times New Roman" w:cs="Times New Roman" w:eastAsia="Times New Roman" w:hAnsi="Times New Roman"/>
        <w:b w:val="1"/>
        <w:bCs w:val="1"/>
        <w:i w:val="0"/>
        <w:iCs w:val="0"/>
        <w:sz w:val="24"/>
        <w:szCs w:val="24"/>
      </w:rPr>
    </w:lvl>
    <w:lvl w:ilvl="3">
      <w:start w:val="0"/>
      <w:numFmt w:val="bullet"/>
      <w:lvlText w:val="•"/>
      <w:lvlJc w:val="left"/>
      <w:pPr>
        <w:ind w:left="1852" w:hanging="720"/>
      </w:pPr>
      <w:rPr/>
    </w:lvl>
    <w:lvl w:ilvl="4">
      <w:start w:val="0"/>
      <w:numFmt w:val="bullet"/>
      <w:lvlText w:val="•"/>
      <w:lvlJc w:val="left"/>
      <w:pPr>
        <w:ind w:left="2985" w:hanging="720"/>
      </w:pPr>
      <w:rPr/>
    </w:lvl>
    <w:lvl w:ilvl="5">
      <w:start w:val="0"/>
      <w:numFmt w:val="bullet"/>
      <w:lvlText w:val="•"/>
      <w:lvlJc w:val="left"/>
      <w:pPr>
        <w:ind w:left="4118" w:hanging="720"/>
      </w:pPr>
      <w:rPr/>
    </w:lvl>
    <w:lvl w:ilvl="6">
      <w:start w:val="0"/>
      <w:numFmt w:val="bullet"/>
      <w:lvlText w:val="•"/>
      <w:lvlJc w:val="left"/>
      <w:pPr>
        <w:ind w:left="5250" w:hanging="720"/>
      </w:pPr>
      <w:rPr/>
    </w:lvl>
    <w:lvl w:ilvl="7">
      <w:start w:val="0"/>
      <w:numFmt w:val="bullet"/>
      <w:lvlText w:val="•"/>
      <w:lvlJc w:val="left"/>
      <w:pPr>
        <w:ind w:left="6383" w:hanging="720"/>
      </w:pPr>
      <w:rPr/>
    </w:lvl>
    <w:lvl w:ilvl="8">
      <w:start w:val="0"/>
      <w:numFmt w:val="bullet"/>
      <w:lvlText w:val="•"/>
      <w:lvlJc w:val="left"/>
      <w:pPr>
        <w:ind w:left="7516" w:hanging="720"/>
      </w:pPr>
      <w:rPr/>
    </w:lvl>
  </w:abstractNum>
  <w:abstractNum w:abstractNumId="49">
    <w:lvl w:ilvl="0">
      <w:start w:val="1"/>
      <w:numFmt w:val="decimal"/>
      <w:lvlText w:val="%1."/>
      <w:lvlJc w:val="left"/>
      <w:pPr>
        <w:ind w:left="1135" w:hanging="1133"/>
      </w:pPr>
      <w:rPr>
        <w:rFonts w:ascii="Times New Roman" w:cs="Times New Roman" w:eastAsia="Times New Roman" w:hAnsi="Times New Roman"/>
        <w:b w:val="0"/>
        <w:bCs w:val="0"/>
        <w:i w:val="0"/>
        <w:iCs w:val="0"/>
        <w:sz w:val="24"/>
        <w:szCs w:val="24"/>
      </w:rPr>
    </w:lvl>
    <w:lvl w:ilvl="1">
      <w:start w:val="0"/>
      <w:numFmt w:val="bullet"/>
      <w:lvlText w:val="•"/>
      <w:lvlJc w:val="left"/>
      <w:pPr>
        <w:ind w:left="2004" w:hanging="1133"/>
      </w:pPr>
      <w:rPr/>
    </w:lvl>
    <w:lvl w:ilvl="2">
      <w:start w:val="0"/>
      <w:numFmt w:val="bullet"/>
      <w:lvlText w:val="•"/>
      <w:lvlJc w:val="left"/>
      <w:pPr>
        <w:ind w:left="2868" w:hanging="1133"/>
      </w:pPr>
      <w:rPr/>
    </w:lvl>
    <w:lvl w:ilvl="3">
      <w:start w:val="0"/>
      <w:numFmt w:val="bullet"/>
      <w:lvlText w:val="•"/>
      <w:lvlJc w:val="left"/>
      <w:pPr>
        <w:ind w:left="3732" w:hanging="1133"/>
      </w:pPr>
      <w:rPr/>
    </w:lvl>
    <w:lvl w:ilvl="4">
      <w:start w:val="0"/>
      <w:numFmt w:val="bullet"/>
      <w:lvlText w:val="•"/>
      <w:lvlJc w:val="left"/>
      <w:pPr>
        <w:ind w:left="4596" w:hanging="1133"/>
      </w:pPr>
      <w:rPr/>
    </w:lvl>
    <w:lvl w:ilvl="5">
      <w:start w:val="0"/>
      <w:numFmt w:val="bullet"/>
      <w:lvlText w:val="•"/>
      <w:lvlJc w:val="left"/>
      <w:pPr>
        <w:ind w:left="5460" w:hanging="1133"/>
      </w:pPr>
      <w:rPr/>
    </w:lvl>
    <w:lvl w:ilvl="6">
      <w:start w:val="0"/>
      <w:numFmt w:val="bullet"/>
      <w:lvlText w:val="•"/>
      <w:lvlJc w:val="left"/>
      <w:pPr>
        <w:ind w:left="6324" w:hanging="1133"/>
      </w:pPr>
      <w:rPr/>
    </w:lvl>
    <w:lvl w:ilvl="7">
      <w:start w:val="0"/>
      <w:numFmt w:val="bullet"/>
      <w:lvlText w:val="•"/>
      <w:lvlJc w:val="left"/>
      <w:pPr>
        <w:ind w:left="7188" w:hanging="1133"/>
      </w:pPr>
      <w:rPr/>
    </w:lvl>
    <w:lvl w:ilvl="8">
      <w:start w:val="0"/>
      <w:numFmt w:val="bullet"/>
      <w:lvlText w:val="•"/>
      <w:lvlJc w:val="left"/>
      <w:pPr>
        <w:ind w:left="8053" w:hanging="1133"/>
      </w:pPr>
      <w:rPr/>
    </w:lvl>
  </w:abstractNum>
  <w:abstractNum w:abstractNumId="50">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1">
    <w:lvl w:ilvl="0">
      <w:start w:val="1"/>
      <w:numFmt w:val="decimal"/>
      <w:lvlText w:val="%1."/>
      <w:lvlJc w:val="left"/>
      <w:pPr>
        <w:ind w:left="283"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5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3">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5">
    <w:lvl w:ilvl="0">
      <w:start w:val="1"/>
      <w:numFmt w:val="bullet"/>
      <w:lvlText w:val="-"/>
      <w:lvlJc w:val="left"/>
      <w:pPr>
        <w:ind w:left="1440" w:hanging="360"/>
      </w:pPr>
      <w:rPr>
        <w:u w:val="none"/>
      </w:rPr>
    </w:lvl>
    <w:lvl w:ilvl="1">
      <w:start w:val="1"/>
      <w:numFmt w:val="bullet"/>
      <w:lvlText w:val="o"/>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o"/>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o"/>
      <w:lvlJc w:val="left"/>
      <w:pPr>
        <w:ind w:left="6480" w:hanging="360"/>
      </w:pPr>
      <w:rPr>
        <w:u w:val="none"/>
      </w:rPr>
    </w:lvl>
    <w:lvl w:ilvl="8">
      <w:start w:val="1"/>
      <w:numFmt w:val="bullet"/>
      <w:lvlText w:val="▪"/>
      <w:lvlJc w:val="left"/>
      <w:pPr>
        <w:ind w:left="7200" w:hanging="360"/>
      </w:pPr>
      <w:rPr>
        <w:u w:val="none"/>
      </w:rPr>
    </w:lvl>
  </w:abstractNum>
  <w:abstractNum w:abstractNumId="5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7">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8">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9">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0">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1">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2">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6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7">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124" w:lineRule="auto"/>
      <w:ind w:left="722" w:hanging="720"/>
    </w:pPr>
    <w:rPr>
      <w:b w:val="1"/>
      <w:bCs w:val="1"/>
      <w:sz w:val="28"/>
      <w:szCs w:val="28"/>
    </w:rPr>
  </w:style>
  <w:style w:type="paragraph" w:styleId="Heading2">
    <w:name w:val="heading 2"/>
    <w:basedOn w:val="Normal"/>
    <w:next w:val="Normal"/>
    <w:pPr>
      <w:spacing w:before="125" w:lineRule="auto"/>
      <w:ind w:left="722" w:hanging="720"/>
      <w:jc w:val="both"/>
    </w:pPr>
    <w:rPr>
      <w:b w:val="1"/>
      <w:bCs w:val="1"/>
      <w:sz w:val="24"/>
      <w:szCs w:val="24"/>
    </w:rPr>
  </w:style>
  <w:style w:type="paragraph" w:styleId="Heading3">
    <w:name w:val="heading 3"/>
    <w:basedOn w:val="Normal"/>
    <w:next w:val="Normal"/>
    <w:pPr>
      <w:keepNext w:val="1"/>
      <w:keepLines w:val="1"/>
      <w:widowControl w:val="1"/>
      <w:spacing w:after="80" w:before="160" w:line="259" w:lineRule="auto"/>
    </w:pPr>
    <w:rPr>
      <w:rFonts w:ascii="Calibri" w:cs="Calibri" w:eastAsia="Calibri" w:hAnsi="Calibri"/>
      <w:color w:val="366091"/>
      <w:sz w:val="28"/>
      <w:szCs w:val="28"/>
    </w:rPr>
  </w:style>
  <w:style w:type="paragraph" w:styleId="Heading4">
    <w:name w:val="heading 4"/>
    <w:basedOn w:val="Normal"/>
    <w:next w:val="Normal"/>
    <w:pPr>
      <w:keepNext w:val="1"/>
      <w:keepLines w:val="1"/>
      <w:widowControl w:val="1"/>
      <w:spacing w:after="40" w:before="80" w:line="259" w:lineRule="auto"/>
    </w:pPr>
    <w:rPr>
      <w:rFonts w:ascii="Calibri" w:cs="Calibri" w:eastAsia="Calibri" w:hAnsi="Calibri"/>
      <w:i w:val="1"/>
      <w:iCs w:val="1"/>
      <w:color w:val="366091"/>
    </w:rPr>
  </w:style>
  <w:style w:type="paragraph" w:styleId="Heading5">
    <w:name w:val="heading 5"/>
    <w:basedOn w:val="Normal"/>
    <w:next w:val="Normal"/>
    <w:pPr>
      <w:keepNext w:val="1"/>
      <w:keepLines w:val="1"/>
      <w:widowControl w:val="1"/>
      <w:spacing w:after="40" w:before="80" w:line="259" w:lineRule="auto"/>
    </w:pPr>
    <w:rPr>
      <w:rFonts w:ascii="Calibri" w:cs="Calibri" w:eastAsia="Calibri" w:hAnsi="Calibri"/>
      <w:color w:val="366091"/>
    </w:rPr>
  </w:style>
  <w:style w:type="paragraph" w:styleId="Heading6">
    <w:name w:val="heading 6"/>
    <w:basedOn w:val="Normal"/>
    <w:next w:val="Normal"/>
    <w:pPr>
      <w:keepNext w:val="1"/>
      <w:keepLines w:val="1"/>
      <w:widowControl w:val="1"/>
      <w:spacing w:before="40" w:line="259" w:lineRule="auto"/>
    </w:pPr>
    <w:rPr>
      <w:rFonts w:ascii="Calibri" w:cs="Calibri" w:eastAsia="Calibri" w:hAnsi="Calibri"/>
      <w:i w:val="1"/>
      <w:iCs w:val="1"/>
      <w:color w:val="595959"/>
    </w:rPr>
  </w:style>
  <w:style w:type="paragraph" w:styleId="Title">
    <w:name w:val="Title"/>
    <w:basedOn w:val="Normal"/>
    <w:next w:val="Normal"/>
    <w:pPr>
      <w:ind w:left="2719" w:hanging="2499"/>
    </w:pPr>
    <w:rPr>
      <w:b w:val="1"/>
      <w:bCs w:val="1"/>
      <w:sz w:val="40"/>
      <w:szCs w:val="40"/>
    </w:rPr>
  </w:style>
  <w:style w:type="paragraph" w:styleId="Subtitle">
    <w:name w:val="Subtitle"/>
    <w:basedOn w:val="Normal"/>
    <w:next w:val="Normal"/>
    <w:pPr>
      <w:widowControl w:val="1"/>
      <w:spacing w:after="160" w:line="259" w:lineRule="auto"/>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3.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bnZS74xoS4PEbFmJ0yGo5h7crA==">CgMxLjAyDmguNXpycWVxNGc4b3M3Mg1oLmhvbnBqZDF6ZXNsMg5oLjRmeG82aDR6YnY2NTIOaC5xNWtzN3B0a25kamgyDmguZmVpZDZvamd1eDByMg5oLmZuaXNzY25lY3hyeDIOaC5ncWVsMzh2ajZmbG0yDmguMWN3MGQ4c3ExbnF0Mg5oLjh2OW80OHE2YXZrODIOaC5raHlod3pjZ3dmamsyDmguOWtsNDRwaHc0NXRkMg5oLmhhZWpvdXBraXoyMDIOaC5rNXAyZ2w2cHVjeDYyDmgucXpla2Y5cWgxdGRwMg5oLjNtNTMzNWxlNHF2ZTIOaC44b3pjZHdmZzJwYjkyDmgudXhieWdxZDI2MWg3Mg1oLnh1YTdka2VoZHI3Mg5oLnVka29lbWdzazN5cDIOaC5pMzRvZnpnbWV4ODQyDmgubnNscmxuYjJneHhhMg5oLjczMDF5MXhiZ2dzNTIOaC5ocGJheGN5eWtnYTYyDmgubmd1bHVmaWJpOGQwMg5oLmRjenllbXA5NXgxNDIOaC4xYnd3eXM1c2VoNXcyDmguNjlvMmN6dXpsMWhpMg5oLnBpa2dhbmZzaGJqazIOaC40MHp5czE4YTUzczE4AHIhMWRDQ0FYN2IxeldTSVhVNzZHS0xiS1B5WFNXQUhIUjF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lpwstr>2025-05-29T00:00:00Z</vt:lpwstr>
  </property>
  <property fmtid="{D5CDD505-2E9C-101B-9397-08002B2CF9AE}" pid="4" name="Creator">
    <vt:lpwstr>Microsoft® Word 2016</vt:lpwstr>
  </property>
  <property fmtid="{D5CDD505-2E9C-101B-9397-08002B2CF9AE}" pid="5" name="LastSaved">
    <vt:lpwstr>2026-06-28T00:00:00Z</vt:lpwstr>
  </property>
  <property fmtid="{D5CDD505-2E9C-101B-9397-08002B2CF9AE}" pid="6" name="Producer">
    <vt:lpwstr>Microsoft® Word 2016</vt:lpwstr>
  </property>
  <property fmtid="{D5CDD505-2E9C-101B-9397-08002B2CF9AE}" pid="7" name="DLPManualFileClassification">
    <vt:lpwstr>{F714D0E8-7E0C-4782-BF5E-2B8ED2D9B091}</vt:lpwstr>
  </property>
  <property fmtid="{D5CDD505-2E9C-101B-9397-08002B2CF9AE}" pid="8" name="DLPManualFileClassificationLastModifiedBy">
    <vt:lpwstr>YURTICIKARGO\HLINS08</vt:lpwstr>
  </property>
  <property fmtid="{D5CDD505-2E9C-101B-9397-08002B2CF9AE}" pid="9" name="DLPManualFileClassificationLastModificationDate">
    <vt:lpwstr>1782718259</vt:lpwstr>
  </property>
  <property fmtid="{D5CDD505-2E9C-101B-9397-08002B2CF9AE}" pid="10" name="DLPManualFileClassificationVersion">
    <vt:lpwstr>11.10.100.17</vt:lpwstr>
  </property>
</Properties>
</file>